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524" w:rsidRDefault="00127524" w:rsidP="00127524">
      <w:pPr>
        <w:pStyle w:val="Cm"/>
        <w:jc w:val="left"/>
      </w:pPr>
    </w:p>
    <w:p w:rsidR="00BE67A3" w:rsidRDefault="00BE67A3" w:rsidP="00BE67A3">
      <w:pPr>
        <w:pStyle w:val="Cm"/>
      </w:pPr>
      <w:r>
        <w:t>JEGYZŐKÖNYV</w:t>
      </w:r>
    </w:p>
    <w:p w:rsidR="0017444E" w:rsidRDefault="0017444E" w:rsidP="0017444E">
      <w:pPr>
        <w:pStyle w:val="Cm"/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KÉSZÜLT:</w:t>
      </w:r>
      <w:r w:rsidR="00A37F1E">
        <w:rPr>
          <w:color w:val="000000"/>
        </w:rPr>
        <w:t xml:space="preserve"> 201</w:t>
      </w:r>
      <w:r w:rsidR="006A3A9A">
        <w:rPr>
          <w:color w:val="000000"/>
        </w:rPr>
        <w:t>3</w:t>
      </w:r>
      <w:r w:rsidR="00A37F1E">
        <w:rPr>
          <w:color w:val="000000"/>
        </w:rPr>
        <w:t xml:space="preserve">. </w:t>
      </w:r>
      <w:r w:rsidR="00FF4079">
        <w:rPr>
          <w:color w:val="000000"/>
        </w:rPr>
        <w:t>május 29-</w:t>
      </w:r>
      <w:r w:rsidR="001F71C8">
        <w:rPr>
          <w:color w:val="000000"/>
        </w:rPr>
        <w:t>é</w:t>
      </w:r>
      <w:r>
        <w:rPr>
          <w:color w:val="000000"/>
        </w:rPr>
        <w:t>n, Tótkomlós Város Önkormányzat Képviselő-testületének soros, nyilvános ülésén.</w:t>
      </w:r>
    </w:p>
    <w:p w:rsidR="0017444E" w:rsidRDefault="0017444E" w:rsidP="0017444E">
      <w:pPr>
        <w:jc w:val="both"/>
        <w:rPr>
          <w:b/>
          <w:color w:val="000000"/>
          <w:u w:val="single"/>
        </w:rPr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A TESTÜLETI ÜLÉS HELYE</w:t>
      </w:r>
      <w:r>
        <w:rPr>
          <w:color w:val="000000"/>
        </w:rPr>
        <w:t xml:space="preserve">: A </w:t>
      </w:r>
      <w:r w:rsidR="00363CC4">
        <w:rPr>
          <w:color w:val="000000"/>
        </w:rPr>
        <w:t>Polgármesteri Hivatal</w:t>
      </w:r>
      <w:r>
        <w:rPr>
          <w:color w:val="000000"/>
        </w:rPr>
        <w:t xml:space="preserve"> díszterme.</w:t>
      </w:r>
    </w:p>
    <w:p w:rsidR="0017444E" w:rsidRDefault="0017444E" w:rsidP="0017444E">
      <w:pPr>
        <w:jc w:val="both"/>
        <w:rPr>
          <w:b/>
          <w:color w:val="000000"/>
          <w:u w:val="single"/>
        </w:rPr>
      </w:pPr>
    </w:p>
    <w:p w:rsidR="00A37F1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JELEN VANNAK:</w:t>
      </w:r>
      <w:r>
        <w:rPr>
          <w:color w:val="000000"/>
        </w:rPr>
        <w:t xml:space="preserve"> dr. Garay Rita polgármester, </w:t>
      </w:r>
      <w:r w:rsidR="009B683C">
        <w:rPr>
          <w:color w:val="000000"/>
        </w:rPr>
        <w:t>Takács Ferenc alpolgármester,</w:t>
      </w:r>
      <w:r w:rsidR="009B683C" w:rsidRPr="000155A4">
        <w:rPr>
          <w:color w:val="000000"/>
        </w:rPr>
        <w:t xml:space="preserve"> </w:t>
      </w:r>
      <w:r w:rsidR="001E5B09">
        <w:rPr>
          <w:color w:val="000000"/>
        </w:rPr>
        <w:t xml:space="preserve">Benyó Pál, </w:t>
      </w:r>
      <w:proofErr w:type="spellStart"/>
      <w:r w:rsidR="001E5B09">
        <w:rPr>
          <w:color w:val="000000"/>
        </w:rPr>
        <w:t>Tuska</w:t>
      </w:r>
      <w:proofErr w:type="spellEnd"/>
      <w:r w:rsidR="001E5B09">
        <w:rPr>
          <w:color w:val="000000"/>
        </w:rPr>
        <w:t xml:space="preserve"> Pálné, </w:t>
      </w:r>
      <w:r w:rsidR="00D92E69">
        <w:rPr>
          <w:color w:val="000000"/>
        </w:rPr>
        <w:t xml:space="preserve">Varga András </w:t>
      </w:r>
      <w:r>
        <w:rPr>
          <w:color w:val="000000"/>
        </w:rPr>
        <w:t>képviselők.</w:t>
      </w:r>
    </w:p>
    <w:p w:rsidR="00256C4C" w:rsidRDefault="00256C4C" w:rsidP="0017444E">
      <w:pPr>
        <w:jc w:val="both"/>
        <w:rPr>
          <w:color w:val="000000"/>
        </w:rPr>
      </w:pPr>
    </w:p>
    <w:p w:rsidR="000155A4" w:rsidRDefault="000155A4" w:rsidP="0017444E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IGAZOLTAN VANNAK TÁVOL:</w:t>
      </w:r>
      <w:r w:rsidRPr="000155A4">
        <w:rPr>
          <w:color w:val="000000"/>
        </w:rPr>
        <w:t xml:space="preserve"> </w:t>
      </w:r>
      <w:proofErr w:type="spellStart"/>
      <w:r w:rsidR="00AD5BD4">
        <w:rPr>
          <w:color w:val="000000"/>
        </w:rPr>
        <w:t>Hovorka</w:t>
      </w:r>
      <w:proofErr w:type="spellEnd"/>
      <w:r w:rsidR="00AD5BD4">
        <w:rPr>
          <w:color w:val="000000"/>
        </w:rPr>
        <w:t xml:space="preserve"> István, dr. Kancsó János, </w:t>
      </w:r>
      <w:proofErr w:type="spellStart"/>
      <w:r w:rsidR="00AD5BD4">
        <w:rPr>
          <w:color w:val="000000"/>
        </w:rPr>
        <w:t>Malya</w:t>
      </w:r>
      <w:proofErr w:type="spellEnd"/>
      <w:r w:rsidR="00AD5BD4">
        <w:rPr>
          <w:color w:val="000000"/>
        </w:rPr>
        <w:t xml:space="preserve"> György képviselők.</w:t>
      </w:r>
    </w:p>
    <w:p w:rsidR="000155A4" w:rsidRDefault="000155A4" w:rsidP="0017444E">
      <w:pPr>
        <w:jc w:val="both"/>
        <w:rPr>
          <w:b/>
          <w:color w:val="000000"/>
          <w:u w:val="single"/>
        </w:rPr>
      </w:pPr>
    </w:p>
    <w:p w:rsidR="00A37F1E" w:rsidRDefault="00F07087" w:rsidP="0017444E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NEM JELEZTE TÁVOLMARADÁSÁT</w:t>
      </w:r>
      <w:r w:rsidR="009B683C">
        <w:rPr>
          <w:b/>
          <w:color w:val="000000"/>
          <w:u w:val="single"/>
        </w:rPr>
        <w:t>:</w:t>
      </w:r>
      <w:r w:rsidR="00AD5BD4" w:rsidRPr="00AD5BD4">
        <w:rPr>
          <w:color w:val="000000"/>
        </w:rPr>
        <w:t xml:space="preserve"> </w:t>
      </w:r>
      <w:proofErr w:type="spellStart"/>
      <w:r w:rsidR="00AD5BD4">
        <w:rPr>
          <w:color w:val="000000"/>
        </w:rPr>
        <w:t>Litauszki</w:t>
      </w:r>
      <w:proofErr w:type="spellEnd"/>
      <w:r w:rsidR="00AD5BD4">
        <w:rPr>
          <w:color w:val="000000"/>
        </w:rPr>
        <w:t xml:space="preserve"> András képviselő.</w:t>
      </w:r>
    </w:p>
    <w:p w:rsidR="009B683C" w:rsidRPr="00A37F1E" w:rsidRDefault="009B683C" w:rsidP="0017444E">
      <w:pPr>
        <w:jc w:val="both"/>
        <w:rPr>
          <w:color w:val="000000"/>
        </w:rPr>
      </w:pPr>
    </w:p>
    <w:p w:rsidR="0017444E" w:rsidRDefault="0017444E" w:rsidP="0017444E">
      <w:pPr>
        <w:jc w:val="both"/>
        <w:rPr>
          <w:color w:val="000000"/>
        </w:rPr>
      </w:pPr>
      <w:r>
        <w:rPr>
          <w:b/>
          <w:color w:val="000000"/>
          <w:u w:val="single"/>
        </w:rPr>
        <w:t>TANÁCSKOZÁSI JOGGAL RÉSZT VESZ:</w:t>
      </w:r>
      <w:r>
        <w:rPr>
          <w:b/>
          <w:color w:val="000000"/>
        </w:rPr>
        <w:t xml:space="preserve"> </w:t>
      </w:r>
      <w:proofErr w:type="spellStart"/>
      <w:r>
        <w:rPr>
          <w:color w:val="000000"/>
        </w:rPr>
        <w:t>Kvasznovszkyné</w:t>
      </w:r>
      <w:proofErr w:type="spellEnd"/>
      <w:r>
        <w:rPr>
          <w:color w:val="000000"/>
        </w:rPr>
        <w:t xml:space="preserve"> Szilasi-Horváth Krisztina jegyző, </w:t>
      </w:r>
      <w:proofErr w:type="spellStart"/>
      <w:r>
        <w:rPr>
          <w:color w:val="000000"/>
        </w:rPr>
        <w:t>Vantara</w:t>
      </w:r>
      <w:proofErr w:type="spellEnd"/>
      <w:r>
        <w:rPr>
          <w:color w:val="000000"/>
        </w:rPr>
        <w:t xml:space="preserve"> Jánosné pénzügyi osztályvezető, </w:t>
      </w:r>
      <w:r w:rsidR="001E5B09">
        <w:rPr>
          <w:color w:val="000000"/>
        </w:rPr>
        <w:t>Gazdagné Vereb Edit</w:t>
      </w:r>
      <w:r>
        <w:rPr>
          <w:color w:val="000000"/>
        </w:rPr>
        <w:t xml:space="preserve"> műszaki ügyintéző.</w:t>
      </w:r>
    </w:p>
    <w:p w:rsidR="0017444E" w:rsidRDefault="0017444E" w:rsidP="0017444E">
      <w:pPr>
        <w:jc w:val="both"/>
        <w:rPr>
          <w:color w:val="000000"/>
        </w:rPr>
      </w:pPr>
    </w:p>
    <w:p w:rsidR="0017444E" w:rsidRDefault="0017444E" w:rsidP="0017444E">
      <w:pPr>
        <w:pStyle w:val="Szvegtrzs31"/>
        <w:overflowPunct/>
        <w:autoSpaceDE/>
        <w:adjustRightInd/>
        <w:rPr>
          <w:color w:val="000000"/>
          <w:szCs w:val="24"/>
        </w:rPr>
      </w:pPr>
      <w:r>
        <w:rPr>
          <w:color w:val="000000"/>
          <w:szCs w:val="24"/>
        </w:rPr>
        <w:t>A jegyzőkönyvet vezeti: Héjja Bálintné ügyintéző.</w:t>
      </w:r>
    </w:p>
    <w:p w:rsidR="0017444E" w:rsidRDefault="0017444E" w:rsidP="0017444E"/>
    <w:p w:rsidR="00AD5BD4" w:rsidRDefault="0017444E" w:rsidP="0017444E">
      <w:pPr>
        <w:jc w:val="both"/>
        <w:rPr>
          <w:color w:val="000000"/>
        </w:rPr>
      </w:pPr>
      <w:r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Köszönti a képviselő-testületi ülésen megjelent képviselőket, köztisztviselőket, intézményvezetőket, a bizottságok nem képviselő tagjait</w:t>
      </w:r>
      <w:r w:rsidR="00E663E2">
        <w:rPr>
          <w:color w:val="000000"/>
        </w:rPr>
        <w:t xml:space="preserve">, </w:t>
      </w:r>
      <w:r>
        <w:rPr>
          <w:color w:val="000000"/>
        </w:rPr>
        <w:t>a média képviselőit</w:t>
      </w:r>
      <w:r w:rsidR="00F47967">
        <w:rPr>
          <w:color w:val="000000"/>
        </w:rPr>
        <w:t>, az érdeklődő lakosokat</w:t>
      </w:r>
      <w:r w:rsidR="00073A83">
        <w:rPr>
          <w:color w:val="000000"/>
        </w:rPr>
        <w:t xml:space="preserve">. </w:t>
      </w:r>
      <w:r>
        <w:rPr>
          <w:color w:val="000000"/>
        </w:rPr>
        <w:t xml:space="preserve">Megállapítja, hogy az ülés határozatképes és az ülést megnyitja. </w:t>
      </w:r>
    </w:p>
    <w:p w:rsidR="0017444E" w:rsidRDefault="0017444E" w:rsidP="0017444E">
      <w:pPr>
        <w:jc w:val="both"/>
        <w:rPr>
          <w:color w:val="000000"/>
        </w:rPr>
      </w:pPr>
      <w:r>
        <w:rPr>
          <w:color w:val="000000"/>
        </w:rPr>
        <w:t xml:space="preserve">Jegyzőkönyvvezetőnek Héjja Bálintnét jelöli ki. </w:t>
      </w:r>
    </w:p>
    <w:p w:rsidR="000155A4" w:rsidRDefault="00D92E69" w:rsidP="00FF4079">
      <w:pPr>
        <w:jc w:val="both"/>
        <w:outlineLvl w:val="0"/>
      </w:pPr>
      <w:r>
        <w:t>Szavazásra bocsátja a meghívóba</w:t>
      </w:r>
      <w:r w:rsidR="00F022ED">
        <w:t>n szer</w:t>
      </w:r>
      <w:r w:rsidR="0085754C">
        <w:t>eplő napirendi javaslatot</w:t>
      </w:r>
      <w:r w:rsidR="009B683C">
        <w:t>.</w:t>
      </w:r>
    </w:p>
    <w:p w:rsidR="000155A4" w:rsidRDefault="000155A4" w:rsidP="000155A4">
      <w:pPr>
        <w:jc w:val="both"/>
        <w:outlineLvl w:val="0"/>
      </w:pPr>
    </w:p>
    <w:p w:rsidR="0085754C" w:rsidRPr="00217CB9" w:rsidRDefault="0085754C" w:rsidP="008A2471">
      <w:pPr>
        <w:jc w:val="both"/>
        <w:rPr>
          <w:i/>
          <w:color w:val="000000"/>
          <w:u w:val="single"/>
        </w:rPr>
      </w:pPr>
      <w:r w:rsidRPr="00217CB9">
        <w:rPr>
          <w:i/>
          <w:color w:val="000000"/>
          <w:u w:val="single"/>
        </w:rPr>
        <w:t xml:space="preserve">A szavazásban résztvevők száma: </w:t>
      </w:r>
      <w:proofErr w:type="gramStart"/>
      <w:r w:rsidR="00C233DB">
        <w:rPr>
          <w:i/>
          <w:color w:val="000000"/>
          <w:u w:val="single"/>
        </w:rPr>
        <w:t xml:space="preserve">5 </w:t>
      </w:r>
      <w:r w:rsidRPr="00217CB9">
        <w:rPr>
          <w:i/>
          <w:color w:val="000000"/>
          <w:u w:val="single"/>
        </w:rPr>
        <w:t xml:space="preserve"> fő</w:t>
      </w:r>
      <w:proofErr w:type="gramEnd"/>
      <w:r w:rsidRPr="00217CB9">
        <w:rPr>
          <w:i/>
          <w:color w:val="000000"/>
          <w:u w:val="single"/>
        </w:rPr>
        <w:t>.</w:t>
      </w:r>
    </w:p>
    <w:p w:rsidR="00256C4C" w:rsidRPr="008A2471" w:rsidRDefault="0017444E" w:rsidP="008A2471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az alábbi napirend megtárgyalásával </w:t>
      </w:r>
      <w:r w:rsidR="00C233DB">
        <w:rPr>
          <w:i/>
          <w:color w:val="000000"/>
        </w:rPr>
        <w:t>5</w:t>
      </w:r>
      <w:r>
        <w:rPr>
          <w:i/>
          <w:color w:val="000000"/>
        </w:rPr>
        <w:t xml:space="preserve"> igen szavazattal, tartózkodás és ellenszavazat nélkül egyetért:</w:t>
      </w:r>
    </w:p>
    <w:p w:rsidR="0017444E" w:rsidRDefault="0017444E" w:rsidP="0017444E">
      <w:pPr>
        <w:pBdr>
          <w:bottom w:val="single" w:sz="4" w:space="1" w:color="auto"/>
        </w:pBdr>
        <w:jc w:val="center"/>
        <w:outlineLvl w:val="0"/>
        <w:rPr>
          <w:color w:val="000000"/>
          <w:sz w:val="32"/>
        </w:rPr>
      </w:pPr>
      <w:r>
        <w:rPr>
          <w:color w:val="000000"/>
          <w:sz w:val="40"/>
        </w:rPr>
        <w:t xml:space="preserve"> </w:t>
      </w:r>
      <w:r>
        <w:rPr>
          <w:color w:val="000000"/>
          <w:sz w:val="32"/>
        </w:rPr>
        <w:t>Napirend:</w:t>
      </w:r>
    </w:p>
    <w:p w:rsidR="0063214D" w:rsidRPr="0050631B" w:rsidRDefault="0063214D" w:rsidP="0063214D">
      <w:pPr>
        <w:jc w:val="both"/>
        <w:outlineLvl w:val="0"/>
        <w:rPr>
          <w:bCs/>
          <w:iCs/>
          <w:sz w:val="26"/>
          <w:szCs w:val="26"/>
        </w:rPr>
      </w:pPr>
      <w:r w:rsidRPr="0050631B">
        <w:rPr>
          <w:bCs/>
          <w:iCs/>
          <w:sz w:val="26"/>
          <w:szCs w:val="26"/>
        </w:rPr>
        <w:t>Tájékoztató a két ülés közötti fontosabb eseményekről</w:t>
      </w:r>
    </w:p>
    <w:p w:rsidR="0063214D" w:rsidRPr="001D335F" w:rsidRDefault="0063214D" w:rsidP="0063214D">
      <w:pPr>
        <w:jc w:val="both"/>
        <w:outlineLvl w:val="0"/>
        <w:rPr>
          <w:bCs/>
          <w:iCs/>
          <w:sz w:val="26"/>
          <w:szCs w:val="26"/>
        </w:rPr>
      </w:pPr>
      <w:r w:rsidRPr="001D335F">
        <w:rPr>
          <w:bCs/>
          <w:iCs/>
          <w:sz w:val="26"/>
          <w:szCs w:val="26"/>
        </w:rPr>
        <w:t xml:space="preserve">Beszámoló a lejárt határidejű testületi határozatok végrehajtásáról </w:t>
      </w:r>
    </w:p>
    <w:p w:rsidR="009B683C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Átfogó értékelés a gyermekjóléti és gyermekvédelmi feladatok ellátásáról</w:t>
      </w:r>
    </w:p>
    <w:p w:rsidR="009B683C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A Szociális Szolgáltató Központ beszámolója</w:t>
      </w:r>
    </w:p>
    <w:p w:rsidR="009B683C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A képviselő-testület tagjainak és a képviselő-testület bizottságai nem képviselő tagjainak tiszteletdíjáról és költségtérítéséről szóló 1/2007. (I. 30.) önkormányzati rendelet módosítása</w:t>
      </w:r>
    </w:p>
    <w:p w:rsidR="009B683C" w:rsidRPr="004A3D92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4A3D92">
        <w:rPr>
          <w:sz w:val="26"/>
          <w:szCs w:val="26"/>
        </w:rPr>
        <w:t xml:space="preserve">Az önkormányzat tulajdonában lévő lakások és nem lakás céljára szolgáló helyiségek bérletéről és elidegenítéséről szóló 12/1994. (VII. </w:t>
      </w:r>
      <w:r>
        <w:rPr>
          <w:sz w:val="26"/>
          <w:szCs w:val="26"/>
        </w:rPr>
        <w:t>0</w:t>
      </w:r>
      <w:r w:rsidRPr="004A3D92">
        <w:rPr>
          <w:sz w:val="26"/>
          <w:szCs w:val="26"/>
        </w:rPr>
        <w:t>9.) önkormányzati rendelet módosítása</w:t>
      </w:r>
    </w:p>
    <w:p w:rsidR="009B683C" w:rsidRPr="00E94EDE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E94EDE">
        <w:rPr>
          <w:sz w:val="26"/>
          <w:szCs w:val="26"/>
        </w:rPr>
        <w:t xml:space="preserve">A Tótkomlós Város Önkormányzati Óvoda, valamint a J. G. </w:t>
      </w:r>
      <w:proofErr w:type="spellStart"/>
      <w:r w:rsidRPr="00E94EDE">
        <w:rPr>
          <w:sz w:val="26"/>
          <w:szCs w:val="26"/>
        </w:rPr>
        <w:t>Tajovsky</w:t>
      </w:r>
      <w:proofErr w:type="spellEnd"/>
      <w:r w:rsidRPr="00E94EDE">
        <w:rPr>
          <w:sz w:val="26"/>
          <w:szCs w:val="26"/>
        </w:rPr>
        <w:t xml:space="preserve"> Művelődési Központ és Városi Könyvtár átalakítása</w:t>
      </w:r>
    </w:p>
    <w:p w:rsidR="009B683C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Döntés a Klebelsberg Intézményfenntartó Központtal kötött megállapodás módosításáról</w:t>
      </w:r>
    </w:p>
    <w:p w:rsidR="009B683C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A Jankó János Általános Iskola és </w:t>
      </w:r>
      <w:proofErr w:type="gramStart"/>
      <w:r>
        <w:rPr>
          <w:sz w:val="26"/>
          <w:szCs w:val="26"/>
        </w:rPr>
        <w:t>Gimnázium alapító</w:t>
      </w:r>
      <w:proofErr w:type="gramEnd"/>
      <w:r>
        <w:rPr>
          <w:sz w:val="26"/>
          <w:szCs w:val="26"/>
        </w:rPr>
        <w:t xml:space="preserve"> okirata módosításának véleményezése</w:t>
      </w:r>
    </w:p>
    <w:p w:rsidR="009B683C" w:rsidRPr="007349A1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7349A1">
        <w:rPr>
          <w:sz w:val="26"/>
          <w:szCs w:val="26"/>
        </w:rPr>
        <w:t>Az Orosháza és Térsége Ivóvízminőség-javító Önkormányzati Társulás Társulási Megállapodásának módosítása</w:t>
      </w:r>
    </w:p>
    <w:p w:rsidR="009B683C" w:rsidRPr="007349A1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7349A1">
        <w:rPr>
          <w:sz w:val="26"/>
          <w:szCs w:val="26"/>
        </w:rPr>
        <w:lastRenderedPageBreak/>
        <w:t xml:space="preserve">A </w:t>
      </w:r>
      <w:proofErr w:type="spellStart"/>
      <w:r w:rsidRPr="007349A1">
        <w:rPr>
          <w:sz w:val="26"/>
          <w:szCs w:val="26"/>
        </w:rPr>
        <w:t>Délkelet-Alföld</w:t>
      </w:r>
      <w:proofErr w:type="spellEnd"/>
      <w:r w:rsidRPr="007349A1">
        <w:rPr>
          <w:sz w:val="26"/>
          <w:szCs w:val="26"/>
        </w:rPr>
        <w:t xml:space="preserve"> Regionális Hulladékgazdálkodási Rendszer Létrehozását Célzó Önkormányzati Társulás Társulási Megállapodásának felülvizsgálata</w:t>
      </w:r>
    </w:p>
    <w:p w:rsidR="009B683C" w:rsidRPr="00EE2FE4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EE2FE4">
        <w:rPr>
          <w:sz w:val="26"/>
          <w:szCs w:val="26"/>
        </w:rPr>
        <w:t>A „Belvízrendezés az élhetőbb településekért” tárgyú, DAOP 5.2.1/D-2008-0002 azonosítószámú projekt kapcsán megkötött Támogatási Szerződés módosítások elfogadása</w:t>
      </w:r>
    </w:p>
    <w:p w:rsidR="009B683C" w:rsidRPr="00786B6F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786B6F">
        <w:rPr>
          <w:sz w:val="26"/>
          <w:szCs w:val="26"/>
        </w:rPr>
        <w:t>Fogorvosi tevékenység ellátására kötött meghízási szerződések módosítása</w:t>
      </w:r>
    </w:p>
    <w:p w:rsidR="009B683C" w:rsidRPr="00786B6F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786B6F">
        <w:rPr>
          <w:sz w:val="26"/>
          <w:szCs w:val="26"/>
        </w:rPr>
        <w:t xml:space="preserve">Az ALFÖLDVÍZ </w:t>
      </w:r>
      <w:proofErr w:type="spellStart"/>
      <w:r w:rsidRPr="00786B6F">
        <w:rPr>
          <w:sz w:val="26"/>
          <w:szCs w:val="26"/>
        </w:rPr>
        <w:t>Zrt</w:t>
      </w:r>
      <w:proofErr w:type="spellEnd"/>
      <w:r w:rsidRPr="00786B6F">
        <w:rPr>
          <w:sz w:val="26"/>
          <w:szCs w:val="26"/>
        </w:rPr>
        <w:t>. által a 2012. évi ivóvíz- és szennyvíz rekonstrukciós terv módosítására tett javaslat</w:t>
      </w:r>
    </w:p>
    <w:p w:rsidR="009B683C" w:rsidRPr="00160F20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160F20">
        <w:rPr>
          <w:sz w:val="26"/>
          <w:szCs w:val="26"/>
        </w:rPr>
        <w:t>Döntés az Ifjúsági szálláshely kialakítása kapcsán felmerült többletmunkákról és azok fedezetének biztosításáról</w:t>
      </w:r>
    </w:p>
    <w:p w:rsidR="009B683C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A Komlós Településszolgáltatási Kft. 2012. évi egyszerűsített éves beszámolója</w:t>
      </w:r>
    </w:p>
    <w:p w:rsidR="009B683C" w:rsidRPr="009411CE" w:rsidRDefault="009B683C" w:rsidP="009B683C">
      <w:pPr>
        <w:numPr>
          <w:ilvl w:val="0"/>
          <w:numId w:val="1"/>
        </w:numPr>
        <w:jc w:val="both"/>
        <w:outlineLvl w:val="0"/>
        <w:rPr>
          <w:sz w:val="26"/>
          <w:szCs w:val="26"/>
        </w:rPr>
      </w:pPr>
      <w:r w:rsidRPr="009411CE">
        <w:rPr>
          <w:sz w:val="26"/>
          <w:szCs w:val="26"/>
        </w:rPr>
        <w:t>Egyebek</w:t>
      </w:r>
    </w:p>
    <w:p w:rsidR="005716CF" w:rsidRPr="005716CF" w:rsidRDefault="005716CF" w:rsidP="00F47967">
      <w:pPr>
        <w:jc w:val="both"/>
        <w:outlineLvl w:val="0"/>
        <w:rPr>
          <w:sz w:val="26"/>
          <w:szCs w:val="26"/>
        </w:rPr>
      </w:pPr>
    </w:p>
    <w:p w:rsidR="0017444E" w:rsidRDefault="0017444E" w:rsidP="0017444E">
      <w:pPr>
        <w:ind w:firstLine="708"/>
        <w:rPr>
          <w:bCs/>
          <w:i/>
          <w:iCs/>
        </w:rPr>
      </w:pPr>
      <w:r>
        <w:rPr>
          <w:bCs/>
          <w:i/>
          <w:iCs/>
        </w:rPr>
        <w:t xml:space="preserve">  (A napirendhez tartozó előterjesztések a jegyzőkönyv mellékleteként szerepelnek.)</w:t>
      </w:r>
    </w:p>
    <w:p w:rsidR="00F72C79" w:rsidRDefault="00F72C79" w:rsidP="00F72C79">
      <w:pPr>
        <w:jc w:val="both"/>
        <w:outlineLvl w:val="0"/>
        <w:rPr>
          <w:bCs/>
          <w:i/>
          <w:iCs/>
          <w:sz w:val="26"/>
          <w:szCs w:val="26"/>
        </w:rPr>
      </w:pPr>
    </w:p>
    <w:p w:rsidR="00256C4C" w:rsidRPr="00C104A6" w:rsidRDefault="00256C4C" w:rsidP="00256C4C">
      <w:pPr>
        <w:ind w:firstLine="708"/>
        <w:jc w:val="both"/>
        <w:outlineLvl w:val="0"/>
        <w:rPr>
          <w:bCs/>
          <w:i/>
          <w:iCs/>
          <w:sz w:val="26"/>
          <w:szCs w:val="26"/>
        </w:rPr>
      </w:pPr>
      <w:r w:rsidRPr="00C104A6">
        <w:rPr>
          <w:bCs/>
          <w:i/>
          <w:iCs/>
          <w:sz w:val="26"/>
          <w:szCs w:val="26"/>
        </w:rPr>
        <w:t>Tájékoztató a két ülés közötti fontosabb eseményekről</w:t>
      </w:r>
    </w:p>
    <w:p w:rsidR="00256C4C" w:rsidRDefault="00256C4C" w:rsidP="00256C4C">
      <w:pPr>
        <w:jc w:val="both"/>
        <w:outlineLvl w:val="0"/>
        <w:rPr>
          <w:b/>
          <w:bCs/>
          <w:i/>
          <w:iCs/>
        </w:rPr>
      </w:pPr>
    </w:p>
    <w:p w:rsidR="00F022ED" w:rsidRPr="00A17B8D" w:rsidRDefault="00F022ED" w:rsidP="00F022ED">
      <w:pPr>
        <w:jc w:val="both"/>
        <w:outlineLvl w:val="0"/>
        <w:rPr>
          <w:bCs/>
          <w:iCs/>
        </w:rPr>
      </w:pPr>
      <w:r w:rsidRPr="00A17B8D">
        <w:rPr>
          <w:b/>
          <w:bCs/>
          <w:i/>
          <w:iCs/>
        </w:rPr>
        <w:t>Dr. Garay Rita polgármester:</w:t>
      </w:r>
      <w:r w:rsidRPr="00A17B8D">
        <w:rPr>
          <w:bCs/>
          <w:iCs/>
        </w:rPr>
        <w:t xml:space="preserve"> </w:t>
      </w:r>
      <w:r>
        <w:rPr>
          <w:bCs/>
          <w:iCs/>
        </w:rPr>
        <w:t xml:space="preserve">Megkérdezi, hogy van-e valakinek kérdése, észrevétele, hozzászólása, javaslata a tájékoztatóval kapcsolatban? </w:t>
      </w:r>
      <w:r w:rsidRPr="00A17B8D">
        <w:rPr>
          <w:bCs/>
          <w:iCs/>
        </w:rPr>
        <w:t xml:space="preserve">Mivel kérdés, észrevétel, </w:t>
      </w:r>
      <w:r>
        <w:rPr>
          <w:bCs/>
          <w:iCs/>
        </w:rPr>
        <w:t>hozzászólás, javaslat nem</w:t>
      </w:r>
      <w:r w:rsidRPr="00A17B8D">
        <w:rPr>
          <w:bCs/>
          <w:iCs/>
        </w:rPr>
        <w:t xml:space="preserve"> volt, szavazásra bocsátja a tájékoztató elfogadását.</w:t>
      </w:r>
    </w:p>
    <w:p w:rsidR="00F022ED" w:rsidRDefault="00F022ED" w:rsidP="001E5B09">
      <w:pPr>
        <w:jc w:val="both"/>
        <w:rPr>
          <w:i/>
        </w:rPr>
      </w:pPr>
    </w:p>
    <w:p w:rsidR="0018039F" w:rsidRDefault="0018039F" w:rsidP="00D10C96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C233DB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D10C96" w:rsidRDefault="00D10C96" w:rsidP="00D10C96">
      <w:pPr>
        <w:jc w:val="both"/>
        <w:rPr>
          <w:i/>
        </w:rPr>
      </w:pPr>
      <w:r w:rsidRPr="0019473E">
        <w:rPr>
          <w:i/>
        </w:rPr>
        <w:t xml:space="preserve">A képviselő-testület </w:t>
      </w:r>
      <w:r w:rsidR="00C233DB">
        <w:rPr>
          <w:i/>
        </w:rPr>
        <w:t>5</w:t>
      </w:r>
      <w:r w:rsidRPr="0019473E">
        <w:rPr>
          <w:i/>
        </w:rPr>
        <w:t xml:space="preserve"> igen szavazattal, ellenszavazat és tartózkodás nélkül hozta meg az alábbi határozatot: </w:t>
      </w:r>
    </w:p>
    <w:p w:rsidR="00FF4079" w:rsidRPr="00FF4079" w:rsidRDefault="00FF4079" w:rsidP="00FF407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89/2013.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D10C96" w:rsidRDefault="00D10C96" w:rsidP="00D10C96">
      <w:pPr>
        <w:ind w:left="284" w:right="283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Tájékoztató a két ülés közötti fontosabb eseményekről</w:t>
      </w:r>
    </w:p>
    <w:p w:rsidR="00D10C96" w:rsidRDefault="00D10C96" w:rsidP="00D10C96">
      <w:pPr>
        <w:ind w:left="1134"/>
        <w:rPr>
          <w:color w:val="000000"/>
        </w:rPr>
      </w:pPr>
    </w:p>
    <w:p w:rsidR="00D10C96" w:rsidRDefault="00D10C96" w:rsidP="00D10C96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polgármester tájékoztatóját a két ülés közötti fontosabb eseményekről elfogadja.</w:t>
      </w:r>
    </w:p>
    <w:p w:rsidR="00D10C96" w:rsidRDefault="00D10C96" w:rsidP="00D10C96">
      <w:pPr>
        <w:tabs>
          <w:tab w:val="left" w:pos="7938"/>
        </w:tabs>
        <w:ind w:left="1134" w:right="1134" w:firstLine="708"/>
        <w:jc w:val="both"/>
        <w:rPr>
          <w:color w:val="000000"/>
        </w:rPr>
      </w:pPr>
    </w:p>
    <w:p w:rsidR="00D10C96" w:rsidRDefault="00D10C96" w:rsidP="00D10C96">
      <w:pPr>
        <w:tabs>
          <w:tab w:val="left" w:pos="1276"/>
          <w:tab w:val="left" w:pos="7938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Felelős: dr. Garay Rita polgármester</w:t>
      </w:r>
    </w:p>
    <w:p w:rsidR="00D10C96" w:rsidRDefault="00D10C96" w:rsidP="00D10C96">
      <w:pPr>
        <w:tabs>
          <w:tab w:val="left" w:pos="1276"/>
          <w:tab w:val="left" w:pos="7938"/>
          <w:tab w:val="left" w:pos="9000"/>
        </w:tabs>
        <w:ind w:right="72"/>
        <w:jc w:val="both"/>
        <w:rPr>
          <w:color w:val="000000"/>
        </w:rPr>
      </w:pPr>
      <w:r>
        <w:rPr>
          <w:color w:val="000000"/>
        </w:rPr>
        <w:t xml:space="preserve">                   Határidő: azonnal</w:t>
      </w:r>
    </w:p>
    <w:p w:rsidR="006A3A9A" w:rsidRDefault="006A3A9A" w:rsidP="00DE326B">
      <w:pPr>
        <w:jc w:val="both"/>
        <w:rPr>
          <w:i/>
        </w:rPr>
      </w:pPr>
    </w:p>
    <w:p w:rsidR="001E5B09" w:rsidRDefault="001E5B09" w:rsidP="00DE326B">
      <w:pPr>
        <w:jc w:val="both"/>
        <w:rPr>
          <w:i/>
        </w:rPr>
      </w:pPr>
    </w:p>
    <w:p w:rsidR="00256C4C" w:rsidRPr="00C104A6" w:rsidRDefault="00256C4C" w:rsidP="00256C4C">
      <w:pPr>
        <w:ind w:firstLine="708"/>
        <w:jc w:val="both"/>
        <w:outlineLvl w:val="0"/>
        <w:rPr>
          <w:bCs/>
          <w:i/>
          <w:iCs/>
          <w:sz w:val="26"/>
          <w:szCs w:val="26"/>
        </w:rPr>
      </w:pPr>
      <w:r w:rsidRPr="00C104A6">
        <w:rPr>
          <w:bCs/>
          <w:i/>
          <w:iCs/>
          <w:sz w:val="26"/>
          <w:szCs w:val="26"/>
        </w:rPr>
        <w:t xml:space="preserve">Beszámoló a lejárt határidejű testületi határozatok végrehajtásáról </w:t>
      </w:r>
    </w:p>
    <w:p w:rsidR="00256C4C" w:rsidRDefault="00256C4C" w:rsidP="00256C4C">
      <w:pPr>
        <w:jc w:val="both"/>
        <w:rPr>
          <w:i/>
          <w:color w:val="000000"/>
        </w:rPr>
      </w:pPr>
    </w:p>
    <w:p w:rsidR="00F022ED" w:rsidRPr="00A17B8D" w:rsidRDefault="00F022ED" w:rsidP="00F022ED">
      <w:pPr>
        <w:jc w:val="both"/>
        <w:outlineLvl w:val="0"/>
        <w:rPr>
          <w:bCs/>
          <w:iCs/>
        </w:rPr>
      </w:pPr>
      <w:r w:rsidRPr="00A17B8D">
        <w:rPr>
          <w:b/>
          <w:bCs/>
          <w:i/>
          <w:iCs/>
        </w:rPr>
        <w:t>Dr. Garay Rita polgármester:</w:t>
      </w:r>
      <w:r w:rsidRPr="00A17B8D">
        <w:rPr>
          <w:bCs/>
          <w:iCs/>
        </w:rPr>
        <w:t xml:space="preserve"> </w:t>
      </w:r>
      <w:r>
        <w:rPr>
          <w:bCs/>
          <w:iCs/>
        </w:rPr>
        <w:t xml:space="preserve">Megkérdezi, hogy </w:t>
      </w:r>
      <w:r w:rsidR="00DB3CCD">
        <w:rPr>
          <w:bCs/>
          <w:iCs/>
        </w:rPr>
        <w:t xml:space="preserve">a beszámolóval kapcsolatban </w:t>
      </w:r>
      <w:r>
        <w:rPr>
          <w:bCs/>
          <w:iCs/>
        </w:rPr>
        <w:t>van-e valakinek kérdése, észrevétele, hozzászólása, javaslata</w:t>
      </w:r>
      <w:r w:rsidR="004F0FA4">
        <w:rPr>
          <w:bCs/>
          <w:iCs/>
        </w:rPr>
        <w:t xml:space="preserve">? </w:t>
      </w:r>
      <w:r w:rsidRPr="00A17B8D">
        <w:rPr>
          <w:bCs/>
          <w:iCs/>
        </w:rPr>
        <w:t>Mivel</w:t>
      </w:r>
      <w:r w:rsidR="00552C98">
        <w:rPr>
          <w:bCs/>
          <w:iCs/>
        </w:rPr>
        <w:t xml:space="preserve"> </w:t>
      </w:r>
      <w:r w:rsidRPr="00A17B8D">
        <w:rPr>
          <w:bCs/>
          <w:iCs/>
        </w:rPr>
        <w:t>kérdés, észrevétel, hozzászólás</w:t>
      </w:r>
      <w:r>
        <w:rPr>
          <w:bCs/>
          <w:iCs/>
        </w:rPr>
        <w:t xml:space="preserve">, javaslat </w:t>
      </w:r>
      <w:r w:rsidRPr="00A17B8D">
        <w:rPr>
          <w:bCs/>
          <w:iCs/>
        </w:rPr>
        <w:t xml:space="preserve">nem volt, szavazásra bocsátja a </w:t>
      </w:r>
      <w:r>
        <w:rPr>
          <w:bCs/>
          <w:iCs/>
        </w:rPr>
        <w:t>beszámoló</w:t>
      </w:r>
      <w:r w:rsidRPr="00A17B8D">
        <w:rPr>
          <w:bCs/>
          <w:iCs/>
        </w:rPr>
        <w:t xml:space="preserve"> elfogadását.</w:t>
      </w:r>
    </w:p>
    <w:p w:rsidR="00F022ED" w:rsidRDefault="00F022ED" w:rsidP="001E5B09">
      <w:pPr>
        <w:tabs>
          <w:tab w:val="left" w:pos="1845"/>
        </w:tabs>
        <w:jc w:val="both"/>
        <w:rPr>
          <w:i/>
          <w:color w:val="000000"/>
        </w:rPr>
      </w:pPr>
    </w:p>
    <w:p w:rsidR="0018039F" w:rsidRDefault="0018039F" w:rsidP="0018039F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C233DB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D10C96" w:rsidRDefault="00D10C96" w:rsidP="00D10C96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C233DB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FF4079" w:rsidRPr="00FF4079" w:rsidRDefault="00FF4079" w:rsidP="00FF4079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90/2013.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D10C96" w:rsidRDefault="00D10C96" w:rsidP="00D10C96">
      <w:pPr>
        <w:ind w:left="851" w:right="850"/>
        <w:jc w:val="center"/>
        <w:rPr>
          <w:b/>
          <w:i/>
          <w:iCs/>
          <w:color w:val="000000"/>
        </w:rPr>
      </w:pPr>
      <w:r>
        <w:rPr>
          <w:b/>
          <w:i/>
          <w:iCs/>
        </w:rPr>
        <w:t xml:space="preserve">Beszámoló </w:t>
      </w:r>
      <w:r>
        <w:rPr>
          <w:b/>
          <w:i/>
          <w:iCs/>
          <w:color w:val="000000"/>
        </w:rPr>
        <w:t>a lejárt határidejű képviselő-testületi határozatok végrehajtásáról</w:t>
      </w:r>
    </w:p>
    <w:p w:rsidR="00D10C96" w:rsidRDefault="00D10C96" w:rsidP="00D10C96">
      <w:pPr>
        <w:ind w:left="1418" w:right="850"/>
        <w:jc w:val="center"/>
        <w:rPr>
          <w:b/>
          <w:i/>
          <w:color w:val="000000"/>
          <w:u w:val="single"/>
        </w:rPr>
      </w:pPr>
    </w:p>
    <w:p w:rsidR="00D10C96" w:rsidRDefault="00D10C96" w:rsidP="00D10C96">
      <w:pPr>
        <w:tabs>
          <w:tab w:val="left" w:pos="7938"/>
        </w:tabs>
        <w:ind w:left="1134" w:right="1134"/>
        <w:jc w:val="both"/>
        <w:rPr>
          <w:color w:val="000000"/>
        </w:rPr>
      </w:pPr>
      <w:r>
        <w:rPr>
          <w:color w:val="000000"/>
        </w:rPr>
        <w:t>Tótkomlós Város Önkormányzat Képviselő-testülete a lejárt határidejű képviselő-testületi határozatok végrehajtásáról szóló beszámolót elfogadja.</w:t>
      </w:r>
      <w:r>
        <w:t xml:space="preserve"> </w:t>
      </w:r>
    </w:p>
    <w:p w:rsidR="00D10C96" w:rsidRDefault="00D10C96" w:rsidP="00D10C96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D10C96" w:rsidRDefault="00D10C96" w:rsidP="00D10C96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Felelős: dr. Garay Rita polgármester</w:t>
      </w:r>
    </w:p>
    <w:p w:rsidR="00D10C96" w:rsidRDefault="00D10C96" w:rsidP="00D10C96">
      <w:pPr>
        <w:tabs>
          <w:tab w:val="left" w:pos="7938"/>
        </w:tabs>
        <w:ind w:left="1134" w:right="850"/>
        <w:jc w:val="both"/>
        <w:rPr>
          <w:color w:val="000000"/>
        </w:rPr>
      </w:pPr>
      <w:r>
        <w:rPr>
          <w:color w:val="000000"/>
        </w:rPr>
        <w:t>Határidő: azonnal</w:t>
      </w:r>
    </w:p>
    <w:p w:rsidR="001E5B09" w:rsidRDefault="001E5B09" w:rsidP="001E5B09">
      <w:pPr>
        <w:tabs>
          <w:tab w:val="left" w:pos="7938"/>
        </w:tabs>
        <w:ind w:left="1134" w:right="850"/>
        <w:jc w:val="both"/>
        <w:rPr>
          <w:color w:val="000000"/>
        </w:rPr>
      </w:pPr>
    </w:p>
    <w:p w:rsidR="0080650E" w:rsidRDefault="0080650E" w:rsidP="0080650E">
      <w:pPr>
        <w:jc w:val="both"/>
        <w:rPr>
          <w:color w:val="000000"/>
        </w:rPr>
      </w:pPr>
    </w:p>
    <w:p w:rsidR="009B683C" w:rsidRPr="009B683C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9B683C">
        <w:rPr>
          <w:i/>
          <w:sz w:val="26"/>
          <w:szCs w:val="26"/>
        </w:rPr>
        <w:t>Átfogó értékelés a gyermekjóléti és gyermekvédelmi feladatok ellátásáról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2938D3" w:rsidRDefault="00E73E5B" w:rsidP="00CC75F2">
      <w:pPr>
        <w:jc w:val="both"/>
      </w:pPr>
      <w:r w:rsidRPr="00880EED">
        <w:rPr>
          <w:b/>
          <w:i/>
        </w:rPr>
        <w:t>Dr. Garay Rita polgármester:</w:t>
      </w:r>
      <w:r w:rsidR="00CC75F2" w:rsidRPr="00CC75F2">
        <w:t xml:space="preserve"> </w:t>
      </w:r>
      <w:r w:rsidR="00993872">
        <w:t>Elmondja, hogy a</w:t>
      </w:r>
      <w:r w:rsidR="00C233DB">
        <w:t xml:space="preserve">z átfogó értékelést dr. </w:t>
      </w:r>
      <w:proofErr w:type="spellStart"/>
      <w:r w:rsidR="00C233DB">
        <w:t>Kruzslicz-Bo</w:t>
      </w:r>
      <w:r w:rsidR="005551AE">
        <w:t>dnár</w:t>
      </w:r>
      <w:proofErr w:type="spellEnd"/>
      <w:r w:rsidR="005551AE">
        <w:t xml:space="preserve"> Gréta aljegyző készítette</w:t>
      </w:r>
      <w:r w:rsidR="002B5FF4">
        <w:t xml:space="preserve"> </w:t>
      </w:r>
      <w:r w:rsidR="00FE5EDE">
        <w:t xml:space="preserve">a beszámolóhoz </w:t>
      </w:r>
      <w:r w:rsidR="002B5FF4">
        <w:t xml:space="preserve">szükséges adatok és iratok </w:t>
      </w:r>
      <w:r w:rsidR="00525868">
        <w:t>alapján</w:t>
      </w:r>
      <w:r w:rsidR="00FE5EDE">
        <w:t xml:space="preserve">, melyeket </w:t>
      </w:r>
      <w:r w:rsidR="002B5FF4">
        <w:t>a beszámolóban megnevezett köztisztviselők és közalkalmazottak</w:t>
      </w:r>
      <w:r w:rsidR="00B37519">
        <w:t>, valamint a rendőrség</w:t>
      </w:r>
      <w:r w:rsidR="004B4A73">
        <w:t xml:space="preserve"> </w:t>
      </w:r>
      <w:r w:rsidR="002B5FF4">
        <w:t>szolgáltatt</w:t>
      </w:r>
      <w:r w:rsidR="00FE5EDE">
        <w:t>a</w:t>
      </w:r>
      <w:r w:rsidR="002B5FF4">
        <w:t>k</w:t>
      </w:r>
      <w:r w:rsidR="00FE5EDE">
        <w:t xml:space="preserve"> rendelkezésére</w:t>
      </w:r>
      <w:r w:rsidR="002B5FF4">
        <w:t>. Az</w:t>
      </w:r>
      <w:r w:rsidR="005551AE">
        <w:t xml:space="preserve"> </w:t>
      </w:r>
      <w:r w:rsidR="00C233DB">
        <w:t>értékelés mindenre kiterjed</w:t>
      </w:r>
      <w:r w:rsidR="002938D3">
        <w:t>ő</w:t>
      </w:r>
      <w:r w:rsidR="00C233DB">
        <w:t xml:space="preserve"> </w:t>
      </w:r>
      <w:r w:rsidR="00FE5EDE">
        <w:t>szöveges rész</w:t>
      </w:r>
      <w:r w:rsidR="00F235F7">
        <w:t xml:space="preserve">ből, </w:t>
      </w:r>
      <w:r w:rsidR="00872B96">
        <w:t xml:space="preserve">látványos diagramokból, </w:t>
      </w:r>
      <w:r w:rsidR="00D6770E">
        <w:t>és - több évre visszamenőleg -</w:t>
      </w:r>
      <w:r w:rsidR="002938D3">
        <w:t xml:space="preserve"> táblázat</w:t>
      </w:r>
      <w:r w:rsidR="00872B96">
        <w:t xml:space="preserve">ba foglalt </w:t>
      </w:r>
      <w:r w:rsidR="00C233DB">
        <w:t>statisztik</w:t>
      </w:r>
      <w:r w:rsidR="005551AE">
        <w:t>ai adatok</w:t>
      </w:r>
      <w:r w:rsidR="00F235F7">
        <w:t xml:space="preserve">ból </w:t>
      </w:r>
      <w:r w:rsidR="00993872">
        <w:t>tevődik össze</w:t>
      </w:r>
      <w:r w:rsidR="002938D3">
        <w:t>.</w:t>
      </w:r>
      <w:r w:rsidR="00993872">
        <w:t xml:space="preserve"> 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Benyó Pál képviselőt, bizottsági elnököt, </w:t>
      </w:r>
      <w:r w:rsidRPr="00C43E95">
        <w:t>hogy ismertesse a</w:t>
      </w:r>
      <w:r>
        <w:t xml:space="preserve"> Szociális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F235F7" w:rsidRDefault="004B4A73" w:rsidP="00F235F7">
      <w:pPr>
        <w:jc w:val="both"/>
      </w:pPr>
      <w:r>
        <w:rPr>
          <w:b/>
          <w:i/>
        </w:rPr>
        <w:t xml:space="preserve">Benyó Pál </w:t>
      </w:r>
      <w:r w:rsidR="00CC75F2">
        <w:rPr>
          <w:b/>
          <w:i/>
        </w:rPr>
        <w:t>képviselő, bizottsági elnök</w:t>
      </w:r>
      <w:r w:rsidR="00CC75F2" w:rsidRPr="00C43E95">
        <w:rPr>
          <w:b/>
          <w:i/>
        </w:rPr>
        <w:t>:</w:t>
      </w:r>
      <w:r w:rsidR="00CC75F2" w:rsidRPr="00F72C79">
        <w:t xml:space="preserve"> </w:t>
      </w:r>
      <w:r w:rsidR="00F235F7">
        <w:t xml:space="preserve">Elmondja, hogy a Szociális Bizottsági ülésen jelen volt többek között Pál Katalin, az Orosháza Kistérség Egyesített Gyermekjóléti Központja és Családsegítő Szolgálata családgondozója, aki a napirendi pont megtárgyalása során felmerült kérdésekre teljes körű választ adott. </w:t>
      </w:r>
      <w:r w:rsidR="00F235F7" w:rsidRPr="00C43E95">
        <w:t xml:space="preserve"> </w:t>
      </w:r>
    </w:p>
    <w:p w:rsidR="00CC75F2" w:rsidRDefault="00CC75F2" w:rsidP="00F235F7">
      <w:pPr>
        <w:jc w:val="both"/>
      </w:pPr>
      <w:r w:rsidRPr="00C43E95">
        <w:t>Ismerteti a</w:t>
      </w:r>
      <w:r>
        <w:t xml:space="preserve"> Szociális </w:t>
      </w:r>
      <w:r w:rsidRPr="00C43E95">
        <w:t>Bizottság határozat</w:t>
      </w:r>
      <w:r>
        <w:t>á</w:t>
      </w:r>
      <w:r w:rsidRPr="00C43E95">
        <w:t>t:</w:t>
      </w:r>
    </w:p>
    <w:p w:rsidR="002938D3" w:rsidRPr="002938D3" w:rsidRDefault="00F235F7" w:rsidP="002938D3">
      <w:pPr>
        <w:jc w:val="both"/>
        <w:rPr>
          <w:i/>
          <w:color w:val="000000"/>
        </w:rPr>
      </w:pPr>
      <w:r w:rsidRPr="002938D3">
        <w:rPr>
          <w:i/>
        </w:rPr>
        <w:t>„</w:t>
      </w:r>
      <w:r w:rsidR="002938D3" w:rsidRPr="002938D3">
        <w:rPr>
          <w:i/>
          <w:color w:val="000000"/>
        </w:rPr>
        <w:t>Tótkomlós Város Önkormányzat Képviselő-testületének Szociális Bizottsága javasolja Tótkomlós Város Önkormányzat Képviselő-testületének, hogy a gyermekjóléti és gyermekvédelmi feladatok 2012. évi ellátásáról szóló átfogó értékelést fogadja el.</w:t>
      </w:r>
      <w:r w:rsidR="002938D3">
        <w:rPr>
          <w:i/>
          <w:color w:val="000000"/>
        </w:rPr>
        <w:t>”</w:t>
      </w:r>
    </w:p>
    <w:p w:rsidR="00E73E5B" w:rsidRPr="002938D3" w:rsidRDefault="00E73E5B" w:rsidP="002938D3">
      <w:pPr>
        <w:jc w:val="both"/>
        <w:outlineLvl w:val="0"/>
        <w:rPr>
          <w:i/>
        </w:rPr>
      </w:pPr>
    </w:p>
    <w:p w:rsidR="00E73E5B" w:rsidRPr="005B4FBE" w:rsidRDefault="001D3D7E" w:rsidP="009B683C">
      <w:pPr>
        <w:jc w:val="both"/>
        <w:outlineLvl w:val="0"/>
      </w:pPr>
      <w:r w:rsidRPr="00880EED">
        <w:rPr>
          <w:b/>
          <w:i/>
        </w:rPr>
        <w:t>Dr. Garay Rita polgármester:</w:t>
      </w:r>
      <w:r w:rsidR="005B4FBE">
        <w:t xml:space="preserve"> </w:t>
      </w:r>
      <w:r w:rsidR="00F235F7">
        <w:t xml:space="preserve">Elmondja, hogy </w:t>
      </w:r>
      <w:r w:rsidR="00770A9B">
        <w:t>bár a népesség alakulása 1998-2012. közötti időszakban sajn</w:t>
      </w:r>
      <w:r w:rsidR="00525868">
        <w:t xml:space="preserve">os </w:t>
      </w:r>
      <w:r w:rsidR="00F235F7">
        <w:t>folyamatos csökken</w:t>
      </w:r>
      <w:r w:rsidR="00525868">
        <w:t>ést mutat</w:t>
      </w:r>
      <w:r w:rsidR="00F235F7">
        <w:t xml:space="preserve">, azonban örvendetes </w:t>
      </w:r>
      <w:r w:rsidR="00770A9B">
        <w:t>tény</w:t>
      </w:r>
      <w:r w:rsidR="00F235F7">
        <w:t>, hogy 2010 óta növek</w:t>
      </w:r>
      <w:r w:rsidR="00872B96">
        <w:t>szik</w:t>
      </w:r>
      <w:r w:rsidR="00F235F7">
        <w:t xml:space="preserve"> a születések száma. Megkérdezi</w:t>
      </w:r>
      <w:r w:rsidR="00872B96">
        <w:t xml:space="preserve">, </w:t>
      </w:r>
      <w:r w:rsidR="005B4FBE">
        <w:t>hogy az előterjesztéssel kapcsolatban van-e valakinek kérdése, észrevétele, hozzászólása, más javaslata</w:t>
      </w:r>
      <w:r w:rsidR="00872B96">
        <w:t>, kiegészíteni valója</w:t>
      </w:r>
      <w:r w:rsidR="005B4FBE">
        <w:t xml:space="preserve">? Mivel kérdés, észrevétel, hozzászólás, más javaslat </w:t>
      </w:r>
      <w:r w:rsidR="00C233DB">
        <w:t>nem volt, szavazásra bocsátja a Szociális Bizottság javaslata alapján az</w:t>
      </w:r>
      <w:r w:rsidR="005B4FBE">
        <w:t xml:space="preserve"> „</w:t>
      </w:r>
      <w:proofErr w:type="gramStart"/>
      <w:r w:rsidR="005B4FBE">
        <w:t>A</w:t>
      </w:r>
      <w:proofErr w:type="gramEnd"/>
      <w:r w:rsidR="005B4FBE">
        <w:t>” határozati javaslatot.</w:t>
      </w:r>
    </w:p>
    <w:p w:rsidR="001D3D7E" w:rsidRDefault="001D3D7E" w:rsidP="009B683C">
      <w:pPr>
        <w:jc w:val="both"/>
        <w:outlineLvl w:val="0"/>
        <w:rPr>
          <w:sz w:val="26"/>
          <w:szCs w:val="26"/>
        </w:rPr>
      </w:pPr>
    </w:p>
    <w:p w:rsidR="009B683C" w:rsidRDefault="009B683C" w:rsidP="009B683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proofErr w:type="gramStart"/>
      <w:r w:rsidR="00C233DB">
        <w:rPr>
          <w:i/>
          <w:u w:val="single"/>
        </w:rPr>
        <w:t xml:space="preserve">5 </w:t>
      </w:r>
      <w:r w:rsidRPr="00EB46FD">
        <w:rPr>
          <w:i/>
          <w:u w:val="single"/>
        </w:rPr>
        <w:t xml:space="preserve"> fő</w:t>
      </w:r>
      <w:proofErr w:type="gramEnd"/>
      <w:r w:rsidRPr="00EB46FD">
        <w:rPr>
          <w:i/>
          <w:u w:val="single"/>
        </w:rPr>
        <w:t>.</w:t>
      </w:r>
      <w:r w:rsidRPr="00EB46FD">
        <w:rPr>
          <w:i/>
        </w:rPr>
        <w:t xml:space="preserve"> </w:t>
      </w:r>
    </w:p>
    <w:p w:rsidR="009B683C" w:rsidRDefault="009B683C" w:rsidP="009B683C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C233DB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9B683C" w:rsidRPr="00FF4079" w:rsidRDefault="00AD5BD4" w:rsidP="009B683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91</w:t>
      </w:r>
      <w:r w:rsidR="009B683C">
        <w:rPr>
          <w:b/>
          <w:i/>
          <w:color w:val="000000"/>
          <w:u w:val="single"/>
        </w:rPr>
        <w:t xml:space="preserve">/2013. (V. 29.) </w:t>
      </w:r>
      <w:proofErr w:type="spellStart"/>
      <w:r w:rsidR="009B683C">
        <w:rPr>
          <w:b/>
          <w:i/>
          <w:color w:val="000000"/>
          <w:u w:val="single"/>
        </w:rPr>
        <w:t>kt</w:t>
      </w:r>
      <w:proofErr w:type="spellEnd"/>
      <w:r w:rsidR="009B683C">
        <w:rPr>
          <w:b/>
          <w:i/>
          <w:color w:val="000000"/>
          <w:u w:val="single"/>
        </w:rPr>
        <w:t>. határozat:</w:t>
      </w:r>
    </w:p>
    <w:p w:rsidR="009B683C" w:rsidRPr="00E73E5B" w:rsidRDefault="00E73E5B" w:rsidP="00E73E5B">
      <w:pPr>
        <w:ind w:left="851" w:right="850"/>
        <w:jc w:val="center"/>
        <w:rPr>
          <w:b/>
          <w:i/>
          <w:color w:val="000000"/>
        </w:rPr>
      </w:pPr>
      <w:r w:rsidRPr="00E73E5B">
        <w:rPr>
          <w:b/>
          <w:i/>
          <w:color w:val="000000"/>
        </w:rPr>
        <w:t>Átfogó értékelés a gyermekjóléti és gyermekvédelmi feladatok ellátásáról</w:t>
      </w:r>
    </w:p>
    <w:p w:rsidR="00D24F27" w:rsidRDefault="00D24F27" w:rsidP="00D24F27">
      <w:pPr>
        <w:numPr>
          <w:ilvl w:val="12"/>
          <w:numId w:val="0"/>
        </w:numPr>
        <w:jc w:val="both"/>
      </w:pPr>
    </w:p>
    <w:p w:rsidR="00D24F27" w:rsidRPr="00803D98" w:rsidRDefault="00D24F27" w:rsidP="00D24F27">
      <w:pPr>
        <w:numPr>
          <w:ilvl w:val="12"/>
          <w:numId w:val="0"/>
        </w:numPr>
        <w:ind w:left="1134" w:right="1134"/>
        <w:jc w:val="both"/>
      </w:pPr>
      <w:r w:rsidRPr="00803D98">
        <w:t>Tótkomlós Város Önkormányzat Képviselő-testülete a gyermekjóléti és gyermekvédelmi feladatok 201</w:t>
      </w:r>
      <w:r>
        <w:t>2</w:t>
      </w:r>
      <w:r w:rsidRPr="00803D98">
        <w:t>. évi ellátásáról szóló átfogó értékelést elfogadja.</w:t>
      </w:r>
    </w:p>
    <w:p w:rsidR="00D24F27" w:rsidRPr="00803D98" w:rsidRDefault="00D24F27" w:rsidP="00D24F27">
      <w:pPr>
        <w:numPr>
          <w:ilvl w:val="12"/>
          <w:numId w:val="0"/>
        </w:numPr>
        <w:ind w:left="1134" w:right="1134"/>
        <w:jc w:val="both"/>
      </w:pPr>
    </w:p>
    <w:p w:rsidR="00D24F27" w:rsidRPr="00803D98" w:rsidRDefault="00D24F27" w:rsidP="00D24F27">
      <w:pPr>
        <w:numPr>
          <w:ilvl w:val="12"/>
          <w:numId w:val="0"/>
        </w:numPr>
        <w:ind w:left="1134" w:right="1134"/>
        <w:jc w:val="both"/>
      </w:pPr>
      <w:r w:rsidRPr="00803D98">
        <w:t>Felelős: dr. Garay Rita polgármester</w:t>
      </w:r>
    </w:p>
    <w:p w:rsidR="00D24F27" w:rsidRPr="00803D98" w:rsidRDefault="00D24F27" w:rsidP="00D24F27">
      <w:pPr>
        <w:numPr>
          <w:ilvl w:val="12"/>
          <w:numId w:val="0"/>
        </w:numPr>
        <w:ind w:left="1134" w:right="1134"/>
        <w:jc w:val="both"/>
      </w:pPr>
      <w:r w:rsidRPr="00803D98">
        <w:tab/>
      </w:r>
      <w:r>
        <w:t xml:space="preserve">             </w:t>
      </w:r>
      <w:r w:rsidRPr="00803D98">
        <w:t xml:space="preserve"> </w:t>
      </w:r>
      <w:proofErr w:type="spellStart"/>
      <w:r w:rsidRPr="00803D98">
        <w:t>Kvasznovszkyné</w:t>
      </w:r>
      <w:proofErr w:type="spellEnd"/>
      <w:r w:rsidRPr="00803D98">
        <w:t xml:space="preserve"> Szilasi-Horváth Krisztina jegyző</w:t>
      </w:r>
    </w:p>
    <w:p w:rsidR="00D24F27" w:rsidRPr="00803D98" w:rsidRDefault="00D24F27" w:rsidP="00D24F27">
      <w:pPr>
        <w:numPr>
          <w:ilvl w:val="12"/>
          <w:numId w:val="0"/>
        </w:numPr>
        <w:ind w:left="1134" w:right="1134"/>
        <w:jc w:val="both"/>
      </w:pPr>
      <w:r w:rsidRPr="00803D98">
        <w:t xml:space="preserve">Határidő: azonnal, ill. az átfogó értékelés gyámhivatal részére történő </w:t>
      </w:r>
      <w:r>
        <w:t>meg</w:t>
      </w:r>
      <w:r w:rsidRPr="00803D98">
        <w:t>küldésére: 201</w:t>
      </w:r>
      <w:r>
        <w:t>3</w:t>
      </w:r>
      <w:r w:rsidRPr="00803D98">
        <w:t>. május 31.</w:t>
      </w:r>
    </w:p>
    <w:p w:rsidR="00C233DB" w:rsidRDefault="00C233DB" w:rsidP="009B683C">
      <w:pPr>
        <w:jc w:val="both"/>
        <w:outlineLvl w:val="0"/>
        <w:rPr>
          <w:b/>
          <w:i/>
        </w:rPr>
      </w:pPr>
    </w:p>
    <w:p w:rsidR="009B683C" w:rsidRPr="00C233DB" w:rsidRDefault="00C233DB" w:rsidP="009B683C">
      <w:pPr>
        <w:jc w:val="both"/>
        <w:outlineLvl w:val="0"/>
        <w:rPr>
          <w:sz w:val="26"/>
          <w:szCs w:val="26"/>
        </w:rPr>
      </w:pPr>
      <w:r w:rsidRPr="00880EED">
        <w:rPr>
          <w:b/>
          <w:i/>
        </w:rPr>
        <w:t>Dr. Garay Rita polgármester:</w:t>
      </w:r>
      <w:r>
        <w:t xml:space="preserve"> </w:t>
      </w:r>
      <w:r w:rsidR="00F235F7">
        <w:t>Képviselő társai nevében m</w:t>
      </w:r>
      <w:r>
        <w:t>egköszöni az átfogó értékelés készít</w:t>
      </w:r>
      <w:r w:rsidR="00F235F7">
        <w:t>ésében résztvevő valamennyi koll</w:t>
      </w:r>
      <w:r w:rsidR="001C5BD2">
        <w:t>e</w:t>
      </w:r>
      <w:r w:rsidR="00F235F7">
        <w:t xml:space="preserve">ga </w:t>
      </w:r>
      <w:r>
        <w:t>munkáját</w:t>
      </w:r>
      <w:r w:rsidR="00F235F7">
        <w:t>, és a jövőben további jó munkát kíván.</w:t>
      </w:r>
      <w:r>
        <w:t xml:space="preserve"> </w:t>
      </w:r>
    </w:p>
    <w:p w:rsidR="00880EED" w:rsidRDefault="00880EED" w:rsidP="009B683C">
      <w:pPr>
        <w:jc w:val="both"/>
        <w:outlineLvl w:val="0"/>
        <w:rPr>
          <w:sz w:val="26"/>
          <w:szCs w:val="26"/>
        </w:rPr>
      </w:pPr>
    </w:p>
    <w:p w:rsidR="009B683C" w:rsidRPr="00D24F27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D24F27">
        <w:rPr>
          <w:i/>
          <w:sz w:val="26"/>
          <w:szCs w:val="26"/>
        </w:rPr>
        <w:t>A Szociális Szolgáltató Központ beszámolója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872B96" w:rsidRDefault="00CC75F2" w:rsidP="00CC75F2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872B96">
        <w:t>Elmondja, hogy a Szociális Szolgáltató Központ beszámolóját véleményezte a Szociális Bizottság, a Tótkomlósi Szlovák Nemzetiségi Önkormányzat</w:t>
      </w:r>
      <w:r w:rsidR="00B37519">
        <w:t>,</w:t>
      </w:r>
      <w:r w:rsidR="00872B96">
        <w:t xml:space="preserve"> valamint Tótkomlós Város Cigány Nemzetiségi Önkormányzata. </w:t>
      </w:r>
    </w:p>
    <w:p w:rsidR="00CC75F2" w:rsidRPr="00C43E95" w:rsidRDefault="00CC75F2" w:rsidP="00CC75F2">
      <w:pPr>
        <w:jc w:val="both"/>
      </w:pPr>
      <w:r w:rsidRPr="00C43E95">
        <w:lastRenderedPageBreak/>
        <w:t xml:space="preserve">Megkéri </w:t>
      </w:r>
      <w:r>
        <w:t xml:space="preserve">Benyó Pál képviselőt, bizottsági elnököt, </w:t>
      </w:r>
      <w:r w:rsidRPr="00C43E95">
        <w:t>hogy ismertesse a</w:t>
      </w:r>
      <w:r>
        <w:t xml:space="preserve"> Szociális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CC75F2">
      <w:r>
        <w:rPr>
          <w:b/>
          <w:i/>
        </w:rPr>
        <w:t xml:space="preserve">Benyó </w:t>
      </w:r>
      <w:proofErr w:type="gramStart"/>
      <w:r>
        <w:rPr>
          <w:b/>
          <w:i/>
        </w:rPr>
        <w:t>Pál  képviselő</w:t>
      </w:r>
      <w:proofErr w:type="gramEnd"/>
      <w:r>
        <w:rPr>
          <w:b/>
          <w:i/>
        </w:rPr>
        <w:t>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Szociális </w:t>
      </w:r>
      <w:r w:rsidRPr="00C43E95">
        <w:t>Bizottság határozat</w:t>
      </w:r>
      <w:r>
        <w:t>á</w:t>
      </w:r>
      <w:r w:rsidRPr="00C43E95">
        <w:t>t:</w:t>
      </w:r>
    </w:p>
    <w:p w:rsidR="002938D3" w:rsidRPr="002938D3" w:rsidRDefault="00C233DB" w:rsidP="002938D3">
      <w:pPr>
        <w:jc w:val="both"/>
        <w:rPr>
          <w:i/>
          <w:color w:val="000000"/>
        </w:rPr>
      </w:pPr>
      <w:r w:rsidRPr="002938D3">
        <w:rPr>
          <w:i/>
        </w:rPr>
        <w:t>„</w:t>
      </w:r>
      <w:r w:rsidR="002938D3" w:rsidRPr="002938D3">
        <w:rPr>
          <w:i/>
          <w:color w:val="000000"/>
        </w:rPr>
        <w:t xml:space="preserve">Tótkomlós Város Önkormányzat Képviselő-testületének Szociális Bizottsága javasolja a </w:t>
      </w:r>
      <w:r w:rsidR="002938D3" w:rsidRPr="002938D3">
        <w:rPr>
          <w:bCs/>
          <w:i/>
          <w:color w:val="000000"/>
        </w:rPr>
        <w:t>Tótkomlós Város Önkormányzat Képviselő-testületének, hogy a Szociális Szolgáltató Központ 2012. május – 2013. májusig végzett munkájáról szóló beszámolót fogadja el, valamint javasolja, hogy szóbeli dicséretben részesüljön az előterjesztő, mivel igen átfogó, mindenre kiterjedő a beszámoló, melyből ténylegesen látni, milyen munka folyik az intézményben.</w:t>
      </w:r>
      <w:r w:rsidR="002938D3">
        <w:rPr>
          <w:bCs/>
          <w:i/>
          <w:color w:val="000000"/>
        </w:rPr>
        <w:t>”</w:t>
      </w:r>
    </w:p>
    <w:p w:rsidR="00C233DB" w:rsidRDefault="00C233DB" w:rsidP="00CC75F2">
      <w:pPr>
        <w:jc w:val="both"/>
        <w:outlineLvl w:val="0"/>
        <w:rPr>
          <w:i/>
        </w:rPr>
      </w:pPr>
    </w:p>
    <w:p w:rsidR="002B6A91" w:rsidRDefault="005B4FBE" w:rsidP="005B4FBE">
      <w:pPr>
        <w:jc w:val="both"/>
        <w:outlineLvl w:val="0"/>
      </w:pPr>
      <w:r w:rsidRPr="00880EED">
        <w:rPr>
          <w:b/>
          <w:i/>
        </w:rPr>
        <w:t>Dr. Garay Rita polgármester:</w:t>
      </w:r>
      <w:r w:rsidR="002B6A91">
        <w:t xml:space="preserve"> Megkérdezi Kovácsné Csiszár Klárát, a Szociális Szolgáltató Központ intézményvezetőjét, hogy van-e kiegészíteni valója az előterjesztéssel kapcsolatban? </w:t>
      </w:r>
    </w:p>
    <w:p w:rsidR="002B6A91" w:rsidRDefault="002B6A91" w:rsidP="005B4FBE">
      <w:pPr>
        <w:jc w:val="both"/>
        <w:outlineLvl w:val="0"/>
      </w:pPr>
    </w:p>
    <w:p w:rsidR="002B6A91" w:rsidRDefault="002B6A91" w:rsidP="005B4FBE">
      <w:pPr>
        <w:jc w:val="both"/>
        <w:outlineLvl w:val="0"/>
      </w:pPr>
      <w:r w:rsidRPr="002B6A91">
        <w:rPr>
          <w:b/>
          <w:i/>
        </w:rPr>
        <w:t>Kovácsné Csiszár Klára, a Szociális Szolgáltató Központ intézményvezető:</w:t>
      </w:r>
      <w:r>
        <w:t xml:space="preserve"> Nincs kiegészíteni valója az előterjesztéssel kapcsolatban. </w:t>
      </w:r>
    </w:p>
    <w:p w:rsidR="002B6A91" w:rsidRDefault="002B6A91" w:rsidP="005B4FBE">
      <w:pPr>
        <w:jc w:val="both"/>
        <w:outlineLvl w:val="0"/>
      </w:pPr>
    </w:p>
    <w:p w:rsidR="003A7232" w:rsidRDefault="002B6A91" w:rsidP="003A7232">
      <w:pPr>
        <w:jc w:val="both"/>
      </w:pPr>
      <w:r w:rsidRPr="002B6A91">
        <w:rPr>
          <w:b/>
          <w:i/>
        </w:rPr>
        <w:t>Dr. Garay Rita polgármester:</w:t>
      </w:r>
      <w:r>
        <w:t xml:space="preserve"> Elmondja, hogy a beszámoló </w:t>
      </w:r>
      <w:r w:rsidR="002938D3">
        <w:t>részét képező</w:t>
      </w:r>
      <w:r w:rsidR="003A7232">
        <w:t xml:space="preserve"> </w:t>
      </w:r>
      <w:r w:rsidRPr="00D65038">
        <w:rPr>
          <w:i/>
        </w:rPr>
        <w:t>Tanyagondnoki szolgálat</w:t>
      </w:r>
      <w:r w:rsidR="003A7232" w:rsidRPr="00D65038">
        <w:rPr>
          <w:i/>
        </w:rPr>
        <w:t>ról</w:t>
      </w:r>
      <w:r w:rsidR="003A7232">
        <w:t xml:space="preserve"> szóló </w:t>
      </w:r>
      <w:r w:rsidR="002938D3">
        <w:t>tájékoztató</w:t>
      </w:r>
      <w:r w:rsidR="003A7232">
        <w:t xml:space="preserve"> </w:t>
      </w:r>
      <w:r>
        <w:t>tartalmazza, hogy</w:t>
      </w:r>
      <w:r w:rsidR="005B4FBE">
        <w:t xml:space="preserve"> </w:t>
      </w:r>
      <w:r w:rsidR="003A7232">
        <w:t>várhatóan a közeljövőben pályázni lehet új Tanyagondnoki gépjármű beszerzésére. Megkéri az intézmén</w:t>
      </w:r>
      <w:r w:rsidR="001C5BD2">
        <w:t>yvezető asszonyt, hogy figyelje</w:t>
      </w:r>
      <w:r w:rsidR="003A7232">
        <w:t xml:space="preserve"> a pályázati kiírást, és amennyiben ezzel kapcsolatban bármilyen </w:t>
      </w:r>
      <w:proofErr w:type="gramStart"/>
      <w:r w:rsidR="003A7232">
        <w:t>információhoz</w:t>
      </w:r>
      <w:proofErr w:type="gramEnd"/>
      <w:r w:rsidR="003A7232">
        <w:t xml:space="preserve"> jut, jelezze azt </w:t>
      </w:r>
      <w:r w:rsidR="002938D3">
        <w:t xml:space="preserve">a </w:t>
      </w:r>
      <w:r w:rsidR="003A7232">
        <w:t xml:space="preserve">képviselő-testület felé. </w:t>
      </w:r>
    </w:p>
    <w:p w:rsidR="003A7232" w:rsidRDefault="003A7232" w:rsidP="003A7232">
      <w:pPr>
        <w:jc w:val="both"/>
      </w:pPr>
      <w:r>
        <w:t xml:space="preserve">Továbbá észrevételként </w:t>
      </w:r>
      <w:r w:rsidR="00D65038">
        <w:t xml:space="preserve">elmondja, hogy a tavaly nyári gyermekétkeztetéshez </w:t>
      </w:r>
      <w:r w:rsidR="00C8047B">
        <w:t xml:space="preserve">nem volt szükség az önkormányzat részéről </w:t>
      </w:r>
      <w:r w:rsidR="00D65038">
        <w:t>önerő biztosít</w:t>
      </w:r>
      <w:r w:rsidR="00C8047B">
        <w:t xml:space="preserve">ására, mert a </w:t>
      </w:r>
      <w:r w:rsidR="00D65038">
        <w:t>pályázat 100 %-os támogatottságú volt</w:t>
      </w:r>
      <w:r w:rsidR="00C8047B">
        <w:t xml:space="preserve">. </w:t>
      </w:r>
    </w:p>
    <w:p w:rsidR="00C8047B" w:rsidRDefault="00C8047B" w:rsidP="005B4FBE">
      <w:pPr>
        <w:jc w:val="both"/>
        <w:outlineLvl w:val="0"/>
      </w:pPr>
    </w:p>
    <w:p w:rsidR="005B4FBE" w:rsidRDefault="00C233DB" w:rsidP="005B4FBE">
      <w:pPr>
        <w:jc w:val="both"/>
        <w:outlineLvl w:val="0"/>
      </w:pPr>
      <w:r w:rsidRPr="00C233DB">
        <w:t>Ismerteti a Tótkomlósi Szl</w:t>
      </w:r>
      <w:r>
        <w:t>o</w:t>
      </w:r>
      <w:r w:rsidRPr="00C233DB">
        <w:t>vák Nemzetiségi Önkorm</w:t>
      </w:r>
      <w:r>
        <w:t>á</w:t>
      </w:r>
      <w:r w:rsidRPr="00C233DB">
        <w:t xml:space="preserve">nyzat </w:t>
      </w:r>
      <w:r>
        <w:t>29/2013. (V. 28.) határozatát.</w:t>
      </w:r>
    </w:p>
    <w:p w:rsidR="00C233DB" w:rsidRPr="00C8047B" w:rsidRDefault="00C233DB" w:rsidP="005B4FBE">
      <w:pPr>
        <w:jc w:val="both"/>
        <w:outlineLvl w:val="0"/>
        <w:rPr>
          <w:i/>
        </w:rPr>
      </w:pPr>
      <w:r w:rsidRPr="00C8047B">
        <w:rPr>
          <w:i/>
        </w:rPr>
        <w:t>„</w:t>
      </w:r>
      <w:r w:rsidR="00C8047B" w:rsidRPr="00C8047B">
        <w:rPr>
          <w:i/>
        </w:rPr>
        <w:t>A Tótkomlósi Szlovák Nemzetiségi Önkormányzat Képviselő-testülete a Szociális Szolgált</w:t>
      </w:r>
      <w:r w:rsidR="00D12266">
        <w:rPr>
          <w:i/>
        </w:rPr>
        <w:t xml:space="preserve">ató Központ 2012. május – 2013. </w:t>
      </w:r>
      <w:r w:rsidR="00C8047B" w:rsidRPr="00C8047B">
        <w:rPr>
          <w:i/>
        </w:rPr>
        <w:t>máju</w:t>
      </w:r>
      <w:r w:rsidR="00D12266">
        <w:rPr>
          <w:i/>
        </w:rPr>
        <w:t>s</w:t>
      </w:r>
      <w:r w:rsidR="00C8047B" w:rsidRPr="00C8047B">
        <w:rPr>
          <w:i/>
        </w:rPr>
        <w:t xml:space="preserve">ig végzett munkájáról szóló beszámolót megvitatta, véleményezte és elfogadásra javasolja.” </w:t>
      </w:r>
    </w:p>
    <w:p w:rsidR="00C233DB" w:rsidRDefault="00C233DB" w:rsidP="00C233DB">
      <w:pPr>
        <w:jc w:val="both"/>
        <w:outlineLvl w:val="0"/>
      </w:pPr>
    </w:p>
    <w:p w:rsidR="00C233DB" w:rsidRDefault="001C5BD2" w:rsidP="00C233DB">
      <w:pPr>
        <w:jc w:val="both"/>
        <w:outlineLvl w:val="0"/>
      </w:pPr>
      <w:r>
        <w:t xml:space="preserve">Ismerteti </w:t>
      </w:r>
      <w:r w:rsidR="00C233DB" w:rsidRPr="00C233DB">
        <w:t>Tótkomlós</w:t>
      </w:r>
      <w:r w:rsidR="00C233DB">
        <w:t xml:space="preserve"> Város Cigány</w:t>
      </w:r>
      <w:r w:rsidR="00C233DB" w:rsidRPr="00C233DB">
        <w:t xml:space="preserve"> Nemzetiségi Önkorm</w:t>
      </w:r>
      <w:r w:rsidR="00C233DB">
        <w:t>á</w:t>
      </w:r>
      <w:r w:rsidR="00C233DB" w:rsidRPr="00C233DB">
        <w:t xml:space="preserve">nyzat </w:t>
      </w:r>
      <w:r w:rsidR="00C233DB">
        <w:t>10/2013. (V. 27.) határozatát.</w:t>
      </w:r>
    </w:p>
    <w:p w:rsidR="00C8047B" w:rsidRPr="00C8047B" w:rsidRDefault="00C8047B" w:rsidP="00C8047B">
      <w:pPr>
        <w:pStyle w:val="Szvegtrzs"/>
        <w:rPr>
          <w:i/>
          <w:szCs w:val="24"/>
        </w:rPr>
      </w:pPr>
      <w:r>
        <w:rPr>
          <w:i/>
        </w:rPr>
        <w:t>„</w:t>
      </w:r>
      <w:r w:rsidRPr="00C8047B">
        <w:rPr>
          <w:i/>
        </w:rPr>
        <w:t>Tótkomlós Város Cigány Nemzetiségi Önkormányzat Képviselő-testülete elfogadásra javasolja Tótkomlós Város Önkormányzat Képviselő-testületének az „</w:t>
      </w:r>
      <w:proofErr w:type="gramStart"/>
      <w:r w:rsidRPr="00C8047B">
        <w:rPr>
          <w:i/>
        </w:rPr>
        <w:t>A</w:t>
      </w:r>
      <w:proofErr w:type="gramEnd"/>
      <w:r w:rsidRPr="00C8047B">
        <w:rPr>
          <w:i/>
        </w:rPr>
        <w:t>” határozati javaslatot.</w:t>
      </w:r>
      <w:r>
        <w:rPr>
          <w:i/>
        </w:rPr>
        <w:t>”</w:t>
      </w:r>
    </w:p>
    <w:p w:rsidR="00C233DB" w:rsidRDefault="00D12266" w:rsidP="00C8047B">
      <w:pPr>
        <w:jc w:val="both"/>
      </w:pPr>
      <w:r>
        <w:t>Az „</w:t>
      </w:r>
      <w:proofErr w:type="gramStart"/>
      <w:r>
        <w:t>A</w:t>
      </w:r>
      <w:proofErr w:type="gramEnd"/>
      <w:r>
        <w:t>” határozat a beszámoló elfogadásáról szól.</w:t>
      </w:r>
    </w:p>
    <w:p w:rsidR="00D12266" w:rsidRPr="00D12266" w:rsidRDefault="00D12266" w:rsidP="00C8047B">
      <w:pPr>
        <w:jc w:val="both"/>
      </w:pPr>
    </w:p>
    <w:p w:rsidR="00C8047B" w:rsidRPr="005B4FBE" w:rsidRDefault="00C8047B" w:rsidP="00C8047B">
      <w:pPr>
        <w:jc w:val="both"/>
        <w:outlineLvl w:val="0"/>
      </w:pPr>
      <w:r>
        <w:t>Megkérdezi, hogy az előterjesztéssel kapcsolatban van-e valakinek kérdése, észrevétele, hozzászólása, más javaslata? Mivel kérdés, észrevétel, hozzászólás, más javaslat nem volt, szavazásra bocsátja a Szociális Bizottság, és a nemzetiségi önkormányzatok javaslata alapján az „</w:t>
      </w:r>
      <w:proofErr w:type="gramStart"/>
      <w:r>
        <w:t>A</w:t>
      </w:r>
      <w:proofErr w:type="gramEnd"/>
      <w:r>
        <w:t>” határozati javaslatot.</w:t>
      </w:r>
    </w:p>
    <w:p w:rsidR="00C8047B" w:rsidRDefault="00C8047B" w:rsidP="009B683C">
      <w:pPr>
        <w:jc w:val="both"/>
        <w:rPr>
          <w:i/>
          <w:u w:val="single"/>
        </w:rPr>
      </w:pPr>
    </w:p>
    <w:p w:rsidR="009B683C" w:rsidRDefault="009B683C" w:rsidP="009B683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>döntéshozatalban résztv</w:t>
      </w:r>
      <w:r w:rsidR="00C233DB">
        <w:rPr>
          <w:i/>
          <w:u w:val="single"/>
        </w:rPr>
        <w:t xml:space="preserve">evők száma: </w:t>
      </w:r>
      <w:proofErr w:type="gramStart"/>
      <w:r w:rsidR="00C233DB">
        <w:rPr>
          <w:i/>
          <w:u w:val="single"/>
        </w:rPr>
        <w:t xml:space="preserve">5 </w:t>
      </w:r>
      <w:r w:rsidRPr="00EB46FD">
        <w:rPr>
          <w:i/>
          <w:u w:val="single"/>
        </w:rPr>
        <w:t xml:space="preserve"> fő</w:t>
      </w:r>
      <w:proofErr w:type="gramEnd"/>
      <w:r w:rsidRPr="00EB46FD">
        <w:rPr>
          <w:i/>
          <w:u w:val="single"/>
        </w:rPr>
        <w:t>.</w:t>
      </w:r>
      <w:r w:rsidRPr="00EB46FD">
        <w:rPr>
          <w:i/>
        </w:rPr>
        <w:t xml:space="preserve"> </w:t>
      </w:r>
    </w:p>
    <w:p w:rsidR="009B683C" w:rsidRDefault="009B683C" w:rsidP="009B683C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C55BF8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9B683C" w:rsidRPr="00FF4079" w:rsidRDefault="00AD5BD4" w:rsidP="009B683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92</w:t>
      </w:r>
      <w:r w:rsidR="009B683C">
        <w:rPr>
          <w:b/>
          <w:i/>
          <w:color w:val="000000"/>
          <w:u w:val="single"/>
        </w:rPr>
        <w:t xml:space="preserve">/2013. (V. 29.) </w:t>
      </w:r>
      <w:proofErr w:type="spellStart"/>
      <w:r w:rsidR="009B683C">
        <w:rPr>
          <w:b/>
          <w:i/>
          <w:color w:val="000000"/>
          <w:u w:val="single"/>
        </w:rPr>
        <w:t>kt</w:t>
      </w:r>
      <w:proofErr w:type="spellEnd"/>
      <w:r w:rsidR="009B683C">
        <w:rPr>
          <w:b/>
          <w:i/>
          <w:color w:val="000000"/>
          <w:u w:val="single"/>
        </w:rPr>
        <w:t>. határozat:</w:t>
      </w:r>
    </w:p>
    <w:p w:rsidR="009B683C" w:rsidRDefault="00D24F27" w:rsidP="00E73E5B">
      <w:pPr>
        <w:ind w:left="851" w:right="850"/>
        <w:jc w:val="center"/>
        <w:outlineLvl w:val="0"/>
        <w:rPr>
          <w:b/>
          <w:i/>
        </w:rPr>
      </w:pPr>
      <w:r>
        <w:rPr>
          <w:b/>
          <w:i/>
        </w:rPr>
        <w:t>A Szociális Szolgáltató Központ beszámolója</w:t>
      </w:r>
    </w:p>
    <w:p w:rsidR="00D24F27" w:rsidRDefault="00D24F27" w:rsidP="00E73E5B">
      <w:pPr>
        <w:ind w:left="851" w:right="850"/>
        <w:jc w:val="center"/>
        <w:outlineLvl w:val="0"/>
        <w:rPr>
          <w:b/>
          <w:i/>
        </w:rPr>
      </w:pPr>
    </w:p>
    <w:p w:rsidR="00D24F27" w:rsidRDefault="00D24F27" w:rsidP="00D24F27">
      <w:pPr>
        <w:ind w:left="1134" w:right="1134"/>
        <w:jc w:val="both"/>
        <w:rPr>
          <w:bCs/>
        </w:rPr>
      </w:pPr>
      <w:r>
        <w:rPr>
          <w:bCs/>
        </w:rPr>
        <w:t>Tótkomlós Város Önkormányzat Képviselő-testülete a Szociális Szolgáltató Központ 2012. május – 2013. májusig végzett munkájáról szóló beszámolót elfogadja.</w:t>
      </w:r>
    </w:p>
    <w:p w:rsidR="00D24F27" w:rsidRDefault="00D24F27" w:rsidP="00D24F27">
      <w:pPr>
        <w:ind w:left="1134" w:right="1134"/>
        <w:jc w:val="both"/>
      </w:pPr>
    </w:p>
    <w:p w:rsidR="00D24F27" w:rsidRDefault="00D24F27" w:rsidP="00D24F27">
      <w:pPr>
        <w:ind w:left="1134" w:right="1134"/>
        <w:jc w:val="both"/>
      </w:pPr>
      <w:r w:rsidRPr="00200920">
        <w:t>Felelős:</w:t>
      </w:r>
      <w:r>
        <w:t xml:space="preserve"> dr. Garay Rita, polgármester</w:t>
      </w:r>
    </w:p>
    <w:p w:rsidR="00D24F27" w:rsidRPr="00200920" w:rsidRDefault="00D24F27" w:rsidP="00D24F27">
      <w:pPr>
        <w:tabs>
          <w:tab w:val="left" w:pos="720"/>
        </w:tabs>
        <w:ind w:left="1134" w:right="1134"/>
        <w:jc w:val="both"/>
      </w:pPr>
      <w:r>
        <w:tab/>
        <w:t xml:space="preserve">              Kovácsné Csiszár Klára, intézményvezető</w:t>
      </w:r>
    </w:p>
    <w:p w:rsidR="00D24F27" w:rsidRDefault="00D24F27" w:rsidP="00D24F27">
      <w:pPr>
        <w:ind w:left="1134" w:right="1134"/>
        <w:jc w:val="both"/>
      </w:pPr>
      <w:r w:rsidRPr="00200920">
        <w:t xml:space="preserve">Határidő: </w:t>
      </w:r>
      <w:r>
        <w:t>azonnal</w:t>
      </w:r>
    </w:p>
    <w:p w:rsidR="00C55BF8" w:rsidRDefault="00C55BF8" w:rsidP="00C55BF8">
      <w:pPr>
        <w:ind w:right="850"/>
        <w:outlineLvl w:val="0"/>
        <w:rPr>
          <w:b/>
          <w:i/>
        </w:rPr>
      </w:pPr>
    </w:p>
    <w:p w:rsidR="00D2762B" w:rsidRDefault="00D2762B" w:rsidP="00C8047B">
      <w:pPr>
        <w:jc w:val="both"/>
        <w:outlineLvl w:val="0"/>
        <w:rPr>
          <w:b/>
          <w:i/>
        </w:rPr>
      </w:pPr>
    </w:p>
    <w:p w:rsidR="00D2762B" w:rsidRDefault="00D2762B" w:rsidP="00C8047B">
      <w:pPr>
        <w:jc w:val="both"/>
        <w:outlineLvl w:val="0"/>
        <w:rPr>
          <w:b/>
          <w:i/>
        </w:rPr>
      </w:pPr>
    </w:p>
    <w:p w:rsidR="00C8047B" w:rsidRPr="00C233DB" w:rsidRDefault="00C8047B" w:rsidP="00C8047B">
      <w:pPr>
        <w:jc w:val="both"/>
        <w:outlineLvl w:val="0"/>
        <w:rPr>
          <w:sz w:val="26"/>
          <w:szCs w:val="26"/>
        </w:rPr>
      </w:pPr>
      <w:r w:rsidRPr="00880EED">
        <w:rPr>
          <w:b/>
          <w:i/>
        </w:rPr>
        <w:t>Dr. Garay Rita polgármester:</w:t>
      </w:r>
      <w:r>
        <w:t xml:space="preserve"> Képviselő társai nevében megköszöni a beszámoló készítőjének és a Szociális Szolgáltató Központ valamennyi dolgozójának </w:t>
      </w:r>
      <w:r w:rsidR="00D2762B">
        <w:t xml:space="preserve">a </w:t>
      </w:r>
      <w:r>
        <w:t xml:space="preserve">munkáját, és a jövőben további jó munkát kíván. </w:t>
      </w:r>
    </w:p>
    <w:p w:rsidR="00C8047B" w:rsidRDefault="00C8047B" w:rsidP="00C8047B">
      <w:pPr>
        <w:jc w:val="both"/>
        <w:outlineLvl w:val="0"/>
        <w:rPr>
          <w:sz w:val="26"/>
          <w:szCs w:val="26"/>
        </w:rPr>
      </w:pP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9B683C" w:rsidRPr="00D24F27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D24F27">
        <w:rPr>
          <w:i/>
          <w:sz w:val="26"/>
          <w:szCs w:val="26"/>
        </w:rPr>
        <w:t>A képviselő-testület tagjainak és a képviselő-testület bizottságai nem képviselő tagjainak tiszteletdíjáról és költségtérítéséről szóló 1/2007. (I. 30.) önkormányzati rendelet módosítása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EB0AE1" w:rsidRPr="00EB0AE1" w:rsidRDefault="00CC75F2" w:rsidP="00D12266">
      <w:pPr>
        <w:jc w:val="both"/>
        <w:rPr>
          <w:b/>
        </w:rPr>
      </w:pPr>
      <w:r w:rsidRPr="00EB0AE1">
        <w:rPr>
          <w:b/>
          <w:i/>
        </w:rPr>
        <w:t>Dr. Garay Rita polgármester:</w:t>
      </w:r>
      <w:r w:rsidRPr="00A852A7">
        <w:rPr>
          <w:b/>
        </w:rPr>
        <w:t xml:space="preserve"> </w:t>
      </w:r>
      <w:r w:rsidR="00D12266" w:rsidRPr="00D12266">
        <w:t>Elmondja, hogy a</w:t>
      </w:r>
      <w:r w:rsidR="00EB0AE1">
        <w:t xml:space="preserve"> Magyarország helyi önkormányzatairól szóló törvény rendelkezése kimondja, hogy az önkormányzati képviselő köteles bejelenteni személyes érintettségét. Ugyanezen szakasz </w:t>
      </w:r>
      <w:r w:rsidR="00B37519">
        <w:t>azt is</w:t>
      </w:r>
      <w:r w:rsidR="00EB0AE1">
        <w:t xml:space="preserve"> előírja, hogy az előbb említett kötelezettség</w:t>
      </w:r>
      <w:r w:rsidR="00EB0AE1" w:rsidRPr="007D0CCD">
        <w:rPr>
          <w:color w:val="000000"/>
        </w:rPr>
        <w:t xml:space="preserve"> elmulasztásának jogkövetkezménye </w:t>
      </w:r>
      <w:r w:rsidR="00EB0AE1">
        <w:rPr>
          <w:color w:val="000000"/>
        </w:rPr>
        <w:t>is kell, hogy legyen, melyről az SZMSZ-ben</w:t>
      </w:r>
      <w:r w:rsidR="00EB0AE1" w:rsidRPr="007D0CCD">
        <w:rPr>
          <w:color w:val="000000"/>
        </w:rPr>
        <w:t xml:space="preserve"> kell rendelkezni</w:t>
      </w:r>
      <w:r w:rsidR="00EB0AE1">
        <w:rPr>
          <w:color w:val="000000"/>
        </w:rPr>
        <w:t xml:space="preserve">. E rendeletalkotási felhatalmazásnak és egyben kötelezettségnek eleget </w:t>
      </w:r>
      <w:r w:rsidR="007E7589">
        <w:rPr>
          <w:color w:val="000000"/>
        </w:rPr>
        <w:t xml:space="preserve">téve </w:t>
      </w:r>
      <w:r w:rsidR="00EB0AE1">
        <w:t xml:space="preserve">a Képviselő-testület </w:t>
      </w:r>
      <w:r w:rsidR="005A07C4">
        <w:t xml:space="preserve">az SZMSZ-ben korábban </w:t>
      </w:r>
      <w:r w:rsidR="00EB0AE1">
        <w:t xml:space="preserve">rendelkezett arról, </w:t>
      </w:r>
      <w:r w:rsidR="00EB0AE1" w:rsidRPr="00EB0AE1">
        <w:t>hogy a</w:t>
      </w:r>
      <w:r w:rsidR="00EB0AE1">
        <w:t>mennyiben a képviselő ismétel</w:t>
      </w:r>
      <w:r w:rsidR="007E7589">
        <w:t>ten</w:t>
      </w:r>
      <w:r w:rsidR="00EB0AE1">
        <w:t xml:space="preserve"> elmulasztja </w:t>
      </w:r>
      <w:r w:rsidR="007E7589">
        <w:t xml:space="preserve">a </w:t>
      </w:r>
      <w:r w:rsidR="00EB0AE1" w:rsidRPr="00EB0AE1">
        <w:t>személyes érintettség</w:t>
      </w:r>
      <w:r w:rsidR="007E7589">
        <w:t>é</w:t>
      </w:r>
      <w:r w:rsidR="00EB0AE1" w:rsidRPr="00EB0AE1">
        <w:t>re vonatkozó bejelentési kötelezettség</w:t>
      </w:r>
      <w:r w:rsidR="00EB0AE1">
        <w:t>ét</w:t>
      </w:r>
      <w:r w:rsidR="007E7589">
        <w:t xml:space="preserve"> </w:t>
      </w:r>
      <w:r w:rsidR="001C5BD2">
        <w:t>megten</w:t>
      </w:r>
      <w:r w:rsidR="007E7589">
        <w:t>ni</w:t>
      </w:r>
      <w:r w:rsidR="00EB0AE1">
        <w:t xml:space="preserve">, úgy a </w:t>
      </w:r>
      <w:r w:rsidR="00EB0AE1" w:rsidRPr="00EB0AE1">
        <w:t xml:space="preserve">képviselő a külön önkormányzati rendeletben megállapított tiszteletdíja 20 %-kal csökkentett összegére </w:t>
      </w:r>
      <w:r w:rsidR="00EB0AE1">
        <w:t xml:space="preserve">lesz </w:t>
      </w:r>
      <w:r w:rsidR="00EB0AE1" w:rsidRPr="00EB0AE1">
        <w:t>jogosult</w:t>
      </w:r>
      <w:r w:rsidR="00EB0AE1">
        <w:t>.</w:t>
      </w:r>
      <w:r w:rsidR="007E7589">
        <w:t xml:space="preserve"> Ezen rendelkezést </w:t>
      </w:r>
      <w:r w:rsidR="00B37519">
        <w:t>a képviselő-testület tagjainak és a képviselő-testület bizottságai nem képviselő tagjainak tiszteletdíjáról és költségtérítéséről szóló</w:t>
      </w:r>
      <w:r w:rsidR="007E7589">
        <w:t xml:space="preserve"> önkormányzati rendeletbe is be kell építeni ahhoz, hogy </w:t>
      </w:r>
      <w:r w:rsidR="00D12266">
        <w:t>Tótkomlós Város Önkormányzat szervezeti és működési szabályzat</w:t>
      </w:r>
      <w:r w:rsidR="00B37519">
        <w:t>ával</w:t>
      </w:r>
      <w:r w:rsidR="00D6770E">
        <w:t xml:space="preserve"> összhangban legyen</w:t>
      </w:r>
      <w:r w:rsidR="007E7589">
        <w:t xml:space="preserve">. </w:t>
      </w:r>
    </w:p>
    <w:p w:rsidR="00EB0AE1" w:rsidRDefault="00EB0AE1" w:rsidP="00EB0AE1">
      <w:pPr>
        <w:pStyle w:val="Cm"/>
        <w:jc w:val="both"/>
        <w:rPr>
          <w:b w:val="0"/>
          <w:i/>
          <w:sz w:val="24"/>
          <w:szCs w:val="24"/>
        </w:rPr>
      </w:pP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5B4FBE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9B6B3D" w:rsidRPr="009B6B3D" w:rsidRDefault="009B6B3D" w:rsidP="009B6B3D">
      <w:pPr>
        <w:pStyle w:val="Szvegtrzs"/>
        <w:rPr>
          <w:i/>
          <w:szCs w:val="24"/>
        </w:rPr>
      </w:pPr>
      <w:r w:rsidRPr="009B6B3D">
        <w:rPr>
          <w:i/>
        </w:rPr>
        <w:t>„Tótkomlós Város Önkormányzat Képviselő-testületének Városfejlesztési és Pénzügyi Bizottsága elfogadásra javasolja a képviselő-testületnek a</w:t>
      </w:r>
      <w:r w:rsidRPr="009B6B3D">
        <w:rPr>
          <w:b/>
          <w:i/>
          <w:szCs w:val="24"/>
        </w:rPr>
        <w:t xml:space="preserve"> </w:t>
      </w:r>
      <w:r w:rsidRPr="009B6B3D">
        <w:rPr>
          <w:i/>
          <w:szCs w:val="24"/>
        </w:rPr>
        <w:t xml:space="preserve">képviselő-testület tagjainak és a képviselő-testület bizottságai nem képviselő tagjainak tiszteletdíjáról és költségtérítéséről szóló 1/2007. (I. 30.) önkormányzati rendeletének módosítására készített rendelet tervezetet.” </w:t>
      </w:r>
    </w:p>
    <w:p w:rsidR="00CC75F2" w:rsidRPr="00880EED" w:rsidRDefault="00CC75F2" w:rsidP="00CC75F2">
      <w:pPr>
        <w:jc w:val="both"/>
        <w:outlineLvl w:val="0"/>
        <w:rPr>
          <w:b/>
          <w:i/>
        </w:rPr>
      </w:pPr>
    </w:p>
    <w:p w:rsidR="005B4FBE" w:rsidRPr="005B4FBE" w:rsidRDefault="005B4FBE" w:rsidP="005B4FBE">
      <w:pPr>
        <w:jc w:val="both"/>
      </w:pPr>
      <w:r w:rsidRPr="00880EED">
        <w:rPr>
          <w:b/>
          <w:i/>
        </w:rPr>
        <w:t>Dr. Garay Rita polgármester:</w:t>
      </w:r>
      <w:r>
        <w:t xml:space="preserve"> Megkérdezi, hogy az előterjesztéssel kapcsolatban van-e valakinek kérdése, észrevétele, hozzászólása, más javaslata? Mivel kérdés, észrevétel, hozzászólás, más javaslat nem volt, szavazásra </w:t>
      </w:r>
      <w:r w:rsidRPr="005B4FBE">
        <w:t xml:space="preserve">bocsátja </w:t>
      </w:r>
      <w:r w:rsidR="007E7589">
        <w:t xml:space="preserve">a Városfejlesztési és Pénzügyi Bizottság javaslata alapján </w:t>
      </w:r>
      <w:r w:rsidRPr="005B4FBE">
        <w:t>a képviselő-testület tagjainak és a képviselő-testület bizottságai nem képviselő tagjainak tiszteletdíjáról és költségtérítéséről szóló 1/2007. (I. 30.) önkormányzati rendelet módosításáról</w:t>
      </w:r>
      <w:r>
        <w:t xml:space="preserve"> szóló rendelet tervezetet.</w:t>
      </w:r>
    </w:p>
    <w:p w:rsidR="005B4FBE" w:rsidRPr="005B4FBE" w:rsidRDefault="005B4FBE" w:rsidP="005B4FBE">
      <w:pPr>
        <w:jc w:val="both"/>
      </w:pPr>
    </w:p>
    <w:p w:rsidR="009B683C" w:rsidRDefault="009B683C" w:rsidP="009B683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C55BF8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A64FE7" w:rsidRPr="00A64FE7" w:rsidRDefault="009B683C" w:rsidP="00A64FE7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C55BF8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alkotta meg az alábbi rendeletet:</w:t>
      </w:r>
    </w:p>
    <w:p w:rsidR="00D24F27" w:rsidRPr="00DB3A9D" w:rsidRDefault="00D24F27" w:rsidP="00D24F27">
      <w:pPr>
        <w:jc w:val="center"/>
        <w:rPr>
          <w:b/>
        </w:rPr>
      </w:pPr>
      <w:r w:rsidRPr="00DB3A9D">
        <w:rPr>
          <w:b/>
        </w:rPr>
        <w:t>Tótkomlós Város Önkormányzata Képviselő-testületének</w:t>
      </w:r>
    </w:p>
    <w:p w:rsidR="00D24F27" w:rsidRPr="00DB3A9D" w:rsidRDefault="00D24F27" w:rsidP="00D24F27">
      <w:pPr>
        <w:jc w:val="center"/>
        <w:rPr>
          <w:b/>
        </w:rPr>
      </w:pPr>
      <w:r>
        <w:rPr>
          <w:b/>
        </w:rPr>
        <w:t>13/2013</w:t>
      </w:r>
      <w:r w:rsidRPr="00DB3A9D">
        <w:rPr>
          <w:b/>
        </w:rPr>
        <w:t>. (</w:t>
      </w:r>
      <w:proofErr w:type="gramStart"/>
      <w:r>
        <w:rPr>
          <w:b/>
        </w:rPr>
        <w:t>…..</w:t>
      </w:r>
      <w:r w:rsidRPr="00DB3A9D">
        <w:rPr>
          <w:b/>
        </w:rPr>
        <w:t>.</w:t>
      </w:r>
      <w:proofErr w:type="gramEnd"/>
      <w:r w:rsidRPr="00DB3A9D">
        <w:rPr>
          <w:b/>
        </w:rPr>
        <w:t>) önkormányzati rendelete</w:t>
      </w:r>
    </w:p>
    <w:p w:rsidR="00D24F27" w:rsidRDefault="00D24F27" w:rsidP="00D24F27">
      <w:pPr>
        <w:jc w:val="center"/>
        <w:rPr>
          <w:b/>
        </w:rPr>
      </w:pPr>
    </w:p>
    <w:p w:rsidR="00D24F27" w:rsidRDefault="00D24F27" w:rsidP="00D24F27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képviselő-testület tagjainak és a képviselő-testület bizottságai nem képviselő tagjainak tiszteletdíjáról és költségtérítéséről szóló 1/2007. (I. 30.) önkormányzati rendelet módosításáról</w:t>
      </w:r>
    </w:p>
    <w:p w:rsidR="00D24F27" w:rsidRDefault="00D24F27" w:rsidP="00D24F27">
      <w:pPr>
        <w:jc w:val="center"/>
        <w:rPr>
          <w:b/>
        </w:rPr>
      </w:pPr>
    </w:p>
    <w:p w:rsidR="00D24F27" w:rsidRPr="00F3197D" w:rsidRDefault="00D24F27" w:rsidP="00D24F27">
      <w:pPr>
        <w:jc w:val="both"/>
        <w:rPr>
          <w:color w:val="000000"/>
          <w:lang w:val="pt-BR"/>
        </w:rPr>
      </w:pPr>
      <w:r w:rsidRPr="00053F71">
        <w:rPr>
          <w:color w:val="000000"/>
          <w:lang w:val="pt-BR"/>
        </w:rPr>
        <w:lastRenderedPageBreak/>
        <w:t>Tótkomlós Város Önkormányzata Képviselő-testülete Magya</w:t>
      </w:r>
      <w:r>
        <w:rPr>
          <w:color w:val="000000"/>
          <w:lang w:val="pt-BR"/>
        </w:rPr>
        <w:t>rország Alaptörvénye 32. cikk (2</w:t>
      </w:r>
      <w:r w:rsidRPr="00053F71">
        <w:rPr>
          <w:color w:val="000000"/>
          <w:lang w:val="pt-BR"/>
        </w:rPr>
        <w:t xml:space="preserve">) bekezdésében, valamint </w:t>
      </w:r>
      <w:r w:rsidRPr="009425CE">
        <w:t>a po</w:t>
      </w:r>
      <w:r>
        <w:t xml:space="preserve">lgármesteri tisztség ellátásának egyes kérdéseiről és az önkormányzati képviselők tiszteletdíjáról szóló 1994. </w:t>
      </w:r>
      <w:proofErr w:type="gramStart"/>
      <w:r>
        <w:t>évi</w:t>
      </w:r>
      <w:proofErr w:type="gramEnd"/>
      <w:r>
        <w:t xml:space="preserve"> LXIV. törvény 17. § (1) bekezdésében</w:t>
      </w:r>
      <w:r w:rsidRPr="009425CE">
        <w:rPr>
          <w:color w:val="003660"/>
          <w:sz w:val="20"/>
        </w:rPr>
        <w:t xml:space="preserve"> </w:t>
      </w:r>
      <w:proofErr w:type="gramStart"/>
      <w:r w:rsidRPr="00053F71">
        <w:rPr>
          <w:color w:val="000000"/>
          <w:lang w:val="pt-BR"/>
        </w:rPr>
        <w:t>kapott  felhatalmazás</w:t>
      </w:r>
      <w:proofErr w:type="gramEnd"/>
      <w:r w:rsidRPr="00053F71">
        <w:rPr>
          <w:color w:val="000000"/>
          <w:lang w:val="pt-BR"/>
        </w:rPr>
        <w:t xml:space="preserve"> alapján</w:t>
      </w:r>
      <w:r>
        <w:rPr>
          <w:color w:val="000000"/>
          <w:lang w:val="pt-BR"/>
        </w:rPr>
        <w:t xml:space="preserve"> és </w:t>
      </w:r>
      <w:r w:rsidRPr="009425CE">
        <w:t>a helyi önkormányzatokról szóló 1990. évi LXV. törvény 20. § (2)</w:t>
      </w:r>
      <w:r>
        <w:t xml:space="preserve"> bekezdésében</w:t>
      </w:r>
      <w:r w:rsidRPr="00053F71">
        <w:rPr>
          <w:color w:val="000000"/>
          <w:lang w:val="pt-BR"/>
        </w:rPr>
        <w:t xml:space="preserve"> foglalt feladatkörében eljárva az alábbi rendeletet alkotja:</w:t>
      </w:r>
      <w:r w:rsidRPr="00F3197D">
        <w:rPr>
          <w:color w:val="000000"/>
          <w:lang w:val="pt-BR"/>
        </w:rPr>
        <w:t xml:space="preserve"> </w:t>
      </w:r>
    </w:p>
    <w:p w:rsidR="00D24F27" w:rsidRDefault="00D24F27" w:rsidP="00D24F27">
      <w:pPr>
        <w:jc w:val="center"/>
        <w:rPr>
          <w:b/>
          <w:bCs/>
        </w:rPr>
      </w:pPr>
    </w:p>
    <w:p w:rsidR="00D24F27" w:rsidRDefault="00D24F27" w:rsidP="00D24F27">
      <w:pPr>
        <w:jc w:val="center"/>
        <w:rPr>
          <w:b/>
          <w:bCs/>
        </w:rPr>
      </w:pPr>
    </w:p>
    <w:p w:rsidR="00D24F27" w:rsidRDefault="00D24F27" w:rsidP="00D24F27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  <w:r>
        <w:rPr>
          <w:b/>
          <w:bCs/>
        </w:rPr>
        <w:t>§</w:t>
      </w:r>
    </w:p>
    <w:p w:rsidR="00D24F27" w:rsidRDefault="00D24F27" w:rsidP="00D24F27">
      <w:pPr>
        <w:jc w:val="center"/>
        <w:rPr>
          <w:b/>
          <w:bCs/>
        </w:rPr>
      </w:pPr>
    </w:p>
    <w:p w:rsidR="00D24F27" w:rsidRDefault="00D24F27" w:rsidP="00D24F27">
      <w:pPr>
        <w:jc w:val="both"/>
        <w:rPr>
          <w:b/>
          <w:bCs/>
        </w:rPr>
      </w:pPr>
    </w:p>
    <w:p w:rsidR="00D24F27" w:rsidRDefault="00D24F27" w:rsidP="00D24F27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4B3E3A">
        <w:t>Tótkomlós Város Önkormányzat Képviselő-testületének a képviselő-testület tagjainak és a képviselő-testület bizottságai nem képviselő tagjainak tiszteletdíjáról és költségtérítéséről szóló 1/2007. (I. 30.) önkormányzati rendelete 4. §</w:t>
      </w:r>
      <w:proofErr w:type="spellStart"/>
      <w:r w:rsidRPr="004B3E3A">
        <w:t>-</w:t>
      </w:r>
      <w:proofErr w:type="gramStart"/>
      <w:r w:rsidRPr="004B3E3A">
        <w:t>a</w:t>
      </w:r>
      <w:proofErr w:type="spellEnd"/>
      <w:proofErr w:type="gramEnd"/>
      <w:r w:rsidRPr="004B3E3A">
        <w:t xml:space="preserve"> a következő (1a) bekezdéssel egészül ki:</w:t>
      </w:r>
    </w:p>
    <w:p w:rsidR="00D24F27" w:rsidRDefault="00D24F27" w:rsidP="00D24F27">
      <w:pPr>
        <w:jc w:val="both"/>
      </w:pPr>
    </w:p>
    <w:p w:rsidR="00D24F27" w:rsidRPr="005863D8" w:rsidRDefault="00D24F27" w:rsidP="00D24F27">
      <w:pPr>
        <w:jc w:val="both"/>
        <w:rPr>
          <w:i/>
        </w:rPr>
      </w:pPr>
      <w:r w:rsidRPr="005863D8">
        <w:rPr>
          <w:i/>
        </w:rPr>
        <w:t xml:space="preserve">„(1a) </w:t>
      </w:r>
      <w:proofErr w:type="gramStart"/>
      <w:r w:rsidRPr="005863D8">
        <w:rPr>
          <w:i/>
        </w:rPr>
        <w:t>A</w:t>
      </w:r>
      <w:proofErr w:type="gramEnd"/>
      <w:r w:rsidRPr="005863D8">
        <w:rPr>
          <w:i/>
        </w:rPr>
        <w:t xml:space="preserve"> személyes érintettségre vonatkozó bejelentési kötelezettség ismételt elmulasztása esetén a képviselő a képviselő-testület és szervei szervezeti és működési szabályzatáról szóló 6/2013. (III. 28.) önkormányzati rendelete 37. § (4) bekezdésében meghatározott </w:t>
      </w:r>
      <w:r>
        <w:rPr>
          <w:i/>
        </w:rPr>
        <w:t xml:space="preserve">ideig, az ott meghatározott </w:t>
      </w:r>
      <w:r w:rsidRPr="005863D8">
        <w:rPr>
          <w:i/>
        </w:rPr>
        <w:t>mértékű tiszteletdíjra jogosult.”</w:t>
      </w:r>
    </w:p>
    <w:p w:rsidR="00D24F27" w:rsidRDefault="00D24F27" w:rsidP="00D24F27">
      <w:pPr>
        <w:jc w:val="both"/>
      </w:pPr>
    </w:p>
    <w:p w:rsidR="00D24F27" w:rsidRPr="004B3E3A" w:rsidRDefault="00D24F27" w:rsidP="00D24F27">
      <w:pPr>
        <w:jc w:val="both"/>
      </w:pPr>
    </w:p>
    <w:p w:rsidR="00D24F27" w:rsidRDefault="00D24F27" w:rsidP="00D24F27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E rendelet a kihirdetését követő napon lép hatályba.</w:t>
      </w:r>
    </w:p>
    <w:p w:rsidR="00D24F27" w:rsidRPr="00053F71" w:rsidRDefault="00D24F27" w:rsidP="00D24F27">
      <w:pPr>
        <w:jc w:val="both"/>
      </w:pPr>
    </w:p>
    <w:p w:rsidR="00D24F27" w:rsidRPr="00053F71" w:rsidRDefault="00D24F27" w:rsidP="00D24F27">
      <w:pPr>
        <w:jc w:val="both"/>
        <w:rPr>
          <w:bCs/>
        </w:rPr>
      </w:pPr>
    </w:p>
    <w:p w:rsidR="00D24F27" w:rsidRDefault="00D24F27" w:rsidP="00D24F27">
      <w:pPr>
        <w:jc w:val="center"/>
        <w:rPr>
          <w:b/>
          <w:bCs/>
        </w:rPr>
      </w:pPr>
    </w:p>
    <w:p w:rsidR="00D24F27" w:rsidRDefault="00D24F27" w:rsidP="00D24F27">
      <w:pPr>
        <w:jc w:val="center"/>
        <w:rPr>
          <w:b/>
          <w:bCs/>
        </w:rPr>
      </w:pPr>
    </w:p>
    <w:p w:rsidR="00D24F27" w:rsidRDefault="00D24F27" w:rsidP="00D24F27">
      <w:pPr>
        <w:tabs>
          <w:tab w:val="center" w:pos="1620"/>
          <w:tab w:val="center" w:pos="7380"/>
        </w:tabs>
        <w:jc w:val="both"/>
      </w:pPr>
      <w:r>
        <w:t xml:space="preserve">                </w:t>
      </w:r>
      <w:proofErr w:type="gramStart"/>
      <w:r>
        <w:t>dr.</w:t>
      </w:r>
      <w:proofErr w:type="gramEnd"/>
      <w:r>
        <w:t xml:space="preserve"> Garay Rita                                 </w:t>
      </w:r>
      <w:proofErr w:type="spellStart"/>
      <w:r>
        <w:t>Kvasznovszkyné</w:t>
      </w:r>
      <w:proofErr w:type="spellEnd"/>
      <w:r>
        <w:t xml:space="preserve"> Szilasi-Horváth Krisztina</w:t>
      </w:r>
    </w:p>
    <w:p w:rsidR="00D24F27" w:rsidRDefault="00D24F27" w:rsidP="00D24F27">
      <w:pPr>
        <w:tabs>
          <w:tab w:val="center" w:pos="1620"/>
          <w:tab w:val="center" w:pos="7380"/>
        </w:tabs>
        <w:jc w:val="both"/>
        <w:rPr>
          <w:b/>
          <w:bCs/>
        </w:rPr>
      </w:pPr>
      <w:r>
        <w:tab/>
        <w:t xml:space="preserve">                  </w:t>
      </w:r>
      <w:proofErr w:type="gramStart"/>
      <w:r>
        <w:t>polgármester</w:t>
      </w:r>
      <w:proofErr w:type="gramEnd"/>
      <w:r>
        <w:t xml:space="preserve">                                                              jegyző</w:t>
      </w:r>
    </w:p>
    <w:p w:rsidR="00D24F27" w:rsidRDefault="00D24F27" w:rsidP="00D24F27">
      <w:pPr>
        <w:jc w:val="center"/>
        <w:rPr>
          <w:b/>
          <w:bCs/>
        </w:rPr>
      </w:pPr>
    </w:p>
    <w:p w:rsidR="000126D0" w:rsidRDefault="000126D0" w:rsidP="009B683C">
      <w:pPr>
        <w:jc w:val="both"/>
        <w:outlineLvl w:val="0"/>
        <w:rPr>
          <w:sz w:val="26"/>
          <w:szCs w:val="26"/>
        </w:rPr>
      </w:pPr>
    </w:p>
    <w:p w:rsidR="009B683C" w:rsidRPr="00D24F27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D24F27">
        <w:rPr>
          <w:i/>
          <w:sz w:val="26"/>
          <w:szCs w:val="26"/>
        </w:rPr>
        <w:t>Az önkormányzat tulajdonában lévő lakások és nem lakás céljára szolgáló helyiségek bérletéről és elidegenítéséről szóló 12/1994. (VII. 09.) önkormányzati rendelet módosítása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C55BF8" w:rsidRDefault="00CC75F2" w:rsidP="00C55BF8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C55BF8">
        <w:t xml:space="preserve">Elmondja, </w:t>
      </w:r>
      <w:r w:rsidR="007E7589">
        <w:t xml:space="preserve">hogy az </w:t>
      </w:r>
      <w:r w:rsidR="00C55BF8" w:rsidRPr="009B5BF3">
        <w:t>önkormányzat tulajdonában lévő lakások és nem lakás céljára szolgáló helyiségek bérletéről és elidegenítéséről szóló önkormányzati rendelet</w:t>
      </w:r>
      <w:r w:rsidR="007E7589">
        <w:t>et 1994-ben alkotta meg a képviselő-testület</w:t>
      </w:r>
      <w:r w:rsidR="00C55BF8">
        <w:t>.</w:t>
      </w:r>
      <w:r w:rsidR="005D7492">
        <w:t xml:space="preserve"> </w:t>
      </w:r>
      <w:r w:rsidR="00C55BF8">
        <w:t>A rendelet szabályait időről-időre felülvizsgálj</w:t>
      </w:r>
      <w:r w:rsidR="007E7589">
        <w:t>á</w:t>
      </w:r>
      <w:r w:rsidR="00C55BF8">
        <w:t xml:space="preserve">k, az </w:t>
      </w:r>
      <w:proofErr w:type="gramStart"/>
      <w:r w:rsidR="00C55BF8">
        <w:t>aktuális</w:t>
      </w:r>
      <w:proofErr w:type="gramEnd"/>
      <w:r w:rsidR="00C55BF8">
        <w:t xml:space="preserve"> jogszabályi háttérhez és előírásokhoz igazítj</w:t>
      </w:r>
      <w:r w:rsidR="007E7589">
        <w:t>á</w:t>
      </w:r>
      <w:r w:rsidR="00C55BF8">
        <w:t>k.</w:t>
      </w:r>
    </w:p>
    <w:p w:rsidR="00C55BF8" w:rsidRDefault="00C55BF8" w:rsidP="00C55BF8">
      <w:pPr>
        <w:jc w:val="both"/>
      </w:pPr>
      <w:r>
        <w:t>A jelenlegi módosítási javaslat is több esetben ilyen pontosítást tartalmaz, valamint az időközben felmerült kérdések tekintetében tisztázza azokat.</w:t>
      </w:r>
      <w:r w:rsidRPr="00C55BF8">
        <w:t xml:space="preserve"> </w:t>
      </w:r>
      <w:r>
        <w:t>A</w:t>
      </w:r>
      <w:r w:rsidR="00B37519">
        <w:t xml:space="preserve">z előterjesztés </w:t>
      </w:r>
      <w:r w:rsidR="007E7589">
        <w:t>melléklete az egységes szerkezetbe foglalt önkormányzati rendelet, a</w:t>
      </w:r>
      <w:r>
        <w:t>hol kiemelve jel</w:t>
      </w:r>
      <w:r w:rsidR="007E7589">
        <w:t>ezték</w:t>
      </w:r>
      <w:r>
        <w:t xml:space="preserve"> a törlésre szánt szövegrészeket, az új szabályozás</w:t>
      </w:r>
      <w:r w:rsidR="007E7589">
        <w:t>t</w:t>
      </w:r>
      <w:r>
        <w:t xml:space="preserve"> pedig dőlt betűvel szedt</w:t>
      </w:r>
      <w:r w:rsidR="007E7589">
        <w:t>é</w:t>
      </w:r>
      <w:r>
        <w:t>k. Ezen kívül minden módosításnál megjegyzésben feltüntett</w:t>
      </w:r>
      <w:r w:rsidR="007E7589">
        <w:t>é</w:t>
      </w:r>
      <w:r>
        <w:t>k annak okát, vagy a módosítás lehetőségét.</w:t>
      </w:r>
    </w:p>
    <w:p w:rsidR="00C55BF8" w:rsidRDefault="00C55BF8" w:rsidP="00C55BF8">
      <w:pPr>
        <w:jc w:val="both"/>
      </w:pP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1C5BD2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9B6B3D" w:rsidRPr="009B6B3D" w:rsidRDefault="009B6B3D" w:rsidP="009B6B3D">
      <w:pPr>
        <w:pStyle w:val="Szvegtrzs"/>
        <w:rPr>
          <w:i/>
          <w:szCs w:val="24"/>
        </w:rPr>
      </w:pPr>
      <w:r>
        <w:rPr>
          <w:i/>
        </w:rPr>
        <w:t>„</w:t>
      </w:r>
      <w:r w:rsidRPr="009B6B3D">
        <w:rPr>
          <w:i/>
        </w:rPr>
        <w:t>Tótkomlós Város Önkormányzat Képviselő-testületének Városfejlesztési és Pénzügyi Bizottsága elfogadásra javasolja a képviselő-testületnek a</w:t>
      </w:r>
      <w:r w:rsidRPr="009B6B3D">
        <w:rPr>
          <w:i/>
          <w:szCs w:val="24"/>
        </w:rPr>
        <w:t xml:space="preserve">z önkormányzati tulajdonban lévő lakások és nem lakás céljára szolgáló helyiségek bérletéről és elidegenítéséről szóló 12/1994. (VII. 09.) </w:t>
      </w:r>
      <w:r w:rsidRPr="009B6B3D">
        <w:rPr>
          <w:i/>
          <w:szCs w:val="24"/>
        </w:rPr>
        <w:lastRenderedPageBreak/>
        <w:t>önkormányzati rendeletének módosítására készített rendelet tervezetet azzal, hogy a módosító önkormányzati rendelet 2013. június 1-jén lépjen hatályba.</w:t>
      </w:r>
      <w:r>
        <w:rPr>
          <w:i/>
          <w:szCs w:val="24"/>
        </w:rPr>
        <w:t>”</w:t>
      </w:r>
    </w:p>
    <w:p w:rsidR="00E73E5B" w:rsidRDefault="00E73E5B" w:rsidP="009B683C">
      <w:pPr>
        <w:jc w:val="both"/>
        <w:rPr>
          <w:i/>
          <w:u w:val="single"/>
        </w:rPr>
      </w:pPr>
    </w:p>
    <w:p w:rsidR="005B4FBE" w:rsidRPr="005B4FBE" w:rsidRDefault="005B4FBE" w:rsidP="005B4FBE">
      <w:pPr>
        <w:jc w:val="both"/>
      </w:pPr>
      <w:r w:rsidRPr="00880EED">
        <w:rPr>
          <w:b/>
          <w:i/>
        </w:rPr>
        <w:t>Dr. Garay Rita polgármester:</w:t>
      </w:r>
      <w:r>
        <w:t xml:space="preserve"> Megkérdezi, hogy az előterjesztéssel kapcsolatban van-e valakinek kérdése, észrevétele, hozzászólása, más javaslata? Mivel kérdés, észrevétel, hozzászólás, más javaslat nem volt, </w:t>
      </w:r>
      <w:r w:rsidR="005D7492">
        <w:t xml:space="preserve">a Városfejlesztési és Pénzügyi Bizottság javaslata alapján </w:t>
      </w:r>
      <w:r>
        <w:t xml:space="preserve">szavazásra </w:t>
      </w:r>
      <w:r w:rsidRPr="005B4FBE">
        <w:t>bocsátja az önkormányzati tulajdonban lévő lakások és nem lakás céljára szolgáló helyiségek bérletéről és elidegenítéséről szóló 12/1994. (VII. 09.) önkormá</w:t>
      </w:r>
      <w:r>
        <w:t>nyzati rendeletének módosításáról</w:t>
      </w:r>
      <w:r w:rsidRPr="005B4FBE">
        <w:t xml:space="preserve"> </w:t>
      </w:r>
      <w:r w:rsidR="00A64FE7">
        <w:t>szóló rendelet tervezetet azzal, hogy az önkormányzati rendelet 2013. június 1-jén lépjen hatályba.</w:t>
      </w:r>
    </w:p>
    <w:p w:rsidR="001D3D7E" w:rsidRDefault="001D3D7E" w:rsidP="009B683C">
      <w:pPr>
        <w:jc w:val="both"/>
      </w:pPr>
    </w:p>
    <w:p w:rsidR="009B683C" w:rsidRDefault="009B683C" w:rsidP="009B683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C55BF8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9B683C" w:rsidRDefault="009B683C" w:rsidP="009B683C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C55BF8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alkotta meg az alábbi rendeletet:</w:t>
      </w:r>
    </w:p>
    <w:p w:rsidR="000126D0" w:rsidRPr="000126D0" w:rsidRDefault="000126D0" w:rsidP="000126D0">
      <w:pPr>
        <w:pStyle w:val="Cmsor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126D0">
        <w:rPr>
          <w:rFonts w:ascii="Times New Roman" w:hAnsi="Times New Roman" w:cs="Times New Roman"/>
          <w:color w:val="auto"/>
          <w:sz w:val="24"/>
          <w:szCs w:val="24"/>
        </w:rPr>
        <w:t>Tótkomlós Város Önkormányzat Képviselő-testülete</w:t>
      </w:r>
    </w:p>
    <w:p w:rsidR="000126D0" w:rsidRPr="000126D0" w:rsidRDefault="000126D0" w:rsidP="00C0123C">
      <w:pPr>
        <w:ind w:right="70"/>
        <w:jc w:val="center"/>
        <w:rPr>
          <w:b/>
        </w:rPr>
      </w:pPr>
      <w:r>
        <w:rPr>
          <w:b/>
        </w:rPr>
        <w:t>14</w:t>
      </w:r>
      <w:r w:rsidRPr="000126D0">
        <w:rPr>
          <w:b/>
        </w:rPr>
        <w:t>/2013.  (______) önkormányzati rendelete</w:t>
      </w:r>
    </w:p>
    <w:p w:rsidR="000126D0" w:rsidRPr="000126D0" w:rsidRDefault="000126D0" w:rsidP="000126D0">
      <w:pPr>
        <w:pStyle w:val="Cmsor1"/>
        <w:ind w:left="1080" w:right="115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126D0">
        <w:rPr>
          <w:rFonts w:ascii="Times New Roman" w:hAnsi="Times New Roman" w:cs="Times New Roman"/>
          <w:color w:val="auto"/>
          <w:sz w:val="24"/>
          <w:szCs w:val="24"/>
        </w:rPr>
        <w:t>az</w:t>
      </w:r>
      <w:proofErr w:type="gramEnd"/>
      <w:r w:rsidRPr="000126D0">
        <w:rPr>
          <w:rFonts w:ascii="Times New Roman" w:hAnsi="Times New Roman" w:cs="Times New Roman"/>
          <w:color w:val="auto"/>
          <w:sz w:val="24"/>
          <w:szCs w:val="24"/>
        </w:rPr>
        <w:t xml:space="preserve"> önkormányzat tulajdonában lévő lakások és nem lakás céljára szolgáló helyiségek bérletéről és elidegenítéséről szóló 12/1994. (VII. 09.) önkormányzati rendelet módosításáról</w:t>
      </w:r>
    </w:p>
    <w:p w:rsidR="000126D0" w:rsidRDefault="000126D0" w:rsidP="000126D0"/>
    <w:p w:rsidR="000126D0" w:rsidRDefault="000126D0" w:rsidP="000126D0">
      <w:pPr>
        <w:jc w:val="center"/>
      </w:pPr>
    </w:p>
    <w:p w:rsidR="000126D0" w:rsidRDefault="000126D0" w:rsidP="000126D0">
      <w:pPr>
        <w:jc w:val="both"/>
      </w:pPr>
      <w:r>
        <w:t>Tótkomlós Város Önkormányzat Képviselő-testülete Magyarország Alaptörvényének 32. cikk (2) bekezdésében, valamint a lakások és helyiségek bérletére, valamint az elidegenítésükre vonatkozó egyes szabályokról szóló 1993. évi LXXVIII. törvény 2. számú mellékletében kapott felhatalmazás alapján, Magyarország helyi önkormányzatairól szóló 2011. évi CLXXXIX. törvény 13. § (1) bekezdés 9. pontjában meghatározott feladatkörében eljárva, az alábbi rendeletet alkotja:</w:t>
      </w:r>
    </w:p>
    <w:p w:rsidR="000126D0" w:rsidRDefault="000126D0" w:rsidP="000126D0"/>
    <w:p w:rsidR="000126D0" w:rsidRDefault="000126D0" w:rsidP="000126D0">
      <w:pPr>
        <w:jc w:val="center"/>
        <w:rPr>
          <w:b/>
        </w:rPr>
      </w:pPr>
      <w:r>
        <w:rPr>
          <w:b/>
        </w:rPr>
        <w:t>1. §</w:t>
      </w:r>
    </w:p>
    <w:p w:rsidR="000126D0" w:rsidRDefault="000126D0" w:rsidP="000126D0">
      <w:pPr>
        <w:jc w:val="center"/>
        <w:rPr>
          <w:b/>
        </w:rPr>
      </w:pPr>
    </w:p>
    <w:p w:rsidR="000126D0" w:rsidRPr="00544D2A" w:rsidRDefault="000126D0" w:rsidP="000126D0">
      <w:pPr>
        <w:jc w:val="both"/>
        <w:rPr>
          <w:b/>
        </w:rPr>
      </w:pPr>
      <w:r w:rsidRPr="00544D2A">
        <w:rPr>
          <w:b/>
        </w:rPr>
        <w:t>Tótkomlós Város Önkormányzat Képviselő-testületének az önkormányzat tulajdonában lévő lakások és nem lakás céljára szolgáló helyiségek bérletéről és elidegenítéséről szóló 12/1994. (VII. 09.) önkormányzati rendelet (a továbbiakban: R.) 11. § (3) bekezdése helyébe a következő rendelkezés lép:</w:t>
      </w:r>
    </w:p>
    <w:p w:rsidR="000126D0" w:rsidRDefault="000126D0" w:rsidP="000126D0">
      <w:pPr>
        <w:jc w:val="both"/>
      </w:pPr>
      <w:r>
        <w:t xml:space="preserve">„11. § (3) </w:t>
      </w:r>
      <w:r w:rsidRPr="0077350D">
        <w:t xml:space="preserve">A pályázati határidő lejártát követően a pályázatokat a </w:t>
      </w:r>
      <w:r>
        <w:t xml:space="preserve">pénzügyekért felelős bizottság </w:t>
      </w:r>
      <w:r w:rsidRPr="0077350D">
        <w:t xml:space="preserve">ülésén bontják fel, melyről jegyzőkönyvet kell felvenni. A pályázatokra vonatkozó javaslatát a </w:t>
      </w:r>
      <w:proofErr w:type="gramStart"/>
      <w:r w:rsidRPr="0077350D">
        <w:t>bizottság írásban</w:t>
      </w:r>
      <w:proofErr w:type="gramEnd"/>
      <w:r w:rsidRPr="0077350D">
        <w:t xml:space="preserve"> terjeszti a Képviselő-testület elé</w:t>
      </w:r>
      <w:r>
        <w:t>.”</w:t>
      </w:r>
    </w:p>
    <w:p w:rsidR="000126D0" w:rsidRDefault="000126D0" w:rsidP="000126D0">
      <w:pPr>
        <w:jc w:val="both"/>
      </w:pPr>
    </w:p>
    <w:p w:rsidR="000126D0" w:rsidRPr="00544D2A" w:rsidRDefault="000126D0" w:rsidP="000126D0">
      <w:pPr>
        <w:jc w:val="center"/>
        <w:rPr>
          <w:b/>
        </w:rPr>
      </w:pPr>
      <w:r w:rsidRPr="00544D2A">
        <w:rPr>
          <w:b/>
        </w:rPr>
        <w:t>2. §</w:t>
      </w:r>
    </w:p>
    <w:p w:rsidR="000126D0" w:rsidRDefault="000126D0" w:rsidP="000126D0">
      <w:pPr>
        <w:jc w:val="both"/>
      </w:pPr>
    </w:p>
    <w:p w:rsidR="000126D0" w:rsidRPr="00544D2A" w:rsidRDefault="000126D0" w:rsidP="000126D0">
      <w:pPr>
        <w:jc w:val="both"/>
        <w:rPr>
          <w:b/>
        </w:rPr>
      </w:pPr>
      <w:r w:rsidRPr="00544D2A">
        <w:rPr>
          <w:b/>
        </w:rPr>
        <w:t>A R. 16. § (2) bekezdése helyébe a következő rendelkezés lép:</w:t>
      </w:r>
    </w:p>
    <w:p w:rsidR="000126D0" w:rsidRDefault="000126D0" w:rsidP="000126D0">
      <w:pPr>
        <w:jc w:val="both"/>
      </w:pPr>
      <w:r>
        <w:t xml:space="preserve">„16. § (2) </w:t>
      </w:r>
      <w:r w:rsidRPr="006705F2">
        <w:t xml:space="preserve">Lakás nem lakás céljára </w:t>
      </w:r>
      <w:r>
        <w:t xml:space="preserve">természetes személynek, jogi személynek, vagy jogi személyiséggel nem rendelkező gazdasági társaságnak adható bérbe, </w:t>
      </w:r>
      <w:r w:rsidRPr="006705F2">
        <w:t>a Képviselő-testület döntése alapján és az általa meghatározott feltételekkel.</w:t>
      </w:r>
      <w:r>
        <w:t>”</w:t>
      </w:r>
    </w:p>
    <w:p w:rsidR="000126D0" w:rsidRPr="005041EA" w:rsidRDefault="000126D0" w:rsidP="000126D0">
      <w:pPr>
        <w:jc w:val="both"/>
      </w:pPr>
    </w:p>
    <w:p w:rsidR="000126D0" w:rsidRPr="00544D2A" w:rsidRDefault="000126D0" w:rsidP="000126D0">
      <w:pPr>
        <w:jc w:val="center"/>
        <w:rPr>
          <w:b/>
        </w:rPr>
      </w:pPr>
      <w:r w:rsidRPr="00544D2A">
        <w:rPr>
          <w:b/>
        </w:rPr>
        <w:t>3. §</w:t>
      </w:r>
    </w:p>
    <w:p w:rsidR="000126D0" w:rsidRDefault="000126D0" w:rsidP="000126D0">
      <w:pPr>
        <w:jc w:val="both"/>
      </w:pPr>
    </w:p>
    <w:p w:rsidR="000126D0" w:rsidRPr="00544D2A" w:rsidRDefault="000126D0" w:rsidP="000126D0">
      <w:pPr>
        <w:jc w:val="both"/>
        <w:rPr>
          <w:b/>
        </w:rPr>
      </w:pPr>
      <w:r w:rsidRPr="00544D2A">
        <w:rPr>
          <w:b/>
        </w:rPr>
        <w:t>A R. 28. § (1) bekezdése helyébe a következő rendelkezés lép:</w:t>
      </w:r>
    </w:p>
    <w:p w:rsidR="000126D0" w:rsidRPr="005041EA" w:rsidRDefault="000126D0" w:rsidP="000126D0">
      <w:pPr>
        <w:jc w:val="both"/>
      </w:pPr>
      <w:r w:rsidRPr="005041EA">
        <w:lastRenderedPageBreak/>
        <w:t>„28. § (1) Lakbértámogatásban részesül a</w:t>
      </w:r>
      <w:r>
        <w:t>z a szociális helyzet alapján történő bérbeadással érintett</w:t>
      </w:r>
      <w:r w:rsidRPr="005041EA">
        <w:t xml:space="preserve"> bérlő, </w:t>
      </w:r>
    </w:p>
    <w:p w:rsidR="000126D0" w:rsidRPr="005041EA" w:rsidRDefault="000126D0" w:rsidP="000126D0">
      <w:pPr>
        <w:jc w:val="both"/>
      </w:pPr>
      <w:proofErr w:type="gramStart"/>
      <w:r w:rsidRPr="005041EA">
        <w:t>a</w:t>
      </w:r>
      <w:proofErr w:type="gramEnd"/>
      <w:r w:rsidRPr="005041EA">
        <w:t xml:space="preserve">) </w:t>
      </w:r>
      <w:r>
        <w:t>akinek</w:t>
      </w:r>
      <w:r w:rsidRPr="005041EA">
        <w:t xml:space="preserve"> a háztartásában (a bérlő és családja) az egy főre eső havi jövedelem az öregségi nyugdíj mindenkori legkisebb összegének 200 %-át nem haladja meg, és</w:t>
      </w:r>
    </w:p>
    <w:p w:rsidR="00C0123C" w:rsidRPr="005041EA" w:rsidRDefault="000126D0" w:rsidP="000126D0">
      <w:pPr>
        <w:jc w:val="both"/>
      </w:pPr>
      <w:r w:rsidRPr="005041EA">
        <w:t>b) a fizetendő havi lakbér összege a háztartás havi összjövedelmének a 30 %-át eléri vagy meghaladja, és</w:t>
      </w:r>
    </w:p>
    <w:p w:rsidR="000126D0" w:rsidRDefault="000126D0" w:rsidP="000126D0">
      <w:pPr>
        <w:jc w:val="both"/>
      </w:pPr>
      <w:r w:rsidRPr="005041EA">
        <w:t>c) a család e rendelet 9. §</w:t>
      </w:r>
      <w:proofErr w:type="spellStart"/>
      <w:r w:rsidRPr="005041EA">
        <w:t>-ban</w:t>
      </w:r>
      <w:proofErr w:type="spellEnd"/>
      <w:r w:rsidRPr="005041EA">
        <w:t xml:space="preserve"> meghatározott elismert lakásnagyságot nem meghaladó lakásban lakik.</w:t>
      </w:r>
      <w:r>
        <w:t>”</w:t>
      </w:r>
    </w:p>
    <w:p w:rsidR="000126D0" w:rsidRDefault="000126D0" w:rsidP="000126D0">
      <w:pPr>
        <w:jc w:val="both"/>
      </w:pPr>
    </w:p>
    <w:p w:rsidR="000126D0" w:rsidRPr="00544D2A" w:rsidRDefault="000126D0" w:rsidP="000126D0">
      <w:pPr>
        <w:jc w:val="center"/>
        <w:rPr>
          <w:b/>
        </w:rPr>
      </w:pPr>
      <w:r w:rsidRPr="00544D2A">
        <w:rPr>
          <w:b/>
        </w:rPr>
        <w:t>4. §</w:t>
      </w:r>
    </w:p>
    <w:p w:rsidR="000126D0" w:rsidRDefault="000126D0" w:rsidP="000126D0">
      <w:pPr>
        <w:jc w:val="both"/>
      </w:pPr>
    </w:p>
    <w:p w:rsidR="000126D0" w:rsidRPr="00544D2A" w:rsidRDefault="000126D0" w:rsidP="000126D0">
      <w:pPr>
        <w:jc w:val="both"/>
        <w:rPr>
          <w:b/>
        </w:rPr>
      </w:pPr>
      <w:r w:rsidRPr="00544D2A">
        <w:rPr>
          <w:b/>
        </w:rPr>
        <w:t>(1) A R. 44. § (1) bekezdése helyébe a következő rendelkezés lép:</w:t>
      </w:r>
    </w:p>
    <w:p w:rsidR="000126D0" w:rsidRPr="002D6FE2" w:rsidRDefault="000126D0" w:rsidP="000126D0">
      <w:pPr>
        <w:jc w:val="both"/>
      </w:pPr>
      <w:r>
        <w:t xml:space="preserve">„44. § (1) A törvény alapján elővásárlási joggal nem érintett lakás </w:t>
      </w:r>
      <w:r w:rsidRPr="002D6FE2">
        <w:t>csak pályázat útján idegeníthető el.</w:t>
      </w:r>
      <w:r>
        <w:t>”</w:t>
      </w:r>
    </w:p>
    <w:p w:rsidR="000126D0" w:rsidRPr="00544D2A" w:rsidRDefault="000126D0" w:rsidP="000126D0">
      <w:pPr>
        <w:jc w:val="both"/>
        <w:rPr>
          <w:b/>
        </w:rPr>
      </w:pPr>
      <w:r w:rsidRPr="00544D2A">
        <w:rPr>
          <w:b/>
        </w:rPr>
        <w:t>(2) A R. 44. § (3) bekezdése helyébe a következő rendelkezés lép:</w:t>
      </w:r>
    </w:p>
    <w:p w:rsidR="000126D0" w:rsidRPr="002D6FE2" w:rsidRDefault="000126D0" w:rsidP="000126D0">
      <w:pPr>
        <w:jc w:val="both"/>
      </w:pPr>
      <w:r w:rsidRPr="002D6FE2">
        <w:t xml:space="preserve">„44. § (3) Az (1) bekezdés szerinti elidegenítéskor, részletvétel </w:t>
      </w:r>
      <w:r>
        <w:t>engedélyezhető a vevő kérelmére, a következő feltételek szerint:</w:t>
      </w:r>
    </w:p>
    <w:p w:rsidR="000126D0" w:rsidRPr="002D6FE2" w:rsidRDefault="000126D0" w:rsidP="000126D0">
      <w:pPr>
        <w:numPr>
          <w:ilvl w:val="1"/>
          <w:numId w:val="28"/>
        </w:numPr>
        <w:jc w:val="both"/>
      </w:pPr>
      <w:r w:rsidRPr="002D6FE2">
        <w:t>a vételár első részleteként a vételár 50 %-át egy</w:t>
      </w:r>
      <w:r>
        <w:t xml:space="preserve"> </w:t>
      </w:r>
      <w:r w:rsidRPr="002D6FE2">
        <w:t>összegben kell megfizetni,</w:t>
      </w:r>
    </w:p>
    <w:p w:rsidR="000126D0" w:rsidRPr="002D6FE2" w:rsidRDefault="000126D0" w:rsidP="000126D0">
      <w:pPr>
        <w:numPr>
          <w:ilvl w:val="1"/>
          <w:numId w:val="28"/>
        </w:numPr>
        <w:jc w:val="both"/>
      </w:pPr>
      <w:r w:rsidRPr="002D6FE2">
        <w:t xml:space="preserve">a törlesztési idő legfeljebb </w:t>
      </w:r>
      <w:r>
        <w:t>0,</w:t>
      </w:r>
      <w:r w:rsidRPr="002D6FE2">
        <w:t>5 évig terjedhet,</w:t>
      </w:r>
    </w:p>
    <w:p w:rsidR="000126D0" w:rsidRPr="002D6FE2" w:rsidRDefault="000126D0" w:rsidP="000126D0">
      <w:pPr>
        <w:numPr>
          <w:ilvl w:val="1"/>
          <w:numId w:val="28"/>
        </w:numPr>
        <w:jc w:val="both"/>
      </w:pPr>
      <w:r w:rsidRPr="002D6FE2">
        <w:t xml:space="preserve">a vételárhátralékra a szerződésben a </w:t>
      </w:r>
      <w:proofErr w:type="spellStart"/>
      <w:r w:rsidRPr="002D6FE2">
        <w:t>Ptk.-ban</w:t>
      </w:r>
      <w:proofErr w:type="spellEnd"/>
      <w:r w:rsidRPr="002D6FE2">
        <w:t xml:space="preserve"> meghatározott mértékű kamatot kell kikötni, továbbá azt, hogy ha a vevő a részletet az esedékességkor nem fizeti meg, a vételárhátralék egy</w:t>
      </w:r>
      <w:r>
        <w:t xml:space="preserve"> </w:t>
      </w:r>
      <w:r w:rsidRPr="002D6FE2">
        <w:t>összegben esedékessé válik,</w:t>
      </w:r>
    </w:p>
    <w:p w:rsidR="000126D0" w:rsidRPr="002D6FE2" w:rsidRDefault="000126D0" w:rsidP="000126D0">
      <w:pPr>
        <w:numPr>
          <w:ilvl w:val="1"/>
          <w:numId w:val="28"/>
        </w:numPr>
        <w:jc w:val="both"/>
      </w:pPr>
      <w:r w:rsidRPr="002D6FE2">
        <w:t>az adásvételi szerződésben a vételár teljes kiegyenlítéséig az önkormányzat javára szóló elidegenítési tilalmat kell kikötni,</w:t>
      </w:r>
    </w:p>
    <w:p w:rsidR="000126D0" w:rsidRDefault="000126D0" w:rsidP="000126D0">
      <w:pPr>
        <w:numPr>
          <w:ilvl w:val="1"/>
          <w:numId w:val="28"/>
        </w:numPr>
        <w:jc w:val="both"/>
      </w:pPr>
      <w:r w:rsidRPr="002D6FE2">
        <w:t>a vételár teljes kiegyenlítéséig a lakás elidegenítéséhez csak akkor lehet hozzájárulni, ha az elidegenítés célja másik beköltözhető lakás megvásárlása és a vevő vállalja, hogy a megszerezni kívánt másik ingatlanra a vételár hátralék kiegyenlítéséig az elidegenítési tilalmat bejegyeztesse az önkormányzat.</w:t>
      </w:r>
      <w:r>
        <w:t>”</w:t>
      </w:r>
    </w:p>
    <w:p w:rsidR="000126D0" w:rsidRDefault="000126D0" w:rsidP="000126D0">
      <w:pPr>
        <w:jc w:val="both"/>
      </w:pPr>
    </w:p>
    <w:p w:rsidR="000126D0" w:rsidRPr="00544D2A" w:rsidRDefault="000126D0" w:rsidP="000126D0">
      <w:pPr>
        <w:jc w:val="center"/>
        <w:rPr>
          <w:b/>
        </w:rPr>
      </w:pPr>
      <w:r w:rsidRPr="00544D2A">
        <w:rPr>
          <w:b/>
        </w:rPr>
        <w:t>5. §</w:t>
      </w:r>
    </w:p>
    <w:p w:rsidR="000126D0" w:rsidRDefault="000126D0" w:rsidP="000126D0">
      <w:pPr>
        <w:jc w:val="both"/>
      </w:pPr>
    </w:p>
    <w:p w:rsidR="000126D0" w:rsidRPr="00544D2A" w:rsidRDefault="000126D0" w:rsidP="000126D0">
      <w:pPr>
        <w:jc w:val="both"/>
        <w:rPr>
          <w:b/>
        </w:rPr>
      </w:pPr>
      <w:r w:rsidRPr="00544D2A">
        <w:rPr>
          <w:b/>
        </w:rPr>
        <w:t>A R. 44/A. §</w:t>
      </w:r>
      <w:proofErr w:type="spellStart"/>
      <w:r w:rsidRPr="00544D2A">
        <w:rPr>
          <w:b/>
        </w:rPr>
        <w:t>-a</w:t>
      </w:r>
      <w:proofErr w:type="spellEnd"/>
      <w:r w:rsidRPr="00544D2A">
        <w:rPr>
          <w:b/>
        </w:rPr>
        <w:t xml:space="preserve"> helyébe a követkő rendelkezés lép:</w:t>
      </w:r>
    </w:p>
    <w:p w:rsidR="000126D0" w:rsidRPr="002D6FE2" w:rsidRDefault="000126D0" w:rsidP="000126D0">
      <w:pPr>
        <w:jc w:val="both"/>
      </w:pPr>
      <w:r w:rsidRPr="002D6FE2">
        <w:t xml:space="preserve">„44/A. § A Képviselő-testület az </w:t>
      </w:r>
      <w:r>
        <w:t xml:space="preserve">állam tulajdonából az önkormányzat tulajdonába került lakóépületeinek </w:t>
      </w:r>
      <w:r w:rsidRPr="002D6FE2">
        <w:t>elidegenítéséből származó, elkülönített számlán kezelt pénzösszeg felhasználásáról az éves költségvetésében dönt.</w:t>
      </w:r>
      <w:r>
        <w:t>”</w:t>
      </w:r>
    </w:p>
    <w:p w:rsidR="000126D0" w:rsidRDefault="000126D0" w:rsidP="000126D0">
      <w:pPr>
        <w:jc w:val="both"/>
      </w:pPr>
    </w:p>
    <w:p w:rsidR="000126D0" w:rsidRPr="00544D2A" w:rsidRDefault="000126D0" w:rsidP="000126D0">
      <w:pPr>
        <w:jc w:val="center"/>
        <w:rPr>
          <w:b/>
        </w:rPr>
      </w:pPr>
      <w:r w:rsidRPr="00544D2A">
        <w:rPr>
          <w:b/>
        </w:rPr>
        <w:t>6. §</w:t>
      </w:r>
    </w:p>
    <w:p w:rsidR="000126D0" w:rsidRDefault="000126D0" w:rsidP="000126D0">
      <w:pPr>
        <w:jc w:val="center"/>
      </w:pPr>
    </w:p>
    <w:p w:rsidR="000126D0" w:rsidRPr="00544D2A" w:rsidRDefault="000126D0" w:rsidP="000126D0">
      <w:pPr>
        <w:jc w:val="both"/>
        <w:rPr>
          <w:b/>
        </w:rPr>
      </w:pPr>
      <w:r w:rsidRPr="00544D2A">
        <w:rPr>
          <w:b/>
        </w:rPr>
        <w:t>A R. 45. §</w:t>
      </w:r>
      <w:proofErr w:type="spellStart"/>
      <w:r w:rsidRPr="00544D2A">
        <w:rPr>
          <w:b/>
        </w:rPr>
        <w:t>-a</w:t>
      </w:r>
      <w:proofErr w:type="spellEnd"/>
      <w:r w:rsidRPr="00544D2A">
        <w:rPr>
          <w:b/>
        </w:rPr>
        <w:t xml:space="preserve"> helyébe a következő rendelkezés lép:</w:t>
      </w:r>
    </w:p>
    <w:p w:rsidR="000126D0" w:rsidRDefault="000126D0" w:rsidP="000126D0">
      <w:pPr>
        <w:jc w:val="both"/>
      </w:pPr>
      <w:r w:rsidRPr="001E4D38">
        <w:t xml:space="preserve">„45. § </w:t>
      </w:r>
      <w:r>
        <w:t xml:space="preserve">(1) </w:t>
      </w:r>
      <w:r w:rsidRPr="001E4D38">
        <w:t xml:space="preserve">Az </w:t>
      </w:r>
      <w:r>
        <w:t xml:space="preserve">állam tulajdonából az önkormányzat tulajdonába került helyiség </w:t>
      </w:r>
      <w:r w:rsidRPr="001E4D38">
        <w:t>vételára a helyiség beköltözhető forgalmi értéke</w:t>
      </w:r>
      <w:r>
        <w:t>, melynek meghatározására a rendelet 41. § (2) bekezdésében foglaltak az irányadóak.</w:t>
      </w:r>
    </w:p>
    <w:p w:rsidR="000126D0" w:rsidRPr="001E4D38" w:rsidRDefault="000126D0" w:rsidP="000126D0">
      <w:pPr>
        <w:jc w:val="both"/>
      </w:pPr>
      <w:r>
        <w:t>(2) A</w:t>
      </w:r>
      <w:r w:rsidRPr="001E4D38">
        <w:t xml:space="preserve">z (1) bekezdés szerinti helyiség </w:t>
      </w:r>
      <w:r>
        <w:t xml:space="preserve">elidegenítésekor </w:t>
      </w:r>
      <w:r w:rsidRPr="001E4D38">
        <w:t>részletvétel</w:t>
      </w:r>
      <w:r>
        <w:t xml:space="preserve"> engedélyezhető a vevő kérelmére, a következő feltételek szerint:</w:t>
      </w:r>
    </w:p>
    <w:p w:rsidR="000126D0" w:rsidRPr="001E4D38" w:rsidRDefault="000126D0" w:rsidP="000126D0">
      <w:pPr>
        <w:numPr>
          <w:ilvl w:val="1"/>
          <w:numId w:val="29"/>
        </w:numPr>
        <w:jc w:val="both"/>
      </w:pPr>
      <w:r w:rsidRPr="001E4D38">
        <w:t>az első vételárrészlet összege: a vételár 30 %-</w:t>
      </w:r>
      <w:proofErr w:type="gramStart"/>
      <w:r w:rsidRPr="001E4D38">
        <w:t>a</w:t>
      </w:r>
      <w:proofErr w:type="gramEnd"/>
      <w:r w:rsidRPr="001E4D38">
        <w:t>,</w:t>
      </w:r>
    </w:p>
    <w:p w:rsidR="000126D0" w:rsidRPr="00426313" w:rsidRDefault="000126D0" w:rsidP="000126D0">
      <w:pPr>
        <w:numPr>
          <w:ilvl w:val="1"/>
          <w:numId w:val="29"/>
        </w:numPr>
        <w:jc w:val="both"/>
      </w:pPr>
      <w:r w:rsidRPr="00426313">
        <w:t>a részletfizetés időtartama 3 év,</w:t>
      </w:r>
    </w:p>
    <w:p w:rsidR="000126D0" w:rsidRPr="00426313" w:rsidRDefault="000126D0" w:rsidP="000126D0">
      <w:pPr>
        <w:numPr>
          <w:ilvl w:val="1"/>
          <w:numId w:val="29"/>
        </w:numPr>
        <w:jc w:val="both"/>
      </w:pPr>
      <w:r>
        <w:t>a</w:t>
      </w:r>
      <w:r w:rsidRPr="00426313">
        <w:t xml:space="preserve"> vételárhátralék összegére a </w:t>
      </w:r>
      <w:proofErr w:type="spellStart"/>
      <w:r w:rsidRPr="00426313">
        <w:t>Ptk-ban</w:t>
      </w:r>
      <w:proofErr w:type="spellEnd"/>
      <w:r w:rsidRPr="00426313">
        <w:t xml:space="preserve"> meghatározott mértékű kamat fizetendő,</w:t>
      </w:r>
    </w:p>
    <w:p w:rsidR="000126D0" w:rsidRDefault="000126D0" w:rsidP="000126D0">
      <w:pPr>
        <w:numPr>
          <w:ilvl w:val="1"/>
          <w:numId w:val="29"/>
        </w:numPr>
        <w:jc w:val="both"/>
      </w:pPr>
      <w:r>
        <w:t>a</w:t>
      </w:r>
      <w:r w:rsidRPr="00426313">
        <w:t>mennyiben a vevő a vállalt kötelezettségét megszegi, a kedvezményeket elveszti, és a vételárhátraléka egy összegben esedékessé válik</w:t>
      </w:r>
      <w:r>
        <w:t>.</w:t>
      </w:r>
    </w:p>
    <w:p w:rsidR="000126D0" w:rsidRDefault="000126D0" w:rsidP="000126D0">
      <w:pPr>
        <w:pStyle w:val="Listaszerbekezds"/>
        <w:ind w:left="0"/>
        <w:jc w:val="both"/>
      </w:pPr>
      <w:r>
        <w:t xml:space="preserve">(3) </w:t>
      </w:r>
      <w:r w:rsidRPr="00426313">
        <w:t>A vételár hátralék kiegyenlítésének biztosítására a 44. § (3) bekezdés d)</w:t>
      </w:r>
      <w:proofErr w:type="spellStart"/>
      <w:r w:rsidRPr="00426313">
        <w:t>-e</w:t>
      </w:r>
      <w:proofErr w:type="spellEnd"/>
      <w:r w:rsidRPr="00426313">
        <w:t>) pontjait kell megfelelően alkalmazni.”</w:t>
      </w:r>
    </w:p>
    <w:p w:rsidR="000126D0" w:rsidRDefault="000126D0" w:rsidP="000126D0">
      <w:pPr>
        <w:pStyle w:val="Listaszerbekezds"/>
        <w:ind w:left="0"/>
        <w:jc w:val="both"/>
      </w:pPr>
    </w:p>
    <w:p w:rsidR="002E2934" w:rsidRDefault="002E2934" w:rsidP="000126D0">
      <w:pPr>
        <w:pStyle w:val="Listaszerbekezds"/>
        <w:ind w:left="0"/>
        <w:jc w:val="both"/>
      </w:pPr>
    </w:p>
    <w:p w:rsidR="002E2934" w:rsidRDefault="002E2934" w:rsidP="000126D0">
      <w:pPr>
        <w:pStyle w:val="Listaszerbekezds"/>
        <w:ind w:left="0"/>
        <w:jc w:val="both"/>
      </w:pPr>
    </w:p>
    <w:p w:rsidR="000126D0" w:rsidRPr="00544D2A" w:rsidRDefault="000126D0" w:rsidP="000126D0">
      <w:pPr>
        <w:pStyle w:val="Listaszerbekezds"/>
        <w:ind w:left="0"/>
        <w:jc w:val="center"/>
        <w:rPr>
          <w:b/>
        </w:rPr>
      </w:pPr>
      <w:r w:rsidRPr="00544D2A">
        <w:rPr>
          <w:b/>
        </w:rPr>
        <w:t>7. §</w:t>
      </w:r>
    </w:p>
    <w:p w:rsidR="000126D0" w:rsidRDefault="000126D0" w:rsidP="000126D0">
      <w:pPr>
        <w:pStyle w:val="Listaszerbekezds"/>
        <w:ind w:left="0"/>
        <w:jc w:val="both"/>
      </w:pPr>
    </w:p>
    <w:p w:rsidR="000126D0" w:rsidRPr="00544D2A" w:rsidRDefault="000126D0" w:rsidP="000126D0">
      <w:pPr>
        <w:pStyle w:val="Listaszerbekezds"/>
        <w:ind w:left="0"/>
        <w:jc w:val="both"/>
        <w:rPr>
          <w:b/>
        </w:rPr>
      </w:pPr>
      <w:r w:rsidRPr="00544D2A">
        <w:rPr>
          <w:b/>
        </w:rPr>
        <w:t xml:space="preserve">A R. </w:t>
      </w:r>
      <w:proofErr w:type="gramStart"/>
      <w:r w:rsidRPr="00544D2A">
        <w:rPr>
          <w:b/>
        </w:rPr>
        <w:t>a</w:t>
      </w:r>
      <w:proofErr w:type="gramEnd"/>
      <w:r w:rsidRPr="00544D2A">
        <w:rPr>
          <w:b/>
        </w:rPr>
        <w:t xml:space="preserve"> következő 45/A. §</w:t>
      </w:r>
      <w:proofErr w:type="spellStart"/>
      <w:r w:rsidRPr="00544D2A">
        <w:rPr>
          <w:b/>
        </w:rPr>
        <w:t>-al</w:t>
      </w:r>
      <w:proofErr w:type="spellEnd"/>
      <w:r w:rsidRPr="00544D2A">
        <w:rPr>
          <w:b/>
        </w:rPr>
        <w:t xml:space="preserve"> egészül ki:</w:t>
      </w:r>
    </w:p>
    <w:p w:rsidR="000126D0" w:rsidRDefault="000126D0" w:rsidP="000126D0">
      <w:pPr>
        <w:pStyle w:val="Listaszerbekezds"/>
        <w:ind w:left="0"/>
        <w:jc w:val="both"/>
      </w:pPr>
      <w:r>
        <w:t>„45/A. § (1) A törvény alapján elővásárlási joggal nem érintett helyiség csak pályázat útján idegeníthető el.</w:t>
      </w:r>
    </w:p>
    <w:p w:rsidR="000126D0" w:rsidRPr="00544D2A" w:rsidRDefault="000126D0" w:rsidP="000126D0">
      <w:pPr>
        <w:pStyle w:val="Listaszerbekezds"/>
        <w:ind w:left="0"/>
        <w:jc w:val="both"/>
      </w:pPr>
      <w:r>
        <w:t>(2) Az (1) bekezdés szerinti helyiségek elidegenítésére a 44. § rendelkezéseit kell megfelelően alkalmazni.”</w:t>
      </w:r>
    </w:p>
    <w:p w:rsidR="000126D0" w:rsidRPr="00544D2A" w:rsidRDefault="000126D0" w:rsidP="000126D0">
      <w:pPr>
        <w:pStyle w:val="Listaszerbekezds"/>
        <w:ind w:left="0"/>
        <w:jc w:val="both"/>
        <w:rPr>
          <w:b/>
        </w:rPr>
      </w:pPr>
    </w:p>
    <w:p w:rsidR="000126D0" w:rsidRPr="00544D2A" w:rsidRDefault="000126D0" w:rsidP="000126D0">
      <w:pPr>
        <w:jc w:val="center"/>
        <w:rPr>
          <w:b/>
        </w:rPr>
      </w:pPr>
      <w:r w:rsidRPr="00544D2A">
        <w:rPr>
          <w:b/>
        </w:rPr>
        <w:t>8. §</w:t>
      </w:r>
    </w:p>
    <w:p w:rsidR="000126D0" w:rsidRPr="000126D0" w:rsidRDefault="000126D0" w:rsidP="000126D0">
      <w:pPr>
        <w:jc w:val="both"/>
      </w:pPr>
    </w:p>
    <w:p w:rsidR="000126D0" w:rsidRPr="000126D0" w:rsidRDefault="000126D0" w:rsidP="000126D0">
      <w:pPr>
        <w:jc w:val="both"/>
      </w:pPr>
      <w:r w:rsidRPr="000126D0">
        <w:t xml:space="preserve">(1) Ezen rendelet 2013. </w:t>
      </w:r>
      <w:r w:rsidR="00CC75F2">
        <w:t>június</w:t>
      </w:r>
      <w:r w:rsidRPr="000126D0">
        <w:t xml:space="preserve"> 1-jén lép hatályba.</w:t>
      </w:r>
    </w:p>
    <w:p w:rsidR="000126D0" w:rsidRPr="000126D0" w:rsidRDefault="000126D0" w:rsidP="000126D0">
      <w:pPr>
        <w:jc w:val="both"/>
      </w:pPr>
    </w:p>
    <w:p w:rsidR="000126D0" w:rsidRPr="000126D0" w:rsidRDefault="000126D0" w:rsidP="000126D0">
      <w:pPr>
        <w:jc w:val="both"/>
      </w:pPr>
      <w:r w:rsidRPr="000126D0">
        <w:t xml:space="preserve">(2) A rendelet hatályba lépésével egyidejűleg hatályát veszti a R. 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>14. §</w:t>
      </w:r>
      <w:proofErr w:type="spellStart"/>
      <w:r w:rsidRPr="000126D0">
        <w:t>-</w:t>
      </w:r>
      <w:proofErr w:type="gramStart"/>
      <w:r w:rsidRPr="000126D0">
        <w:t>a</w:t>
      </w:r>
      <w:proofErr w:type="spellEnd"/>
      <w:proofErr w:type="gramEnd"/>
      <w:r w:rsidRPr="000126D0">
        <w:t xml:space="preserve">, 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 xml:space="preserve">16. § (3) bekezdése, 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 xml:space="preserve">17. § (1)-(3) bekezdései, 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 xml:space="preserve">18. § (1)-(2) bekezdései, 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>21. §</w:t>
      </w:r>
      <w:proofErr w:type="spellStart"/>
      <w:r w:rsidRPr="000126D0">
        <w:t>-</w:t>
      </w:r>
      <w:proofErr w:type="gramStart"/>
      <w:r w:rsidRPr="000126D0">
        <w:t>a</w:t>
      </w:r>
      <w:proofErr w:type="spellEnd"/>
      <w:proofErr w:type="gramEnd"/>
      <w:r w:rsidRPr="000126D0">
        <w:t>,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>23. §</w:t>
      </w:r>
      <w:proofErr w:type="spellStart"/>
      <w:r w:rsidRPr="000126D0">
        <w:t>-</w:t>
      </w:r>
      <w:proofErr w:type="gramStart"/>
      <w:r w:rsidRPr="000126D0">
        <w:t>a</w:t>
      </w:r>
      <w:proofErr w:type="spellEnd"/>
      <w:proofErr w:type="gramEnd"/>
      <w:r w:rsidRPr="000126D0">
        <w:t>,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>25. §</w:t>
      </w:r>
      <w:proofErr w:type="spellStart"/>
      <w:r w:rsidRPr="000126D0">
        <w:t>-</w:t>
      </w:r>
      <w:proofErr w:type="gramStart"/>
      <w:r w:rsidRPr="000126D0">
        <w:t>a</w:t>
      </w:r>
      <w:proofErr w:type="spellEnd"/>
      <w:proofErr w:type="gramEnd"/>
      <w:r w:rsidRPr="000126D0">
        <w:t>,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>26/A. §</w:t>
      </w:r>
      <w:proofErr w:type="spellStart"/>
      <w:r w:rsidRPr="000126D0">
        <w:t>-</w:t>
      </w:r>
      <w:proofErr w:type="gramStart"/>
      <w:r w:rsidRPr="000126D0">
        <w:t>a</w:t>
      </w:r>
      <w:proofErr w:type="spellEnd"/>
      <w:proofErr w:type="gramEnd"/>
      <w:r w:rsidRPr="000126D0">
        <w:t>,</w:t>
      </w:r>
    </w:p>
    <w:p w:rsidR="000126D0" w:rsidRPr="000126D0" w:rsidRDefault="000126D0" w:rsidP="000126D0">
      <w:pPr>
        <w:pStyle w:val="Listaszerbekezds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</w:pPr>
      <w:r w:rsidRPr="000126D0">
        <w:t>41. § (1) bekezdése.</w:t>
      </w:r>
    </w:p>
    <w:p w:rsidR="000126D0" w:rsidRPr="000126D0" w:rsidRDefault="000126D0" w:rsidP="000126D0">
      <w:pPr>
        <w:jc w:val="both"/>
      </w:pPr>
    </w:p>
    <w:p w:rsidR="000126D0" w:rsidRPr="000126D0" w:rsidRDefault="000126D0" w:rsidP="000126D0">
      <w:pPr>
        <w:jc w:val="both"/>
      </w:pPr>
      <w:r w:rsidRPr="000126D0">
        <w:t>(3) A rendelet hatályba lépésével egyidejűleg hatályát veszti a R.</w:t>
      </w:r>
    </w:p>
    <w:p w:rsidR="000126D0" w:rsidRPr="000126D0" w:rsidRDefault="000126D0" w:rsidP="000126D0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</w:pPr>
      <w:r w:rsidRPr="000126D0">
        <w:t xml:space="preserve">19. § (1) bekezdésében lévő „a határozatlan időre bérbe adott lakás esetén” szövegrész, </w:t>
      </w:r>
    </w:p>
    <w:p w:rsidR="000126D0" w:rsidRPr="000126D0" w:rsidRDefault="000126D0" w:rsidP="000126D0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</w:pPr>
      <w:r w:rsidRPr="000126D0">
        <w:t>20. § (1) bekezdésében lévő „határozatlan időre bérbe adott” szövegrész,</w:t>
      </w:r>
    </w:p>
    <w:p w:rsidR="000126D0" w:rsidRPr="000126D0" w:rsidRDefault="000126D0" w:rsidP="000126D0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</w:pPr>
      <w:r w:rsidRPr="000126D0">
        <w:t>26. § (1) bekezdésében lévő „de maximum 5 évre” szövegrész,</w:t>
      </w:r>
    </w:p>
    <w:p w:rsidR="000126D0" w:rsidRPr="000126D0" w:rsidRDefault="000126D0" w:rsidP="000126D0">
      <w:pPr>
        <w:pStyle w:val="Listaszerbekezds"/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</w:pPr>
      <w:r w:rsidRPr="000126D0">
        <w:t>31. § (2) bekezdésében lévő „maximum 5 évre” szövegrész.</w:t>
      </w:r>
    </w:p>
    <w:p w:rsidR="000126D0" w:rsidRPr="000126D0" w:rsidRDefault="000126D0" w:rsidP="000126D0">
      <w:pPr>
        <w:jc w:val="both"/>
      </w:pPr>
    </w:p>
    <w:p w:rsidR="000126D0" w:rsidRPr="000126D0" w:rsidRDefault="000126D0" w:rsidP="000126D0">
      <w:pPr>
        <w:jc w:val="both"/>
      </w:pPr>
    </w:p>
    <w:p w:rsidR="000126D0" w:rsidRPr="000126D0" w:rsidRDefault="000126D0" w:rsidP="000126D0">
      <w:pPr>
        <w:pStyle w:val="Szvegtrzs"/>
      </w:pPr>
      <w:r w:rsidRPr="000126D0">
        <w:t xml:space="preserve"> </w:t>
      </w:r>
    </w:p>
    <w:p w:rsidR="000126D0" w:rsidRPr="000126D0" w:rsidRDefault="000126D0" w:rsidP="000126D0">
      <w:pPr>
        <w:jc w:val="both"/>
      </w:pPr>
      <w:r w:rsidRPr="000126D0">
        <w:t xml:space="preserve">         </w:t>
      </w:r>
      <w:proofErr w:type="gramStart"/>
      <w:r w:rsidRPr="000126D0">
        <w:t>dr.</w:t>
      </w:r>
      <w:proofErr w:type="gramEnd"/>
      <w:r w:rsidRPr="000126D0">
        <w:t xml:space="preserve"> Garay Rita</w:t>
      </w:r>
      <w:r w:rsidRPr="000126D0">
        <w:tab/>
      </w:r>
      <w:r w:rsidRPr="000126D0">
        <w:tab/>
      </w:r>
      <w:r w:rsidRPr="000126D0">
        <w:tab/>
      </w:r>
      <w:r w:rsidRPr="000126D0">
        <w:tab/>
      </w:r>
      <w:r w:rsidRPr="000126D0">
        <w:tab/>
      </w:r>
      <w:r w:rsidRPr="000126D0">
        <w:tab/>
      </w:r>
      <w:r w:rsidRPr="000126D0">
        <w:tab/>
        <w:t xml:space="preserve">                                  </w:t>
      </w:r>
      <w:r w:rsidR="00E03A93">
        <w:t xml:space="preserve">       </w:t>
      </w:r>
      <w:proofErr w:type="spellStart"/>
      <w:r w:rsidRPr="000126D0">
        <w:t>Kvasznovszkyné</w:t>
      </w:r>
      <w:proofErr w:type="spellEnd"/>
      <w:r w:rsidRPr="000126D0">
        <w:t xml:space="preserve"> Szilasi-Horváth Krisztina</w:t>
      </w:r>
    </w:p>
    <w:p w:rsidR="009B683C" w:rsidRPr="000126D0" w:rsidRDefault="000126D0" w:rsidP="000126D0">
      <w:pPr>
        <w:jc w:val="both"/>
        <w:outlineLvl w:val="0"/>
        <w:rPr>
          <w:sz w:val="26"/>
          <w:szCs w:val="26"/>
        </w:rPr>
      </w:pPr>
      <w:r w:rsidRPr="000126D0">
        <w:t xml:space="preserve">          </w:t>
      </w:r>
      <w:proofErr w:type="gramStart"/>
      <w:r w:rsidRPr="000126D0">
        <w:t>polgármester</w:t>
      </w:r>
      <w:proofErr w:type="gramEnd"/>
      <w:r w:rsidRPr="000126D0">
        <w:tab/>
        <w:t xml:space="preserve">                                                              </w:t>
      </w:r>
      <w:r w:rsidR="00E03A93">
        <w:t xml:space="preserve">    </w:t>
      </w:r>
      <w:r w:rsidRPr="000126D0">
        <w:t xml:space="preserve">  jegyző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6353CA" w:rsidRDefault="006353CA" w:rsidP="009B683C">
      <w:pPr>
        <w:jc w:val="both"/>
        <w:outlineLvl w:val="0"/>
        <w:rPr>
          <w:sz w:val="26"/>
          <w:szCs w:val="26"/>
        </w:rPr>
      </w:pPr>
    </w:p>
    <w:p w:rsidR="009B683C" w:rsidRPr="00D24F27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D24F27">
        <w:rPr>
          <w:i/>
          <w:sz w:val="26"/>
          <w:szCs w:val="26"/>
        </w:rPr>
        <w:t xml:space="preserve">A Tótkomlós Város Önkormányzati Óvoda, valamint a J. G. </w:t>
      </w:r>
      <w:proofErr w:type="spellStart"/>
      <w:r w:rsidRPr="00D24F27">
        <w:rPr>
          <w:i/>
          <w:sz w:val="26"/>
          <w:szCs w:val="26"/>
        </w:rPr>
        <w:t>Tajovsky</w:t>
      </w:r>
      <w:proofErr w:type="spellEnd"/>
      <w:r w:rsidRPr="00D24F27">
        <w:rPr>
          <w:i/>
          <w:sz w:val="26"/>
          <w:szCs w:val="26"/>
        </w:rPr>
        <w:t xml:space="preserve"> Művelődési Központ és Városi Könyvtár átalakítása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734DD8" w:rsidRPr="00494F4F" w:rsidRDefault="00494F4F" w:rsidP="00734DD8">
      <w:pPr>
        <w:jc w:val="both"/>
      </w:pPr>
      <w:proofErr w:type="gramStart"/>
      <w:r>
        <w:rPr>
          <w:b/>
          <w:i/>
        </w:rPr>
        <w:t xml:space="preserve">Dr. </w:t>
      </w:r>
      <w:r w:rsidR="00CC75F2" w:rsidRPr="00880EED">
        <w:rPr>
          <w:b/>
          <w:i/>
        </w:rPr>
        <w:t>Garay Rita polgármester:</w:t>
      </w:r>
      <w:r w:rsidR="00CC75F2" w:rsidRPr="00CC75F2">
        <w:t xml:space="preserve"> </w:t>
      </w:r>
      <w:r>
        <w:t xml:space="preserve">Elmondja, hogy </w:t>
      </w:r>
      <w:r w:rsidR="00734DD8" w:rsidRPr="008F679C">
        <w:t xml:space="preserve">Tótkomlós Város Önkormányzat Képviselő-testülete </w:t>
      </w:r>
      <w:r w:rsidR="00734DD8">
        <w:t xml:space="preserve">év elején </w:t>
      </w:r>
      <w:r>
        <w:t xml:space="preserve">döntött arról, </w:t>
      </w:r>
      <w:r w:rsidR="00734DD8">
        <w:t xml:space="preserve">hogy </w:t>
      </w:r>
      <w:r w:rsidR="00734DD8" w:rsidRPr="00A3282B">
        <w:t xml:space="preserve">a Tótkomlós Város Önkormányzati Óvoda Diófa utca 10. szám alatti </w:t>
      </w:r>
      <w:proofErr w:type="spellStart"/>
      <w:r w:rsidR="00734DD8" w:rsidRPr="00A3282B">
        <w:t>feladatellátási</w:t>
      </w:r>
      <w:proofErr w:type="spellEnd"/>
      <w:r w:rsidR="00734DD8" w:rsidRPr="00A3282B">
        <w:t xml:space="preserve"> helyének teljes körű fenntartását és működtetését</w:t>
      </w:r>
      <w:r w:rsidR="00734DD8">
        <w:t xml:space="preserve">, </w:t>
      </w:r>
      <w:r w:rsidR="00734DD8" w:rsidRPr="00A3282B">
        <w:t xml:space="preserve"> </w:t>
      </w:r>
      <w:r w:rsidR="00734DD8">
        <w:t xml:space="preserve">és </w:t>
      </w:r>
      <w:r w:rsidR="00734DD8" w:rsidRPr="00A3282B">
        <w:t>a Szlovák Két Tanítási Nyelvű Általános Iskola működtetését a 2013/2014-es nevelési</w:t>
      </w:r>
      <w:r w:rsidR="00734DD8">
        <w:t xml:space="preserve">/tanítási </w:t>
      </w:r>
      <w:r w:rsidR="00734DD8" w:rsidRPr="00A3282B">
        <w:t xml:space="preserve">év kezdetétől át kívánja adni az Országos Szlovák Önkormányzat </w:t>
      </w:r>
      <w:r w:rsidR="00734DD8">
        <w:t xml:space="preserve">részére, </w:t>
      </w:r>
      <w:r w:rsidR="00734DD8" w:rsidRPr="008F679C">
        <w:t xml:space="preserve">valamint </w:t>
      </w:r>
      <w:r w:rsidR="00734DD8">
        <w:t xml:space="preserve">arról, hogy </w:t>
      </w:r>
      <w:r w:rsidR="00734DD8" w:rsidRPr="008F679C">
        <w:t>a Tótkomlós</w:t>
      </w:r>
      <w:r w:rsidR="00734DD8" w:rsidRPr="00A3282B">
        <w:t xml:space="preserve"> Város Önkormányzati Óvoda Tótkomlós, Erzsébet u. 3. szám alatti </w:t>
      </w:r>
      <w:proofErr w:type="spellStart"/>
      <w:r w:rsidR="00734DD8" w:rsidRPr="00A3282B">
        <w:t>feladatellátási</w:t>
      </w:r>
      <w:proofErr w:type="spellEnd"/>
      <w:r w:rsidR="00734DD8" w:rsidRPr="00A3282B">
        <w:t xml:space="preserve"> helyét a 2013/2014-es nevelési év kezdetétől a </w:t>
      </w:r>
      <w:r w:rsidR="00734DD8" w:rsidRPr="00A3282B">
        <w:rPr>
          <w:bCs/>
        </w:rPr>
        <w:t>J.</w:t>
      </w:r>
      <w:proofErr w:type="gramEnd"/>
      <w:r w:rsidR="00734DD8" w:rsidRPr="00A3282B">
        <w:rPr>
          <w:bCs/>
        </w:rPr>
        <w:t xml:space="preserve"> G. </w:t>
      </w:r>
      <w:proofErr w:type="spellStart"/>
      <w:r w:rsidR="00734DD8" w:rsidRPr="00A3282B">
        <w:rPr>
          <w:bCs/>
        </w:rPr>
        <w:t>Tajovsky</w:t>
      </w:r>
      <w:proofErr w:type="spellEnd"/>
      <w:r w:rsidR="00734DD8" w:rsidRPr="00A3282B">
        <w:rPr>
          <w:bCs/>
        </w:rPr>
        <w:t xml:space="preserve"> Művelődési Központ és Városi Könyvtárba kívánja integrálni.</w:t>
      </w:r>
    </w:p>
    <w:p w:rsidR="00734DD8" w:rsidRPr="00A3282B" w:rsidRDefault="00494F4F" w:rsidP="00734DD8">
      <w:pPr>
        <w:pStyle w:val="NormlWeb"/>
        <w:spacing w:before="0" w:beforeAutospacing="0" w:after="0" w:afterAutospacing="0"/>
        <w:jc w:val="both"/>
      </w:pPr>
      <w:r>
        <w:t xml:space="preserve">Az előterjesztés részletesen tartalmazza a Tótkomlós Város Önkormányzati Óvoda, valamint a J. G. </w:t>
      </w:r>
      <w:proofErr w:type="spellStart"/>
      <w:r>
        <w:t>Tajovsky</w:t>
      </w:r>
      <w:proofErr w:type="spellEnd"/>
      <w:r>
        <w:t xml:space="preserve"> Művelődési Központ és Városi Könyvtár átalakításával kapcsolatos előzményeket, illetve azt, hogy milyen lehetőségei vannak az önkormányzatnak az átalakítás kapcsán.</w:t>
      </w:r>
    </w:p>
    <w:p w:rsidR="00AB3D49" w:rsidRPr="0018340C" w:rsidRDefault="00AB3D49" w:rsidP="00AB3D49">
      <w:pPr>
        <w:pStyle w:val="NormlWeb"/>
        <w:spacing w:before="0" w:beforeAutospacing="0" w:after="0" w:afterAutospacing="0"/>
        <w:jc w:val="both"/>
      </w:pPr>
      <w:r w:rsidRPr="001E616E">
        <w:lastRenderedPageBreak/>
        <w:t xml:space="preserve">A </w:t>
      </w:r>
      <w:r>
        <w:t xml:space="preserve">nemzeti köznevelésről szóló törvény alapján a fenntartó a köznevelési intézmény </w:t>
      </w:r>
      <w:r w:rsidR="002D6906">
        <w:t>átszervezésével</w:t>
      </w:r>
      <w:r>
        <w:t xml:space="preserve"> összefüggő döntése vagy véleményének kialakítása előtt beszerzi</w:t>
      </w:r>
      <w:bookmarkStart w:id="0" w:name="foot_134_place"/>
      <w:bookmarkEnd w:id="0"/>
      <w:r>
        <w:t xml:space="preserve"> az intézmény alkalmazotti közössége, az óvodaszék, az iskolaszék, a </w:t>
      </w:r>
      <w:r w:rsidRPr="0018340C">
        <w:t>szülői szervezet,</w:t>
      </w:r>
      <w:r>
        <w:t xml:space="preserve"> az iskolai diákönkormányzat</w:t>
      </w:r>
      <w:r w:rsidR="00B37519">
        <w:t xml:space="preserve"> véleményét</w:t>
      </w:r>
      <w:r>
        <w:t xml:space="preserve">, a települési nemzetiségi önkormányzat </w:t>
      </w:r>
      <w:r w:rsidR="00B37519">
        <w:t>egyetértését.</w:t>
      </w:r>
    </w:p>
    <w:p w:rsidR="00AB3D49" w:rsidRDefault="0066205C" w:rsidP="00CC75F2">
      <w:pPr>
        <w:jc w:val="both"/>
      </w:pPr>
      <w:r>
        <w:t xml:space="preserve">A </w:t>
      </w:r>
      <w:r w:rsidR="00C55BF8">
        <w:t>szükséges vé</w:t>
      </w:r>
      <w:r>
        <w:t>lemények</w:t>
      </w:r>
      <w:r w:rsidR="00B37519">
        <w:t>, nyilatkozatok</w:t>
      </w:r>
      <w:r>
        <w:t xml:space="preserve"> beszerzése megtörtént, </w:t>
      </w:r>
      <w:r w:rsidR="00660994">
        <w:t xml:space="preserve">melyek az </w:t>
      </w:r>
      <w:r>
        <w:t xml:space="preserve">előterjesztés </w:t>
      </w:r>
      <w:r w:rsidR="00660994">
        <w:t xml:space="preserve">részét képezik. </w:t>
      </w:r>
      <w:r w:rsidR="00771596">
        <w:t xml:space="preserve"> </w:t>
      </w:r>
      <w:r w:rsidR="0026737B">
        <w:t xml:space="preserve"> </w:t>
      </w:r>
    </w:p>
    <w:p w:rsidR="00D75BC1" w:rsidRDefault="00771596" w:rsidP="00AB3D49">
      <w:pPr>
        <w:jc w:val="both"/>
      </w:pPr>
      <w:r>
        <w:t xml:space="preserve">Az elmondottak és a leírtak alapján a </w:t>
      </w:r>
      <w:r w:rsidR="00D75BC1">
        <w:t xml:space="preserve">napirendi ponthoz több határozati javaslat </w:t>
      </w:r>
      <w:r>
        <w:t>is tartozik, melyről döntenie kell a képviselő-testületnek.</w:t>
      </w:r>
    </w:p>
    <w:p w:rsidR="00AB3D49" w:rsidRDefault="00D75BC1" w:rsidP="00AB3D49">
      <w:pPr>
        <w:jc w:val="both"/>
        <w:rPr>
          <w:bCs/>
        </w:rPr>
      </w:pPr>
      <w:r>
        <w:t>Az</w:t>
      </w:r>
      <w:r w:rsidR="003C73A6">
        <w:t xml:space="preserve"> 1. határozati javaslat </w:t>
      </w:r>
      <w:r w:rsidR="00AB3D49">
        <w:t>a Tótkomlós Város Önkormányzati Óvoda intézményének átszervezéséről</w:t>
      </w:r>
      <w:r w:rsidR="003C73A6">
        <w:t xml:space="preserve"> szól</w:t>
      </w:r>
      <w:r w:rsidR="00AB3D49">
        <w:t>, mely szerint két költségvetési szervet hoz</w:t>
      </w:r>
      <w:r w:rsidR="003C73A6">
        <w:t>nak</w:t>
      </w:r>
      <w:r w:rsidR="00AB3D49">
        <w:t xml:space="preserve"> létre, melyből a Diófa utca 10. szám alatti </w:t>
      </w:r>
      <w:proofErr w:type="spellStart"/>
      <w:r w:rsidR="00AB3D49">
        <w:t>feladatellátási</w:t>
      </w:r>
      <w:proofErr w:type="spellEnd"/>
      <w:r w:rsidR="00AB3D49">
        <w:t xml:space="preserve"> helyének teljes körű fenntartását és működtetését a 2013/2014-</w:t>
      </w:r>
      <w:r w:rsidR="003C73A6">
        <w:t>es nevelési év kezdetétől átadják</w:t>
      </w:r>
      <w:r w:rsidR="00AB3D49">
        <w:t xml:space="preserve"> az Országos Szlovák Önkormányzat részére, valamint </w:t>
      </w:r>
      <w:r w:rsidR="003C73A6">
        <w:t xml:space="preserve">a </w:t>
      </w:r>
      <w:r w:rsidR="00AB3D49">
        <w:t xml:space="preserve">Tótkomlós, Erzsébet u. 3. szám alatti </w:t>
      </w:r>
      <w:proofErr w:type="spellStart"/>
      <w:r w:rsidR="00AB3D49">
        <w:t>feladatellátási</w:t>
      </w:r>
      <w:proofErr w:type="spellEnd"/>
      <w:r w:rsidR="00AB3D49">
        <w:t xml:space="preserve"> helyét a 2013/2014-es tanítási/nevelési év kezdetétől </w:t>
      </w:r>
      <w:r w:rsidR="00AB3D49" w:rsidRPr="00CF66E7">
        <w:t xml:space="preserve">a </w:t>
      </w:r>
      <w:r w:rsidR="00AB3D49" w:rsidRPr="00CF66E7">
        <w:rPr>
          <w:bCs/>
        </w:rPr>
        <w:t xml:space="preserve">J. G. </w:t>
      </w:r>
      <w:proofErr w:type="spellStart"/>
      <w:r w:rsidR="00AB3D49" w:rsidRPr="00CF66E7">
        <w:rPr>
          <w:bCs/>
        </w:rPr>
        <w:t>Tajovsky</w:t>
      </w:r>
      <w:proofErr w:type="spellEnd"/>
      <w:r w:rsidR="00AB3D49" w:rsidRPr="00CF66E7">
        <w:rPr>
          <w:bCs/>
        </w:rPr>
        <w:t xml:space="preserve"> Művelődési Központ és Városi Könyvtár</w:t>
      </w:r>
      <w:r w:rsidR="003C73A6">
        <w:rPr>
          <w:bCs/>
        </w:rPr>
        <w:t>ba integrálják</w:t>
      </w:r>
      <w:r w:rsidR="00AB3D49">
        <w:rPr>
          <w:bCs/>
        </w:rPr>
        <w:t>.</w:t>
      </w:r>
    </w:p>
    <w:p w:rsidR="003C73A6" w:rsidRDefault="0026737B" w:rsidP="003C73A6">
      <w:pPr>
        <w:jc w:val="both"/>
      </w:pPr>
      <w:r>
        <w:t xml:space="preserve">Integrálás esetén dönteni kell az intézmény új nevéről. </w:t>
      </w:r>
    </w:p>
    <w:p w:rsidR="0026737B" w:rsidRDefault="0026737B" w:rsidP="003C73A6">
      <w:pPr>
        <w:jc w:val="both"/>
      </w:pPr>
    </w:p>
    <w:p w:rsidR="003C73A6" w:rsidRDefault="003C73A6" w:rsidP="003C73A6">
      <w:pPr>
        <w:jc w:val="both"/>
      </w:pPr>
      <w:r>
        <w:t>A 2. határozati javaslat tartalmazza, hogy a képviselő-testület a Szlovák Két Tanítási Nyelvű Általános Iskola működtetését a 2013/2014-es tanév kezdetétől átadja az Országos Szlovák Önkormányzat részére.</w:t>
      </w:r>
    </w:p>
    <w:p w:rsidR="00C55BF8" w:rsidRDefault="00C55BF8" w:rsidP="00CC75F2">
      <w:pPr>
        <w:jc w:val="both"/>
      </w:pPr>
    </w:p>
    <w:p w:rsidR="00D75BC1" w:rsidRDefault="003C73A6" w:rsidP="003C73A6">
      <w:pPr>
        <w:numPr>
          <w:ilvl w:val="12"/>
          <w:numId w:val="0"/>
        </w:numPr>
        <w:tabs>
          <w:tab w:val="left" w:pos="9072"/>
        </w:tabs>
        <w:jc w:val="both"/>
      </w:pPr>
      <w:r>
        <w:t xml:space="preserve">A 3. határozati javaslat a Tótkomlós Város Önkormányzati Óvoda </w:t>
      </w:r>
      <w:r w:rsidR="00B55062">
        <w:t>megszüntető</w:t>
      </w:r>
      <w:r>
        <w:t xml:space="preserve"> okiratá</w:t>
      </w:r>
      <w:r w:rsidR="00B55062">
        <w:t>t</w:t>
      </w:r>
      <w:r>
        <w:t xml:space="preserve">, a 4. határozati javaslat a </w:t>
      </w:r>
      <w:r w:rsidRPr="003C73A6">
        <w:t xml:space="preserve">J. G. </w:t>
      </w:r>
      <w:proofErr w:type="spellStart"/>
      <w:r w:rsidRPr="003C73A6">
        <w:t>Tajovsky</w:t>
      </w:r>
      <w:proofErr w:type="spellEnd"/>
      <w:r w:rsidRPr="003C73A6">
        <w:t xml:space="preserve"> Művelődési Központ és Városi Könyvtár</w:t>
      </w:r>
      <w:r>
        <w:t xml:space="preserve"> </w:t>
      </w:r>
      <w:r w:rsidRPr="003C73A6">
        <w:t>módosított Alapító okiratához</w:t>
      </w:r>
      <w:r w:rsidR="00D75BC1">
        <w:t xml:space="preserve"> tartozó Módosító okiratot tartalmazza</w:t>
      </w:r>
      <w:r>
        <w:t>.</w:t>
      </w:r>
      <w:r w:rsidR="00771596">
        <w:t xml:space="preserve"> </w:t>
      </w:r>
    </w:p>
    <w:p w:rsidR="000F4404" w:rsidRDefault="000F4404" w:rsidP="003C73A6">
      <w:pPr>
        <w:numPr>
          <w:ilvl w:val="12"/>
          <w:numId w:val="0"/>
        </w:numPr>
        <w:tabs>
          <w:tab w:val="left" w:pos="9072"/>
        </w:tabs>
        <w:jc w:val="both"/>
      </w:pPr>
    </w:p>
    <w:p w:rsidR="000F4404" w:rsidRPr="000F4404" w:rsidRDefault="000F4404" w:rsidP="000F4404">
      <w:pPr>
        <w:pStyle w:val="Szvegtrzs"/>
      </w:pPr>
      <w:r>
        <w:t>Az 5. határozati javaslat</w:t>
      </w:r>
      <w:r w:rsidR="00B55062">
        <w:t>ban szerepel a</w:t>
      </w:r>
      <w:r>
        <w:t xml:space="preserve"> pályázati felhívás </w:t>
      </w:r>
      <w:r w:rsidRPr="000F4404">
        <w:t xml:space="preserve">a J. G. </w:t>
      </w:r>
      <w:proofErr w:type="spellStart"/>
      <w:r w:rsidRPr="000F4404">
        <w:t>Tajovsky</w:t>
      </w:r>
      <w:proofErr w:type="spellEnd"/>
      <w:r w:rsidRPr="000F4404">
        <w:t xml:space="preserve"> Általános Művelődési Központ magasabb vezetői (intézményvezetői) állásának betöltésére</w:t>
      </w:r>
      <w:r>
        <w:t xml:space="preserve">, a 6. határozati javaslat pedig </w:t>
      </w:r>
      <w:r>
        <w:rPr>
          <w:szCs w:val="24"/>
        </w:rPr>
        <w:t>Bizottság létrehozásáról szól</w:t>
      </w:r>
      <w:r w:rsidRPr="000F4404">
        <w:rPr>
          <w:szCs w:val="24"/>
        </w:rPr>
        <w:t xml:space="preserve"> a J. G. </w:t>
      </w:r>
      <w:proofErr w:type="spellStart"/>
      <w:r w:rsidRPr="000F4404">
        <w:rPr>
          <w:szCs w:val="24"/>
        </w:rPr>
        <w:t>Tajovsky</w:t>
      </w:r>
      <w:proofErr w:type="spellEnd"/>
      <w:r w:rsidRPr="000F4404">
        <w:rPr>
          <w:szCs w:val="24"/>
        </w:rPr>
        <w:t xml:space="preserve"> Általános Művelődési Központ</w:t>
      </w:r>
      <w:r w:rsidRPr="000F4404">
        <w:t xml:space="preserve"> magasabb vezetői állására kiírt pályázatra jelentkező pályázók meghallgatására</w:t>
      </w:r>
      <w:r>
        <w:t>.</w:t>
      </w:r>
    </w:p>
    <w:p w:rsidR="000F4404" w:rsidRDefault="000F4404" w:rsidP="00CC75F2">
      <w:pPr>
        <w:jc w:val="both"/>
      </w:pPr>
    </w:p>
    <w:p w:rsidR="00CC75F2" w:rsidRPr="00C43E95" w:rsidRDefault="0001566D" w:rsidP="00CC75F2">
      <w:pPr>
        <w:jc w:val="both"/>
      </w:pPr>
      <w:r>
        <w:t>Az Oktatási és Kulturális Bizottság tárgyalta az előterjesztést, így m</w:t>
      </w:r>
      <w:r w:rsidR="00CC75F2" w:rsidRPr="00C43E95">
        <w:t xml:space="preserve">egkéri </w:t>
      </w:r>
      <w:proofErr w:type="spellStart"/>
      <w:r w:rsidR="00CC75F2">
        <w:t>Tuska</w:t>
      </w:r>
      <w:proofErr w:type="spellEnd"/>
      <w:r w:rsidR="00CC75F2">
        <w:t xml:space="preserve"> Pálné képviselőt, bizottsági elnököt, </w:t>
      </w:r>
      <w:r w:rsidR="00CC75F2" w:rsidRPr="00C43E95">
        <w:t xml:space="preserve">hogy ismertesse </w:t>
      </w:r>
      <w:r>
        <w:t>a b</w:t>
      </w:r>
      <w:r w:rsidR="00CC75F2" w:rsidRPr="00C43E95">
        <w:t>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CC75F2">
      <w:pPr>
        <w:jc w:val="both"/>
      </w:pPr>
      <w:proofErr w:type="spellStart"/>
      <w:r>
        <w:rPr>
          <w:b/>
          <w:i/>
        </w:rPr>
        <w:t>Tuska</w:t>
      </w:r>
      <w:proofErr w:type="spellEnd"/>
      <w:r>
        <w:rPr>
          <w:b/>
          <w:i/>
        </w:rPr>
        <w:t xml:space="preserve"> Pálné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z Oktatási és Kulturális </w:t>
      </w:r>
      <w:r w:rsidRPr="00C43E95">
        <w:t xml:space="preserve">Bizottság </w:t>
      </w:r>
      <w:r w:rsidR="00E156C0">
        <w:t xml:space="preserve">21/2013. (V. 27.) </w:t>
      </w:r>
      <w:r w:rsidRPr="00C43E95">
        <w:t>határozat</w:t>
      </w:r>
      <w:r>
        <w:t>á</w:t>
      </w:r>
      <w:r w:rsidRPr="00C43E95">
        <w:t>t</w:t>
      </w:r>
      <w:r w:rsidR="0026737B">
        <w:t>, mely az előterjesztés 1. határozati javaslatá</w:t>
      </w:r>
      <w:r w:rsidR="009B4E9A">
        <w:t>ra vonatkozik</w:t>
      </w:r>
      <w:r w:rsidRPr="00C43E95">
        <w:t>:</w:t>
      </w:r>
    </w:p>
    <w:p w:rsidR="00D2762B" w:rsidRPr="00AB3D49" w:rsidRDefault="00AB3D49" w:rsidP="00AB3D49">
      <w:pPr>
        <w:pStyle w:val="Szvegtrzs211"/>
        <w:framePr w:wrap="auto" w:vAnchor="margin"/>
        <w:jc w:val="both"/>
        <w:rPr>
          <w:i/>
        </w:rPr>
      </w:pPr>
      <w:r>
        <w:rPr>
          <w:i/>
          <w:szCs w:val="24"/>
        </w:rPr>
        <w:t>„</w:t>
      </w:r>
      <w:r w:rsidR="00D2762B" w:rsidRPr="00AB3D49">
        <w:rPr>
          <w:i/>
          <w:szCs w:val="24"/>
        </w:rPr>
        <w:t xml:space="preserve">Tótkomlós Város Önkormányzat Képviselő-testületének Oktatási és Kulturális Bizottsága </w:t>
      </w:r>
      <w:r w:rsidR="00D2762B" w:rsidRPr="00AB3D49">
        <w:rPr>
          <w:i/>
        </w:rPr>
        <w:t xml:space="preserve">megtárgyalta és Tótkomlós Város Önkormányzat Képviselő-testületének elfogadásra javasolja a Tótkomlós Város Önkormányzati Óvoda, valamint a J. G. </w:t>
      </w:r>
      <w:proofErr w:type="spellStart"/>
      <w:r w:rsidR="00D2762B" w:rsidRPr="00AB3D49">
        <w:rPr>
          <w:i/>
        </w:rPr>
        <w:t>Tajovsky</w:t>
      </w:r>
      <w:proofErr w:type="spellEnd"/>
      <w:r w:rsidR="00D2762B" w:rsidRPr="00AB3D49">
        <w:rPr>
          <w:i/>
        </w:rPr>
        <w:t xml:space="preserve"> Művelődési Központ és Városi Könyvtár átalakítása tárgyú előterjesztés 1. határozati javaslatában foglaltakat.</w:t>
      </w:r>
      <w:r>
        <w:rPr>
          <w:i/>
        </w:rPr>
        <w:t>”</w:t>
      </w:r>
    </w:p>
    <w:p w:rsidR="0001566D" w:rsidRDefault="0001566D" w:rsidP="00D2762B">
      <w:pPr>
        <w:pStyle w:val="Szvegtrzs"/>
        <w:ind w:left="1276" w:right="1273"/>
        <w:rPr>
          <w:szCs w:val="24"/>
        </w:rPr>
      </w:pPr>
    </w:p>
    <w:p w:rsidR="00C87FA3" w:rsidRPr="00C87FA3" w:rsidRDefault="00C87FA3" w:rsidP="0001566D">
      <w:pPr>
        <w:pStyle w:val="Szvegtrzs"/>
        <w:rPr>
          <w:szCs w:val="24"/>
        </w:rPr>
      </w:pPr>
      <w:r w:rsidRPr="00C87FA3">
        <w:rPr>
          <w:szCs w:val="24"/>
        </w:rPr>
        <w:t>Ismerteti a</w:t>
      </w:r>
      <w:r w:rsidR="0026737B">
        <w:rPr>
          <w:szCs w:val="24"/>
        </w:rPr>
        <w:t xml:space="preserve"> bizottság </w:t>
      </w:r>
      <w:r w:rsidR="00E156C0">
        <w:rPr>
          <w:szCs w:val="24"/>
        </w:rPr>
        <w:t>22/2013. (V. 27.) határozatát</w:t>
      </w:r>
      <w:r w:rsidR="0026737B">
        <w:rPr>
          <w:szCs w:val="24"/>
        </w:rPr>
        <w:t xml:space="preserve">, mely a </w:t>
      </w:r>
      <w:r w:rsidR="0026737B" w:rsidRPr="0026737B">
        <w:rPr>
          <w:szCs w:val="24"/>
        </w:rPr>
        <w:t>2013. szeptember 1. napjával létrehozandó általános művelődési központ új elnevezésére vonatkozik:</w:t>
      </w:r>
      <w:r w:rsidR="0026737B">
        <w:rPr>
          <w:i/>
          <w:szCs w:val="24"/>
        </w:rPr>
        <w:t xml:space="preserve"> </w:t>
      </w:r>
    </w:p>
    <w:p w:rsidR="00D2762B" w:rsidRDefault="00C87FA3" w:rsidP="0001566D">
      <w:pPr>
        <w:pStyle w:val="Szvegtrzs"/>
        <w:rPr>
          <w:i/>
          <w:szCs w:val="24"/>
        </w:rPr>
      </w:pPr>
      <w:r>
        <w:rPr>
          <w:i/>
          <w:szCs w:val="24"/>
        </w:rPr>
        <w:t>„</w:t>
      </w:r>
      <w:r w:rsidR="00D2762B" w:rsidRPr="0001566D">
        <w:rPr>
          <w:i/>
          <w:szCs w:val="24"/>
        </w:rPr>
        <w:t xml:space="preserve">Tótkomlós Város Önkormányzat Képviselő-testületének Oktatási és Kulturális Bizottsága Tótkomlós Város Önkormányzat Képviselő-testületének javasolja, hogy a 2013. szeptember 1. napjával létrehozandó általános művelődési központot elsősorban </w:t>
      </w:r>
      <w:proofErr w:type="spellStart"/>
      <w:r w:rsidR="00D2762B" w:rsidRPr="0001566D">
        <w:rPr>
          <w:i/>
          <w:szCs w:val="24"/>
        </w:rPr>
        <w:t>Tomka</w:t>
      </w:r>
      <w:proofErr w:type="spellEnd"/>
      <w:r w:rsidR="00D2762B" w:rsidRPr="0001566D">
        <w:rPr>
          <w:i/>
          <w:szCs w:val="24"/>
        </w:rPr>
        <w:t xml:space="preserve"> Juditról Tótkomlós kiemelkedő népművészéről, a </w:t>
      </w:r>
      <w:proofErr w:type="spellStart"/>
      <w:r w:rsidR="00D2762B" w:rsidRPr="0001566D">
        <w:rPr>
          <w:i/>
          <w:szCs w:val="24"/>
        </w:rPr>
        <w:t>tótkomlósi</w:t>
      </w:r>
      <w:proofErr w:type="spellEnd"/>
      <w:r w:rsidR="00D2762B" w:rsidRPr="0001566D">
        <w:rPr>
          <w:i/>
          <w:szCs w:val="24"/>
        </w:rPr>
        <w:t xml:space="preserve"> amatőr színjátszás szervezőjéről nevezze el. A bizottság a képviselő-testületnek </w:t>
      </w:r>
      <w:proofErr w:type="spellStart"/>
      <w:r w:rsidR="00D2762B" w:rsidRPr="0001566D">
        <w:rPr>
          <w:i/>
          <w:szCs w:val="24"/>
        </w:rPr>
        <w:t>Tomka</w:t>
      </w:r>
      <w:proofErr w:type="spellEnd"/>
      <w:r w:rsidR="00D2762B" w:rsidRPr="0001566D">
        <w:rPr>
          <w:i/>
          <w:szCs w:val="24"/>
        </w:rPr>
        <w:t xml:space="preserve"> Judit neve mellett megfontolásra javasolja Révész Pál nevét is. Továbbá a bizottság kéri Dr. Csontos Pál történész közreműködését további nevek felkutatásában.</w:t>
      </w:r>
      <w:r>
        <w:rPr>
          <w:i/>
          <w:szCs w:val="24"/>
        </w:rPr>
        <w:t>”</w:t>
      </w:r>
    </w:p>
    <w:p w:rsidR="00A26922" w:rsidRDefault="0026737B" w:rsidP="009B683C">
      <w:pPr>
        <w:jc w:val="both"/>
      </w:pPr>
      <w:r>
        <w:t xml:space="preserve">Magyarázatképpen elmondja, hogy </w:t>
      </w:r>
      <w:r w:rsidR="00A26922">
        <w:t>a bizottsági ülésen lehetőség nyílt arra, hogy az önkormányzat fenntartásában maradó Erzsébet utcai óvoda beolvadásával létrejövő új intézmény – általános művelődési központ – nevére a bizottság javaslattal él</w:t>
      </w:r>
      <w:r w:rsidR="00B55062">
        <w:t>jen</w:t>
      </w:r>
      <w:r w:rsidR="00A26922">
        <w:t>.</w:t>
      </w:r>
      <w:r w:rsidR="00392D21">
        <w:t xml:space="preserve"> </w:t>
      </w:r>
      <w:r>
        <w:t>A</w:t>
      </w:r>
      <w:r w:rsidR="00392D21">
        <w:t xml:space="preserve"> </w:t>
      </w:r>
      <w:r w:rsidR="009B4E9A">
        <w:t xml:space="preserve">bizottsági ülésen megjelentek arra a következtetésre jutottak, hogy a </w:t>
      </w:r>
      <w:r w:rsidR="00392D21">
        <w:t xml:space="preserve">J. G. </w:t>
      </w:r>
      <w:proofErr w:type="spellStart"/>
      <w:r w:rsidR="00392D21">
        <w:t>Tajovsky</w:t>
      </w:r>
      <w:proofErr w:type="spellEnd"/>
      <w:r w:rsidR="00392D21">
        <w:t xml:space="preserve"> név utal </w:t>
      </w:r>
      <w:r>
        <w:t xml:space="preserve">ugyan </w:t>
      </w:r>
      <w:r w:rsidR="00392D21">
        <w:t xml:space="preserve">a szlovákságra, </w:t>
      </w:r>
      <w:r>
        <w:t xml:space="preserve">de nehéz a név írása, </w:t>
      </w:r>
      <w:r w:rsidR="009B4E9A">
        <w:t>továbbá</w:t>
      </w:r>
      <w:r>
        <w:t xml:space="preserve"> személyes véleménye az, hogy </w:t>
      </w:r>
      <w:r w:rsidR="009B4E9A">
        <w:t xml:space="preserve">nincs kötődése J. G. </w:t>
      </w:r>
      <w:proofErr w:type="spellStart"/>
      <w:r w:rsidR="009B4E9A">
        <w:t>Tajovskynak</w:t>
      </w:r>
      <w:proofErr w:type="spellEnd"/>
      <w:r w:rsidR="009B4E9A">
        <w:t xml:space="preserve"> </w:t>
      </w:r>
      <w:r w:rsidR="009B4E9A">
        <w:lastRenderedPageBreak/>
        <w:t>Tótkomlóshoz. Javasolja, hogy a képviselő-testület tárgyalja meg a névváltozt</w:t>
      </w:r>
      <w:r w:rsidR="00660994">
        <w:t>atás kérdését, és Tomja Judit</w:t>
      </w:r>
      <w:r w:rsidR="009B4E9A">
        <w:t>, vagy akár más</w:t>
      </w:r>
      <w:r w:rsidR="00D6770E">
        <w:t>, de mindenféleképpen</w:t>
      </w:r>
      <w:r w:rsidR="009B4E9A">
        <w:t xml:space="preserve"> </w:t>
      </w:r>
      <w:proofErr w:type="spellStart"/>
      <w:r w:rsidR="009B4E9A">
        <w:t>tótk</w:t>
      </w:r>
      <w:r w:rsidR="00660994">
        <w:t>omlósi</w:t>
      </w:r>
      <w:proofErr w:type="spellEnd"/>
      <w:r w:rsidR="00660994">
        <w:t xml:space="preserve"> kötődésű személy nevét viselje </w:t>
      </w:r>
      <w:r w:rsidR="009B4E9A">
        <w:t>az</w:t>
      </w:r>
      <w:r w:rsidR="00770A9B">
        <w:t xml:space="preserve"> intézmény</w:t>
      </w:r>
      <w:r w:rsidR="009B4E9A">
        <w:t xml:space="preserve">. </w:t>
      </w:r>
    </w:p>
    <w:p w:rsidR="009B4E9A" w:rsidRPr="00A26922" w:rsidRDefault="009B4E9A" w:rsidP="009B683C">
      <w:pPr>
        <w:jc w:val="both"/>
      </w:pPr>
    </w:p>
    <w:p w:rsidR="009B4E9A" w:rsidRPr="00C87FA3" w:rsidRDefault="009B4E9A" w:rsidP="009B4E9A">
      <w:pPr>
        <w:pStyle w:val="Szvegtrzs"/>
        <w:rPr>
          <w:szCs w:val="24"/>
        </w:rPr>
      </w:pPr>
      <w:r w:rsidRPr="00C87FA3">
        <w:rPr>
          <w:szCs w:val="24"/>
        </w:rPr>
        <w:t>Ismerteti a</w:t>
      </w:r>
      <w:r>
        <w:rPr>
          <w:szCs w:val="24"/>
        </w:rPr>
        <w:t xml:space="preserve"> bizottság </w:t>
      </w:r>
      <w:r w:rsidR="00E156C0">
        <w:rPr>
          <w:szCs w:val="24"/>
        </w:rPr>
        <w:t>23/2013. (V. 27.) határozatá</w:t>
      </w:r>
      <w:r>
        <w:rPr>
          <w:szCs w:val="24"/>
        </w:rPr>
        <w:t xml:space="preserve">t, mely az előterjesztés 2. határozati javaslatára </w:t>
      </w:r>
      <w:r w:rsidRPr="0026737B">
        <w:rPr>
          <w:szCs w:val="24"/>
        </w:rPr>
        <w:t>vonatkozik:</w:t>
      </w:r>
      <w:r>
        <w:rPr>
          <w:i/>
          <w:szCs w:val="24"/>
        </w:rPr>
        <w:t xml:space="preserve"> </w:t>
      </w:r>
    </w:p>
    <w:p w:rsidR="00D2762B" w:rsidRDefault="009B4E9A" w:rsidP="009B4E9A">
      <w:pPr>
        <w:pStyle w:val="Szvegtrzs211"/>
        <w:framePr w:wrap="auto" w:vAnchor="margin"/>
        <w:jc w:val="both"/>
        <w:rPr>
          <w:i/>
        </w:rPr>
      </w:pPr>
      <w:r>
        <w:rPr>
          <w:i/>
          <w:szCs w:val="24"/>
        </w:rPr>
        <w:t>„</w:t>
      </w:r>
      <w:r w:rsidR="00D2762B" w:rsidRPr="009B4E9A">
        <w:rPr>
          <w:i/>
          <w:szCs w:val="24"/>
        </w:rPr>
        <w:t xml:space="preserve">Tótkomlós Város Önkormányzat Képviselő-testületének Oktatási és Kulturális Bizottsága </w:t>
      </w:r>
      <w:r w:rsidR="00D2762B" w:rsidRPr="009B4E9A">
        <w:rPr>
          <w:i/>
        </w:rPr>
        <w:t xml:space="preserve">megtárgyalta és Tótkomlós Város Önkormányzat Képviselő-testületének elfogadásra javasolja a Tótkomlós Város Önkormányzati Óvoda, valamint a J. G. </w:t>
      </w:r>
      <w:proofErr w:type="spellStart"/>
      <w:r w:rsidR="00D2762B" w:rsidRPr="009B4E9A">
        <w:rPr>
          <w:i/>
        </w:rPr>
        <w:t>Tajovsky</w:t>
      </w:r>
      <w:proofErr w:type="spellEnd"/>
      <w:r w:rsidR="00D2762B" w:rsidRPr="009B4E9A">
        <w:rPr>
          <w:i/>
        </w:rPr>
        <w:t xml:space="preserve"> Művelődési Központ és Városi Könyvtár átalakítása tárgyú előterjesztés 2. határozati javaslatában foglaltakat.</w:t>
      </w:r>
      <w:r>
        <w:rPr>
          <w:i/>
        </w:rPr>
        <w:t>”</w:t>
      </w:r>
    </w:p>
    <w:p w:rsidR="009B4E9A" w:rsidRPr="009B4E9A" w:rsidRDefault="009B4E9A" w:rsidP="009B4E9A">
      <w:pPr>
        <w:pStyle w:val="Szvegtrzs211"/>
        <w:framePr w:wrap="auto" w:vAnchor="margin"/>
        <w:jc w:val="both"/>
        <w:rPr>
          <w:i/>
        </w:rPr>
      </w:pPr>
    </w:p>
    <w:p w:rsidR="009B4E9A" w:rsidRPr="00C87FA3" w:rsidRDefault="009B4E9A" w:rsidP="009B4E9A">
      <w:pPr>
        <w:pStyle w:val="Szvegtrzs"/>
        <w:rPr>
          <w:szCs w:val="24"/>
        </w:rPr>
      </w:pPr>
      <w:r w:rsidRPr="00C87FA3">
        <w:rPr>
          <w:szCs w:val="24"/>
        </w:rPr>
        <w:t>Ismerteti a</w:t>
      </w:r>
      <w:r>
        <w:rPr>
          <w:szCs w:val="24"/>
        </w:rPr>
        <w:t xml:space="preserve"> bizottság </w:t>
      </w:r>
      <w:r w:rsidR="00E156C0">
        <w:rPr>
          <w:szCs w:val="24"/>
        </w:rPr>
        <w:t>24/2013. (V. 27.) határozat</w:t>
      </w:r>
      <w:r>
        <w:rPr>
          <w:szCs w:val="24"/>
        </w:rPr>
        <w:t xml:space="preserve">át, mely az előterjesztés 3. határozati javaslatára </w:t>
      </w:r>
      <w:r w:rsidRPr="0026737B">
        <w:rPr>
          <w:szCs w:val="24"/>
        </w:rPr>
        <w:t>vonatkozik:</w:t>
      </w:r>
      <w:r>
        <w:rPr>
          <w:i/>
          <w:szCs w:val="24"/>
        </w:rPr>
        <w:t xml:space="preserve"> </w:t>
      </w:r>
    </w:p>
    <w:p w:rsidR="009B4E9A" w:rsidRPr="009B4E9A" w:rsidRDefault="009B4E9A" w:rsidP="009B4E9A">
      <w:pPr>
        <w:pStyle w:val="Szvegtrzs211"/>
        <w:framePr w:wrap="auto" w:vAnchor="margin"/>
        <w:jc w:val="both"/>
        <w:rPr>
          <w:i/>
        </w:rPr>
      </w:pPr>
      <w:r>
        <w:rPr>
          <w:i/>
          <w:szCs w:val="24"/>
        </w:rPr>
        <w:t>„</w:t>
      </w:r>
      <w:r w:rsidRPr="009B4E9A">
        <w:rPr>
          <w:i/>
          <w:szCs w:val="24"/>
        </w:rPr>
        <w:t xml:space="preserve">Tótkomlós Város Önkormányzat Képviselő-testületének Oktatási és Kulturális Bizottsága </w:t>
      </w:r>
      <w:r w:rsidRPr="009B4E9A">
        <w:rPr>
          <w:i/>
        </w:rPr>
        <w:t xml:space="preserve">megtárgyalta és Tótkomlós Város Önkormányzat Képviselő-testületének elfogadásra javasolja a Tótkomlós Város Önkormányzati Óvoda, valamint a J. G. </w:t>
      </w:r>
      <w:proofErr w:type="spellStart"/>
      <w:r w:rsidRPr="009B4E9A">
        <w:rPr>
          <w:i/>
        </w:rPr>
        <w:t>Tajovsky</w:t>
      </w:r>
      <w:proofErr w:type="spellEnd"/>
      <w:r w:rsidRPr="009B4E9A">
        <w:rPr>
          <w:i/>
        </w:rPr>
        <w:t xml:space="preserve"> Művelődési Központ és Városi Könyvtár átalakítása tárgyú előterjesztés 3. határozati javaslatában foglaltakat.</w:t>
      </w:r>
      <w:r>
        <w:rPr>
          <w:i/>
        </w:rPr>
        <w:t>”</w:t>
      </w:r>
    </w:p>
    <w:p w:rsidR="00A64FE7" w:rsidRDefault="00A64FE7" w:rsidP="009B683C">
      <w:pPr>
        <w:jc w:val="both"/>
        <w:rPr>
          <w:i/>
        </w:rPr>
      </w:pPr>
    </w:p>
    <w:p w:rsidR="009B4E9A" w:rsidRPr="00C87FA3" w:rsidRDefault="009B4E9A" w:rsidP="009B4E9A">
      <w:pPr>
        <w:pStyle w:val="Szvegtrzs"/>
        <w:rPr>
          <w:szCs w:val="24"/>
        </w:rPr>
      </w:pPr>
      <w:r w:rsidRPr="00C87FA3">
        <w:rPr>
          <w:szCs w:val="24"/>
        </w:rPr>
        <w:t>Ismerteti a</w:t>
      </w:r>
      <w:r>
        <w:rPr>
          <w:szCs w:val="24"/>
        </w:rPr>
        <w:t xml:space="preserve"> bizottság </w:t>
      </w:r>
      <w:r w:rsidR="00E156C0">
        <w:rPr>
          <w:szCs w:val="24"/>
        </w:rPr>
        <w:t>25/2013. (V. 27.) határozatát</w:t>
      </w:r>
      <w:r>
        <w:rPr>
          <w:szCs w:val="24"/>
        </w:rPr>
        <w:t xml:space="preserve">, mely az előterjesztés </w:t>
      </w:r>
      <w:r w:rsidR="00E156C0">
        <w:rPr>
          <w:szCs w:val="24"/>
        </w:rPr>
        <w:t>4</w:t>
      </w:r>
      <w:r>
        <w:rPr>
          <w:szCs w:val="24"/>
        </w:rPr>
        <w:t xml:space="preserve">. határozati javaslatára </w:t>
      </w:r>
      <w:r w:rsidRPr="0026737B">
        <w:rPr>
          <w:szCs w:val="24"/>
        </w:rPr>
        <w:t>vonatkozik:</w:t>
      </w:r>
      <w:r>
        <w:rPr>
          <w:i/>
          <w:szCs w:val="24"/>
        </w:rPr>
        <w:t xml:space="preserve"> </w:t>
      </w:r>
    </w:p>
    <w:p w:rsidR="00E156C0" w:rsidRPr="00E156C0" w:rsidRDefault="00E156C0" w:rsidP="00E156C0">
      <w:pPr>
        <w:pStyle w:val="Szvegtrzs211"/>
        <w:framePr w:wrap="auto" w:vAnchor="margin"/>
        <w:jc w:val="both"/>
        <w:rPr>
          <w:i/>
        </w:rPr>
      </w:pPr>
      <w:r>
        <w:rPr>
          <w:i/>
          <w:szCs w:val="24"/>
        </w:rPr>
        <w:t>„</w:t>
      </w:r>
      <w:r w:rsidRPr="00E156C0">
        <w:rPr>
          <w:i/>
          <w:szCs w:val="24"/>
        </w:rPr>
        <w:t xml:space="preserve">Tótkomlós Város Önkormányzat Képviselő-testületének Oktatási és Kulturális Bizottsága </w:t>
      </w:r>
      <w:r w:rsidRPr="00E156C0">
        <w:rPr>
          <w:i/>
        </w:rPr>
        <w:t xml:space="preserve">megtárgyalta és Tótkomlós Város Önkormányzat Képviselő-testületének elfogadásra javasolja a Tótkomlós Város Önkormányzati Óvoda, valamint a J. G. </w:t>
      </w:r>
      <w:proofErr w:type="spellStart"/>
      <w:r w:rsidRPr="00E156C0">
        <w:rPr>
          <w:i/>
        </w:rPr>
        <w:t>Tajovsky</w:t>
      </w:r>
      <w:proofErr w:type="spellEnd"/>
      <w:r w:rsidRPr="00E156C0">
        <w:rPr>
          <w:i/>
        </w:rPr>
        <w:t xml:space="preserve"> Művelődési Központ és Városi Könyvtár átalakítása tárgyú előterjesztés 4. határozati javaslatában foglaltakat.</w:t>
      </w:r>
      <w:r>
        <w:rPr>
          <w:i/>
        </w:rPr>
        <w:t>”</w:t>
      </w:r>
    </w:p>
    <w:p w:rsidR="009B4E9A" w:rsidRDefault="009B4E9A" w:rsidP="009B683C">
      <w:pPr>
        <w:jc w:val="both"/>
        <w:rPr>
          <w:b/>
          <w:i/>
        </w:rPr>
      </w:pPr>
    </w:p>
    <w:p w:rsidR="00E156C0" w:rsidRPr="00C87FA3" w:rsidRDefault="00E156C0" w:rsidP="00E156C0">
      <w:pPr>
        <w:pStyle w:val="Szvegtrzs"/>
        <w:rPr>
          <w:szCs w:val="24"/>
        </w:rPr>
      </w:pPr>
      <w:r w:rsidRPr="00C87FA3">
        <w:rPr>
          <w:szCs w:val="24"/>
        </w:rPr>
        <w:t>Ismerteti a</w:t>
      </w:r>
      <w:r>
        <w:rPr>
          <w:szCs w:val="24"/>
        </w:rPr>
        <w:t xml:space="preserve"> bizottság 26/2013. (V. 27.)</w:t>
      </w:r>
      <w:r w:rsidR="003B7AC7">
        <w:rPr>
          <w:szCs w:val="24"/>
        </w:rPr>
        <w:t xml:space="preserve"> és a 27/2012. (V. 27.)</w:t>
      </w:r>
      <w:r>
        <w:rPr>
          <w:szCs w:val="24"/>
        </w:rPr>
        <w:t xml:space="preserve"> határozat</w:t>
      </w:r>
      <w:r w:rsidR="003B7AC7">
        <w:rPr>
          <w:szCs w:val="24"/>
        </w:rPr>
        <w:t>ai</w:t>
      </w:r>
      <w:r>
        <w:rPr>
          <w:szCs w:val="24"/>
        </w:rPr>
        <w:t>t, mely</w:t>
      </w:r>
      <w:r w:rsidR="00511645">
        <w:rPr>
          <w:szCs w:val="24"/>
        </w:rPr>
        <w:t>ek</w:t>
      </w:r>
      <w:r>
        <w:rPr>
          <w:szCs w:val="24"/>
        </w:rPr>
        <w:t xml:space="preserve"> az előterjesztés 5. határozati javaslatára </w:t>
      </w:r>
      <w:r w:rsidR="00953050">
        <w:rPr>
          <w:szCs w:val="24"/>
        </w:rPr>
        <w:t>vonatkozna</w:t>
      </w:r>
      <w:r w:rsidRPr="0026737B">
        <w:rPr>
          <w:szCs w:val="24"/>
        </w:rPr>
        <w:t>k:</w:t>
      </w:r>
      <w:r>
        <w:rPr>
          <w:i/>
          <w:szCs w:val="24"/>
        </w:rPr>
        <w:t xml:space="preserve"> </w:t>
      </w:r>
    </w:p>
    <w:p w:rsidR="00E156C0" w:rsidRPr="00E156C0" w:rsidRDefault="00E156C0" w:rsidP="00E156C0">
      <w:pPr>
        <w:ind w:hanging="1"/>
        <w:jc w:val="both"/>
        <w:rPr>
          <w:i/>
        </w:rPr>
      </w:pPr>
      <w:r>
        <w:rPr>
          <w:i/>
        </w:rPr>
        <w:t>„</w:t>
      </w:r>
      <w:r w:rsidRPr="00E156C0">
        <w:rPr>
          <w:i/>
        </w:rPr>
        <w:t xml:space="preserve">Tótkomlós Város Önkormányzat Képviselő-testületének Oktatási és Kulturális Bizottsága Tótkomlós Város Önkormányzat Képviselő-testületének javasolja, hogy a 2013. szeptember 1. napjával létrehozandó általános művelődési központ magasabb vezetői állásra kiírt pályázatát az alábbi helyen tegye közzé: </w:t>
      </w:r>
    </w:p>
    <w:p w:rsidR="00E156C0" w:rsidRPr="00E156C0" w:rsidRDefault="00E156C0" w:rsidP="00E156C0">
      <w:pPr>
        <w:numPr>
          <w:ilvl w:val="2"/>
          <w:numId w:val="45"/>
        </w:numPr>
        <w:overflowPunct w:val="0"/>
        <w:autoSpaceDE w:val="0"/>
        <w:autoSpaceDN w:val="0"/>
        <w:adjustRightInd w:val="0"/>
        <w:ind w:left="1134" w:hanging="1"/>
        <w:jc w:val="both"/>
        <w:textAlignment w:val="baseline"/>
        <w:rPr>
          <w:i/>
        </w:rPr>
      </w:pPr>
      <w:r w:rsidRPr="00E156C0">
        <w:rPr>
          <w:i/>
        </w:rPr>
        <w:t>Közigazgatási és Igazságügyi Hivatal internetes oldala</w:t>
      </w:r>
    </w:p>
    <w:p w:rsidR="00E156C0" w:rsidRPr="00E156C0" w:rsidRDefault="00E156C0" w:rsidP="00E156C0">
      <w:pPr>
        <w:numPr>
          <w:ilvl w:val="2"/>
          <w:numId w:val="45"/>
        </w:numPr>
        <w:overflowPunct w:val="0"/>
        <w:autoSpaceDE w:val="0"/>
        <w:autoSpaceDN w:val="0"/>
        <w:adjustRightInd w:val="0"/>
        <w:ind w:left="1134" w:hanging="1"/>
        <w:jc w:val="both"/>
        <w:textAlignment w:val="baseline"/>
        <w:rPr>
          <w:i/>
        </w:rPr>
      </w:pPr>
      <w:r w:rsidRPr="00E156C0">
        <w:rPr>
          <w:i/>
        </w:rPr>
        <w:t>Oktatási és Kulturális Közlöny</w:t>
      </w:r>
    </w:p>
    <w:p w:rsidR="00E156C0" w:rsidRPr="00E156C0" w:rsidRDefault="00E156C0" w:rsidP="00E156C0">
      <w:pPr>
        <w:numPr>
          <w:ilvl w:val="2"/>
          <w:numId w:val="45"/>
        </w:numPr>
        <w:overflowPunct w:val="0"/>
        <w:autoSpaceDE w:val="0"/>
        <w:autoSpaceDN w:val="0"/>
        <w:adjustRightInd w:val="0"/>
        <w:ind w:left="1134" w:hanging="1"/>
        <w:jc w:val="both"/>
        <w:textAlignment w:val="baseline"/>
        <w:rPr>
          <w:i/>
        </w:rPr>
      </w:pPr>
      <w:r w:rsidRPr="00E156C0">
        <w:rPr>
          <w:i/>
        </w:rPr>
        <w:t>Tótkomlós Város honlapja (</w:t>
      </w:r>
      <w:hyperlink r:id="rId8" w:history="1">
        <w:r w:rsidRPr="00E156C0">
          <w:rPr>
            <w:rStyle w:val="Hiperhivatkozs"/>
            <w:i/>
          </w:rPr>
          <w:t>www.totkomlos.hu</w:t>
        </w:r>
      </w:hyperlink>
      <w:r w:rsidRPr="00E156C0">
        <w:rPr>
          <w:i/>
        </w:rPr>
        <w:t>)</w:t>
      </w:r>
    </w:p>
    <w:p w:rsidR="00E156C0" w:rsidRPr="00E156C0" w:rsidRDefault="00E156C0" w:rsidP="00E156C0">
      <w:pPr>
        <w:numPr>
          <w:ilvl w:val="2"/>
          <w:numId w:val="45"/>
        </w:numPr>
        <w:overflowPunct w:val="0"/>
        <w:autoSpaceDE w:val="0"/>
        <w:autoSpaceDN w:val="0"/>
        <w:adjustRightInd w:val="0"/>
        <w:ind w:left="1134" w:hanging="1"/>
        <w:jc w:val="both"/>
        <w:textAlignment w:val="baseline"/>
        <w:rPr>
          <w:i/>
        </w:rPr>
      </w:pPr>
      <w:proofErr w:type="spellStart"/>
      <w:r w:rsidRPr="00E156C0">
        <w:rPr>
          <w:i/>
        </w:rPr>
        <w:t>Komlósi</w:t>
      </w:r>
      <w:proofErr w:type="spellEnd"/>
      <w:r w:rsidRPr="00E156C0">
        <w:rPr>
          <w:i/>
        </w:rPr>
        <w:t xml:space="preserve"> Hírmondó</w:t>
      </w:r>
    </w:p>
    <w:p w:rsidR="00770A9B" w:rsidRDefault="00770A9B" w:rsidP="00953050">
      <w:pPr>
        <w:pStyle w:val="Szvegtrzs211"/>
        <w:framePr w:wrap="auto" w:vAnchor="margin"/>
        <w:jc w:val="both"/>
        <w:rPr>
          <w:i/>
          <w:szCs w:val="24"/>
        </w:rPr>
      </w:pPr>
      <w:r>
        <w:rPr>
          <w:i/>
          <w:szCs w:val="24"/>
        </w:rPr>
        <w:t xml:space="preserve"> </w:t>
      </w:r>
    </w:p>
    <w:p w:rsidR="00953050" w:rsidRPr="00953050" w:rsidRDefault="00953050" w:rsidP="00953050">
      <w:pPr>
        <w:pStyle w:val="Szvegtrzs211"/>
        <w:framePr w:wrap="auto" w:vAnchor="margin"/>
        <w:jc w:val="both"/>
        <w:rPr>
          <w:i/>
        </w:rPr>
      </w:pPr>
      <w:r w:rsidRPr="00953050">
        <w:rPr>
          <w:i/>
          <w:szCs w:val="24"/>
        </w:rPr>
        <w:t xml:space="preserve">Tótkomlós Város Önkormányzat Képviselő-testületének Oktatási és Kulturális Bizottsága </w:t>
      </w:r>
      <w:r w:rsidRPr="00953050">
        <w:rPr>
          <w:i/>
        </w:rPr>
        <w:t xml:space="preserve">Tótkomlós Város Önkormányzat Képviselő-testületének elfogadásra javasolja a bizottság 26/2013. (V. 27.) Okt. Biz. határozatában foglaltak figyelembe vételével a Tótkomlós Város Önkormányzati Óvoda, valamint a J. G. </w:t>
      </w:r>
      <w:proofErr w:type="spellStart"/>
      <w:r w:rsidRPr="00953050">
        <w:rPr>
          <w:i/>
        </w:rPr>
        <w:t>Tajovsky</w:t>
      </w:r>
      <w:proofErr w:type="spellEnd"/>
      <w:r w:rsidRPr="00953050">
        <w:rPr>
          <w:i/>
        </w:rPr>
        <w:t xml:space="preserve"> Művelődési Központ és Városi Könyvtár átalakítása tárgyú előterjesztés 5. hatá</w:t>
      </w:r>
      <w:r>
        <w:rPr>
          <w:i/>
        </w:rPr>
        <w:t>rozati javaslatában foglaltakat.”</w:t>
      </w:r>
    </w:p>
    <w:p w:rsidR="009B4E9A" w:rsidRDefault="009B4E9A" w:rsidP="00953050">
      <w:pPr>
        <w:jc w:val="both"/>
        <w:rPr>
          <w:b/>
          <w:i/>
        </w:rPr>
      </w:pPr>
    </w:p>
    <w:p w:rsidR="00953050" w:rsidRPr="00953050" w:rsidRDefault="00953050" w:rsidP="00953050">
      <w:pPr>
        <w:jc w:val="both"/>
        <w:rPr>
          <w:b/>
          <w:i/>
        </w:rPr>
      </w:pPr>
      <w:r w:rsidRPr="00C87FA3">
        <w:t>Ismerteti a</w:t>
      </w:r>
      <w:r>
        <w:t xml:space="preserve"> bizottság 28/2013. (V. 27.) határozatát, mely az előterjesztés „6/</w:t>
      </w:r>
      <w:proofErr w:type="gramStart"/>
      <w:r>
        <w:t>A</w:t>
      </w:r>
      <w:proofErr w:type="gramEnd"/>
      <w:r>
        <w:t>” határozati javaslatára vonatkozi</w:t>
      </w:r>
      <w:r w:rsidRPr="0026737B">
        <w:t>k:</w:t>
      </w:r>
    </w:p>
    <w:p w:rsidR="00953050" w:rsidRPr="00953050" w:rsidRDefault="00953050" w:rsidP="00953050">
      <w:pPr>
        <w:pStyle w:val="Szvegtrzs211"/>
        <w:framePr w:wrap="auto" w:vAnchor="margin"/>
        <w:jc w:val="both"/>
        <w:rPr>
          <w:i/>
          <w:szCs w:val="24"/>
        </w:rPr>
      </w:pPr>
      <w:r>
        <w:rPr>
          <w:i/>
          <w:szCs w:val="24"/>
        </w:rPr>
        <w:t>„</w:t>
      </w:r>
      <w:r w:rsidRPr="00953050">
        <w:rPr>
          <w:i/>
          <w:szCs w:val="24"/>
        </w:rPr>
        <w:t xml:space="preserve">Tótkomlós Város Önkormányzat Képviselő-testületének Oktatási és Kulturális Bizottsága </w:t>
      </w:r>
      <w:r w:rsidRPr="00953050">
        <w:rPr>
          <w:i/>
        </w:rPr>
        <w:t>a 2013. szeptember 1. napjával létrehozandó magasabb vezetői állásra kiírt pályázatra jelentkező pályázók meghallgatására létrehozandó bizottság tagjainak személyére az Oktatási és Kulturális Bizottság nem kíván javaslatot tenni.</w:t>
      </w:r>
      <w:r>
        <w:rPr>
          <w:i/>
        </w:rPr>
        <w:t>”</w:t>
      </w:r>
    </w:p>
    <w:p w:rsidR="009B4E9A" w:rsidRDefault="009B4E9A" w:rsidP="009B683C">
      <w:pPr>
        <w:jc w:val="both"/>
        <w:rPr>
          <w:b/>
          <w:i/>
        </w:rPr>
      </w:pPr>
    </w:p>
    <w:p w:rsidR="00405C50" w:rsidRPr="00405C50" w:rsidRDefault="00405C50" w:rsidP="009B683C">
      <w:pPr>
        <w:jc w:val="both"/>
      </w:pPr>
      <w:r>
        <w:rPr>
          <w:b/>
          <w:i/>
        </w:rPr>
        <w:t>Dr. Garay Rita polgármester:</w:t>
      </w:r>
      <w:r>
        <w:t xml:space="preserve"> </w:t>
      </w:r>
      <w:r w:rsidR="000F4404">
        <w:t xml:space="preserve">Elmondja, hogy a bizottság </w:t>
      </w:r>
      <w:r w:rsidR="009B0ECD">
        <w:t xml:space="preserve">a </w:t>
      </w:r>
      <w:r w:rsidR="000F4404">
        <w:t xml:space="preserve">22/2013. (V. 27.) </w:t>
      </w:r>
      <w:r w:rsidR="009B0ECD">
        <w:t xml:space="preserve">határozatában </w:t>
      </w:r>
      <w:r w:rsidR="009B0ECD" w:rsidRPr="009B0ECD">
        <w:t xml:space="preserve">kérte </w:t>
      </w:r>
      <w:r w:rsidR="00113850">
        <w:t>d</w:t>
      </w:r>
      <w:r w:rsidR="009B0ECD" w:rsidRPr="009B0ECD">
        <w:t>r. Csontos Pál történész</w:t>
      </w:r>
      <w:r w:rsidR="009B0ECD">
        <w:t xml:space="preserve"> köz</w:t>
      </w:r>
      <w:r w:rsidR="009B0ECD" w:rsidRPr="009B0ECD">
        <w:t xml:space="preserve">reműködését </w:t>
      </w:r>
      <w:r w:rsidR="009B0ECD">
        <w:t xml:space="preserve">- </w:t>
      </w:r>
      <w:r w:rsidR="009B0ECD" w:rsidRPr="009B0ECD">
        <w:t>az új intézmény nevére vonatkozóan</w:t>
      </w:r>
      <w:r w:rsidR="009B0ECD">
        <w:t xml:space="preserve"> -</w:t>
      </w:r>
      <w:r w:rsidR="009B0ECD" w:rsidRPr="009B0ECD">
        <w:t xml:space="preserve"> további nevek felkutatására.</w:t>
      </w:r>
      <w:r w:rsidR="009B0ECD">
        <w:t xml:space="preserve"> </w:t>
      </w:r>
      <w:r>
        <w:t>Átadja a szót dr. Csontos Pál bizottsági tagnak, hogy ismertesse az általa felkutatott személyek neveit.</w:t>
      </w:r>
    </w:p>
    <w:p w:rsidR="00405C50" w:rsidRDefault="00405C50" w:rsidP="009B683C">
      <w:pPr>
        <w:jc w:val="both"/>
        <w:rPr>
          <w:b/>
          <w:i/>
        </w:rPr>
      </w:pPr>
    </w:p>
    <w:p w:rsidR="00A64FE7" w:rsidRDefault="00A64FE7" w:rsidP="009B683C">
      <w:pPr>
        <w:jc w:val="both"/>
      </w:pPr>
      <w:r w:rsidRPr="00A64FE7">
        <w:rPr>
          <w:b/>
          <w:i/>
        </w:rPr>
        <w:t>Dr. Csontos Pál</w:t>
      </w:r>
      <w:r w:rsidR="00B55062">
        <w:rPr>
          <w:b/>
          <w:i/>
        </w:rPr>
        <w:t>, az Oktatási és Kulturális Bizottság tagja</w:t>
      </w:r>
      <w:r>
        <w:rPr>
          <w:i/>
        </w:rPr>
        <w:t xml:space="preserve">: </w:t>
      </w:r>
      <w:r w:rsidR="00405C50">
        <w:t>Véleménye szerint talán az lenne a legkézenfekvőbb megoldás, ha m</w:t>
      </w:r>
      <w:r>
        <w:t xml:space="preserve">ost </w:t>
      </w:r>
      <w:r w:rsidR="00405C50">
        <w:t xml:space="preserve">az intézmény neve </w:t>
      </w:r>
      <w:r>
        <w:t>Tótkomlósi Általános Művelődési Központ le</w:t>
      </w:r>
      <w:r w:rsidR="00405C50">
        <w:t>nne, és az átépítést követően kapna majd új nevet</w:t>
      </w:r>
      <w:r w:rsidR="00483C9B">
        <w:t>.</w:t>
      </w:r>
      <w:r w:rsidR="00405C50">
        <w:t xml:space="preserve"> Javasolja, hogy az új név kiválasztásakor a lakosság véleményét is kérje ki a képviselő-testület internetes szavazás útján.  </w:t>
      </w:r>
    </w:p>
    <w:p w:rsidR="00405C50" w:rsidRDefault="00405C50" w:rsidP="009B683C">
      <w:pPr>
        <w:jc w:val="both"/>
      </w:pPr>
      <w:r>
        <w:t>Ismerteti az általa felkutatott</w:t>
      </w:r>
      <w:r w:rsidR="00140A7B">
        <w:t>,</w:t>
      </w:r>
      <w:r w:rsidR="00C01496">
        <w:t xml:space="preserve"> már elhunyt</w:t>
      </w:r>
      <w:r w:rsidR="00B55062">
        <w:t>, névadóként szóba jöhető</w:t>
      </w:r>
      <w:r>
        <w:t xml:space="preserve"> személyek neveit:</w:t>
      </w:r>
    </w:p>
    <w:p w:rsidR="00A64FE7" w:rsidRDefault="00A64FE7" w:rsidP="00405C50">
      <w:pPr>
        <w:pStyle w:val="Listaszerbekezds"/>
        <w:numPr>
          <w:ilvl w:val="0"/>
          <w:numId w:val="45"/>
        </w:numPr>
        <w:jc w:val="both"/>
      </w:pPr>
      <w:r>
        <w:t>Gajdács Pál evangélikus lelkész,</w:t>
      </w:r>
      <w:r w:rsidR="00140A7B">
        <w:t xml:space="preserve"> </w:t>
      </w:r>
      <w:r>
        <w:t>közoktatással és neveléstörténettel foglalkozo</w:t>
      </w:r>
      <w:r w:rsidR="00405C50">
        <w:t>tt, cikkeket, színdarabokat írt,</w:t>
      </w:r>
    </w:p>
    <w:p w:rsidR="00A64FE7" w:rsidRPr="00C01496" w:rsidRDefault="00A64FE7" w:rsidP="00C01496">
      <w:pPr>
        <w:pStyle w:val="Listaszerbekezds"/>
        <w:numPr>
          <w:ilvl w:val="0"/>
          <w:numId w:val="45"/>
        </w:numPr>
        <w:jc w:val="both"/>
      </w:pPr>
      <w:proofErr w:type="spellStart"/>
      <w:r>
        <w:t>Tomka</w:t>
      </w:r>
      <w:proofErr w:type="spellEnd"/>
      <w:r>
        <w:t xml:space="preserve"> Judit</w:t>
      </w:r>
      <w:r w:rsidR="00C01496">
        <w:t>, Tótkomlós kiemelkedő népművésze</w:t>
      </w:r>
      <w:r w:rsidR="00C01496" w:rsidRPr="00C01496">
        <w:t xml:space="preserve">, a </w:t>
      </w:r>
      <w:proofErr w:type="spellStart"/>
      <w:r w:rsidR="00C01496" w:rsidRPr="00C01496">
        <w:t>tótkomlósi</w:t>
      </w:r>
      <w:proofErr w:type="spellEnd"/>
      <w:r w:rsidR="00C01496" w:rsidRPr="00C01496">
        <w:t xml:space="preserve"> amatőr színjátszás szervezőj</w:t>
      </w:r>
      <w:r w:rsidR="00C01496">
        <w:t>e,</w:t>
      </w:r>
      <w:r w:rsidRPr="00C01496">
        <w:t xml:space="preserve"> </w:t>
      </w:r>
    </w:p>
    <w:p w:rsidR="00E01511" w:rsidRDefault="00A64FE7" w:rsidP="00C01496">
      <w:pPr>
        <w:pStyle w:val="Listaszerbekezds"/>
        <w:numPr>
          <w:ilvl w:val="0"/>
          <w:numId w:val="45"/>
        </w:numPr>
        <w:jc w:val="both"/>
      </w:pPr>
      <w:proofErr w:type="spellStart"/>
      <w:r>
        <w:t>Lopusni</w:t>
      </w:r>
      <w:proofErr w:type="spellEnd"/>
      <w:r>
        <w:t xml:space="preserve"> András</w:t>
      </w:r>
      <w:r w:rsidR="00C01496">
        <w:t>, a Tanya Múzeum kitalálója, Tótkomlós küldötte, aki</w:t>
      </w:r>
      <w:r>
        <w:t xml:space="preserve"> kisgaz</w:t>
      </w:r>
      <w:r w:rsidR="00C01496">
        <w:t>da is volt</w:t>
      </w:r>
      <w:r w:rsidR="00E01511">
        <w:t>,</w:t>
      </w:r>
    </w:p>
    <w:p w:rsidR="00C01496" w:rsidRDefault="00E01511" w:rsidP="00C01496">
      <w:pPr>
        <w:pStyle w:val="Listaszerbekezds"/>
        <w:numPr>
          <w:ilvl w:val="0"/>
          <w:numId w:val="45"/>
        </w:numPr>
        <w:jc w:val="both"/>
      </w:pPr>
      <w:proofErr w:type="spellStart"/>
      <w:r w:rsidRPr="00483C9B">
        <w:t>Hrivnák</w:t>
      </w:r>
      <w:proofErr w:type="spellEnd"/>
      <w:r w:rsidRPr="00483C9B">
        <w:t xml:space="preserve"> Pál műkedvelő</w:t>
      </w:r>
      <w:r>
        <w:t>,</w:t>
      </w:r>
    </w:p>
    <w:p w:rsidR="00E01511" w:rsidRDefault="00E01511" w:rsidP="00C01496">
      <w:pPr>
        <w:pStyle w:val="Listaszerbekezds"/>
        <w:numPr>
          <w:ilvl w:val="0"/>
          <w:numId w:val="45"/>
        </w:numPr>
        <w:jc w:val="both"/>
      </w:pPr>
      <w:r>
        <w:t>Révész Pál tanító.</w:t>
      </w:r>
    </w:p>
    <w:p w:rsidR="00C01496" w:rsidRDefault="00C01496" w:rsidP="00C01496">
      <w:pPr>
        <w:jc w:val="both"/>
      </w:pPr>
    </w:p>
    <w:p w:rsidR="00C01496" w:rsidRDefault="00C01496" w:rsidP="00C01496">
      <w:pPr>
        <w:jc w:val="both"/>
      </w:pPr>
      <w:r>
        <w:t xml:space="preserve">Ismerteti az általa felkutatott, </w:t>
      </w:r>
      <w:r w:rsidR="00B55062">
        <w:t xml:space="preserve">névadóként szóba jöhető </w:t>
      </w:r>
      <w:r>
        <w:t xml:space="preserve">élő személyek neveit:  </w:t>
      </w:r>
    </w:p>
    <w:p w:rsidR="00C01496" w:rsidRPr="00483C9B" w:rsidRDefault="00A64FE7" w:rsidP="00E01511">
      <w:pPr>
        <w:pStyle w:val="Listaszerbekezds"/>
        <w:numPr>
          <w:ilvl w:val="0"/>
          <w:numId w:val="45"/>
        </w:numPr>
        <w:jc w:val="both"/>
      </w:pPr>
      <w:r>
        <w:t xml:space="preserve">Gyurkovics Zsuzsanna </w:t>
      </w:r>
      <w:proofErr w:type="spellStart"/>
      <w:r w:rsidR="00C01496">
        <w:t>tótkomlósi</w:t>
      </w:r>
      <w:proofErr w:type="spellEnd"/>
      <w:r w:rsidR="00C01496">
        <w:t xml:space="preserve"> születésű </w:t>
      </w:r>
      <w:r>
        <w:t>színművésznő</w:t>
      </w:r>
      <w:r w:rsidR="00620B95">
        <w:t>,</w:t>
      </w:r>
      <w:r w:rsidR="00C01496">
        <w:t xml:space="preserve"> </w:t>
      </w:r>
    </w:p>
    <w:p w:rsidR="00C01496" w:rsidRDefault="00620B95" w:rsidP="00C01496">
      <w:pPr>
        <w:pStyle w:val="Listaszerbekezds"/>
        <w:numPr>
          <w:ilvl w:val="0"/>
          <w:numId w:val="45"/>
        </w:numPr>
        <w:jc w:val="both"/>
      </w:pPr>
      <w:proofErr w:type="spellStart"/>
      <w:r>
        <w:t>Závada</w:t>
      </w:r>
      <w:proofErr w:type="spellEnd"/>
      <w:r>
        <w:t xml:space="preserve"> Pál író</w:t>
      </w:r>
      <w:r w:rsidR="00E01511">
        <w:t>.</w:t>
      </w:r>
      <w:r>
        <w:t xml:space="preserve"> </w:t>
      </w:r>
    </w:p>
    <w:p w:rsidR="00C01496" w:rsidRDefault="00C01496" w:rsidP="00E01511">
      <w:pPr>
        <w:ind w:left="360"/>
        <w:jc w:val="both"/>
      </w:pPr>
    </w:p>
    <w:p w:rsidR="00A64FE7" w:rsidRPr="00A64FE7" w:rsidRDefault="00620B95" w:rsidP="00C01496">
      <w:pPr>
        <w:jc w:val="both"/>
      </w:pPr>
      <w:r>
        <w:t xml:space="preserve">Javasolja, hogy a felsorolt nevek közül a legalkalmasabb személyt </w:t>
      </w:r>
      <w:r w:rsidR="00C01496">
        <w:t xml:space="preserve">válassza </w:t>
      </w:r>
      <w:r w:rsidR="00140A7B">
        <w:t>ki</w:t>
      </w:r>
      <w:r w:rsidR="00C01496">
        <w:t xml:space="preserve"> a Tisztelt Képviselő-testület. </w:t>
      </w:r>
      <w:r>
        <w:t xml:space="preserve"> </w:t>
      </w:r>
    </w:p>
    <w:p w:rsidR="00A64FE7" w:rsidRDefault="00A64FE7" w:rsidP="009B683C">
      <w:pPr>
        <w:jc w:val="both"/>
        <w:rPr>
          <w:b/>
          <w:i/>
        </w:rPr>
      </w:pPr>
    </w:p>
    <w:p w:rsidR="00620B95" w:rsidRDefault="00620B95" w:rsidP="009B683C">
      <w:pPr>
        <w:jc w:val="both"/>
      </w:pPr>
      <w:r>
        <w:rPr>
          <w:b/>
          <w:i/>
        </w:rPr>
        <w:t xml:space="preserve">Benyó Pál képviselő: </w:t>
      </w:r>
      <w:r w:rsidR="00140A7B">
        <w:t xml:space="preserve">Egyetért dr. Csontos Pál bizottsági tag javaslatával, mely szerint </w:t>
      </w:r>
      <w:proofErr w:type="gramStart"/>
      <w:r w:rsidR="00140A7B">
        <w:t>egyenlőre</w:t>
      </w:r>
      <w:proofErr w:type="gramEnd"/>
      <w:r w:rsidR="00140A7B">
        <w:t xml:space="preserve"> az intézmény neve Tótkomlósi Általános Művelődési Központ legyen. Amennyiben </w:t>
      </w:r>
      <w:r w:rsidR="00BD188B">
        <w:t xml:space="preserve">a jövőben mégis </w:t>
      </w:r>
      <w:r w:rsidR="00140A7B">
        <w:t>névválasztásra kerülne sor</w:t>
      </w:r>
      <w:r w:rsidR="00BD188B">
        <w:t>, javasolja, hogy az új intézmény</w:t>
      </w:r>
      <w:r>
        <w:t xml:space="preserve"> </w:t>
      </w:r>
      <w:proofErr w:type="spellStart"/>
      <w:r>
        <w:t>Tomka</w:t>
      </w:r>
      <w:proofErr w:type="spellEnd"/>
      <w:r>
        <w:t xml:space="preserve"> Judit </w:t>
      </w:r>
      <w:r w:rsidR="00BD188B">
        <w:t>népművész, vagy</w:t>
      </w:r>
      <w:r>
        <w:t xml:space="preserve"> Gajdács Pál lelkész úr</w:t>
      </w:r>
      <w:r w:rsidR="00BD188B">
        <w:t xml:space="preserve"> nevét viselje</w:t>
      </w:r>
      <w:r>
        <w:t>.</w:t>
      </w:r>
    </w:p>
    <w:p w:rsidR="00620B95" w:rsidRPr="00620B95" w:rsidRDefault="00620B95" w:rsidP="009B683C">
      <w:pPr>
        <w:jc w:val="both"/>
        <w:rPr>
          <w:b/>
          <w:i/>
        </w:rPr>
      </w:pPr>
    </w:p>
    <w:p w:rsidR="00620B95" w:rsidRDefault="00620B95" w:rsidP="009B683C">
      <w:pPr>
        <w:jc w:val="both"/>
      </w:pPr>
      <w:r w:rsidRPr="00620B95">
        <w:rPr>
          <w:b/>
          <w:i/>
        </w:rPr>
        <w:t xml:space="preserve">Takács Ferenc alpolgármester: </w:t>
      </w:r>
      <w:r w:rsidR="00BD188B">
        <w:t xml:space="preserve">Elmondja, hogy valóban </w:t>
      </w:r>
      <w:r w:rsidR="00B55062">
        <w:t xml:space="preserve">gondot okozhat </w:t>
      </w:r>
      <w:r w:rsidR="00BD188B">
        <w:t xml:space="preserve">a </w:t>
      </w:r>
      <w:r w:rsidR="00B55062">
        <w:t xml:space="preserve">J. G. </w:t>
      </w:r>
      <w:proofErr w:type="spellStart"/>
      <w:r w:rsidR="00B55062">
        <w:t>Tajovsky</w:t>
      </w:r>
      <w:proofErr w:type="spellEnd"/>
      <w:r w:rsidR="00B55062">
        <w:t xml:space="preserve"> né</w:t>
      </w:r>
      <w:r>
        <w:t>v</w:t>
      </w:r>
      <w:r w:rsidR="00B55062">
        <w:t xml:space="preserve"> leírása, kiejtése. </w:t>
      </w:r>
      <w:r>
        <w:t>Javasolja, hogy rövid, könnyen ért</w:t>
      </w:r>
      <w:r w:rsidR="00B55062">
        <w:t>h</w:t>
      </w:r>
      <w:r>
        <w:t>et</w:t>
      </w:r>
      <w:r w:rsidR="00BD188B">
        <w:t>ő nevet szavazzon</w:t>
      </w:r>
      <w:r>
        <w:t xml:space="preserve"> meg</w:t>
      </w:r>
      <w:r w:rsidR="00BD188B">
        <w:t xml:space="preserve"> a képviselő-testület</w:t>
      </w:r>
      <w:r w:rsidR="00A8489C">
        <w:t>. E</w:t>
      </w:r>
      <w:r w:rsidR="00BD188B">
        <w:t>gyetért a</w:t>
      </w:r>
      <w:r>
        <w:t xml:space="preserve"> Tótkomlósi </w:t>
      </w:r>
      <w:r w:rsidR="00BD188B">
        <w:t xml:space="preserve">Általános </w:t>
      </w:r>
      <w:r>
        <w:t xml:space="preserve">Művelődési </w:t>
      </w:r>
      <w:r w:rsidR="00BD188B">
        <w:t>Központ elnevezéssel.</w:t>
      </w:r>
      <w:r>
        <w:t xml:space="preserve"> </w:t>
      </w:r>
    </w:p>
    <w:p w:rsidR="00BD188B" w:rsidRDefault="00BD188B" w:rsidP="009B683C">
      <w:pPr>
        <w:jc w:val="both"/>
        <w:rPr>
          <w:b/>
          <w:i/>
        </w:rPr>
      </w:pPr>
    </w:p>
    <w:p w:rsidR="00015E08" w:rsidRDefault="005B4FBE" w:rsidP="009B683C">
      <w:pPr>
        <w:jc w:val="both"/>
      </w:pPr>
      <w:r w:rsidRPr="00880EED">
        <w:rPr>
          <w:b/>
          <w:i/>
        </w:rPr>
        <w:t>Dr. Garay Rita polgármester:</w:t>
      </w:r>
      <w:r>
        <w:t xml:space="preserve"> </w:t>
      </w:r>
      <w:r w:rsidR="00BD188B">
        <w:t>Elmondja, hogy most</w:t>
      </w:r>
      <w:r w:rsidR="00620B95">
        <w:t xml:space="preserve"> dönthet úgy a képviselő-testület, hogy </w:t>
      </w:r>
      <w:r w:rsidR="00544285">
        <w:t xml:space="preserve">az intézmény nevét javasolja, vagy szándékában áll </w:t>
      </w:r>
      <w:r w:rsidR="00620B95">
        <w:t>Tótkomlósi Általános Művelődési Központ</w:t>
      </w:r>
      <w:r w:rsidR="00544285">
        <w:t>ra változtatni</w:t>
      </w:r>
      <w:r w:rsidR="00620B95">
        <w:t>, de előzetesen a</w:t>
      </w:r>
      <w:r w:rsidR="00BD188B">
        <w:t>z intézmény</w:t>
      </w:r>
      <w:r w:rsidR="00620B95">
        <w:t xml:space="preserve"> </w:t>
      </w:r>
      <w:r w:rsidR="00B55062">
        <w:t>s</w:t>
      </w:r>
      <w:r w:rsidR="00620B95">
        <w:t>zülői</w:t>
      </w:r>
      <w:r w:rsidR="00B55062">
        <w:t xml:space="preserve"> m</w:t>
      </w:r>
      <w:r w:rsidR="00620B95">
        <w:t>unkaközösség</w:t>
      </w:r>
      <w:r w:rsidR="00BD188B">
        <w:t xml:space="preserve">ének </w:t>
      </w:r>
      <w:r w:rsidR="00620B95">
        <w:t>és a</w:t>
      </w:r>
      <w:r w:rsidR="00BD188B">
        <w:t xml:space="preserve">z </w:t>
      </w:r>
      <w:r w:rsidR="00B55062">
        <w:t>a</w:t>
      </w:r>
      <w:r w:rsidR="00BD188B">
        <w:t xml:space="preserve">lkalmazotti </w:t>
      </w:r>
      <w:r w:rsidR="00B55062">
        <w:t>k</w:t>
      </w:r>
      <w:r w:rsidR="00BD188B">
        <w:t xml:space="preserve">özösségének is véleményeznie kell az új nevet.  </w:t>
      </w:r>
      <w:r w:rsidR="00620B95">
        <w:t xml:space="preserve"> </w:t>
      </w:r>
      <w:r w:rsidR="00015E08">
        <w:t>A névváltozásról – a vélemények bekérését követően – a követk</w:t>
      </w:r>
      <w:r w:rsidR="00B55062">
        <w:t xml:space="preserve">ező képviselő-testületi </w:t>
      </w:r>
      <w:proofErr w:type="gramStart"/>
      <w:r w:rsidR="00B55062">
        <w:t xml:space="preserve">ülésen </w:t>
      </w:r>
      <w:r w:rsidR="00015E08">
        <w:t xml:space="preserve"> dönthet</w:t>
      </w:r>
      <w:proofErr w:type="gramEnd"/>
      <w:r w:rsidR="00015E08">
        <w:t xml:space="preserve"> a képviselő-testület. Addig az intézmény neve </w:t>
      </w:r>
      <w:r w:rsidR="00B55062">
        <w:t>a módosító okiratban</w:t>
      </w:r>
      <w:r w:rsidR="00015E08">
        <w:t xml:space="preserve"> J. G. </w:t>
      </w:r>
      <w:proofErr w:type="spellStart"/>
      <w:r w:rsidR="00015E08">
        <w:t>Tajovsky</w:t>
      </w:r>
      <w:proofErr w:type="spellEnd"/>
      <w:r w:rsidR="00015E08">
        <w:t xml:space="preserve"> Általános Művelődési Központ</w:t>
      </w:r>
      <w:r w:rsidR="00B55062">
        <w:t xml:space="preserve"> kell, hogy legyen</w:t>
      </w:r>
      <w:r w:rsidR="00015E08">
        <w:t xml:space="preserve">. </w:t>
      </w:r>
      <w:r w:rsidR="00620B95">
        <w:t xml:space="preserve"> </w:t>
      </w:r>
    </w:p>
    <w:p w:rsidR="009045CA" w:rsidRDefault="00015E08" w:rsidP="009B683C">
      <w:pPr>
        <w:jc w:val="both"/>
      </w:pPr>
      <w:r>
        <w:t xml:space="preserve">Továbbá elmondja, hogy mivel az Oktatási és </w:t>
      </w:r>
      <w:r w:rsidR="009045CA">
        <w:t xml:space="preserve">Kulturális Bizottság nem </w:t>
      </w:r>
      <w:r w:rsidR="00A17D4C">
        <w:t>tett javaslatot</w:t>
      </w:r>
      <w:r>
        <w:t xml:space="preserve"> a </w:t>
      </w:r>
      <w:r w:rsidRPr="00015E08">
        <w:t xml:space="preserve">2013. szeptember 1. napjával létrehozandó </w:t>
      </w:r>
      <w:r w:rsidR="00B55062">
        <w:t xml:space="preserve">intézmény </w:t>
      </w:r>
      <w:r w:rsidRPr="00015E08">
        <w:t>magasabb vezetői állás</w:t>
      </w:r>
      <w:r w:rsidR="00B55062">
        <w:t>á</w:t>
      </w:r>
      <w:r w:rsidRPr="00015E08">
        <w:t>ra kiírt pályázatra jelentkező pályázók meghallgatására létrehozandó bizottság</w:t>
      </w:r>
      <w:r w:rsidR="00A17D4C">
        <w:t xml:space="preserve"> tagjainak személyére, </w:t>
      </w:r>
      <w:r>
        <w:t xml:space="preserve">ezért </w:t>
      </w:r>
      <w:r w:rsidR="00B55062">
        <w:t xml:space="preserve">várja a </w:t>
      </w:r>
      <w:r w:rsidR="00620B95">
        <w:t>minimum 3 tagú</w:t>
      </w:r>
      <w:r w:rsidR="00B55062">
        <w:t>, megfelelő szakértelemmel rendelkező bizottság tagjaira a javaslatokat</w:t>
      </w:r>
      <w:r>
        <w:t xml:space="preserve">. </w:t>
      </w:r>
    </w:p>
    <w:p w:rsidR="00620B95" w:rsidRDefault="00620B95" w:rsidP="009B683C">
      <w:pPr>
        <w:jc w:val="both"/>
      </w:pPr>
    </w:p>
    <w:p w:rsidR="009045CA" w:rsidRDefault="00620B95" w:rsidP="009B683C">
      <w:pPr>
        <w:jc w:val="both"/>
      </w:pPr>
      <w:r w:rsidRPr="009045CA">
        <w:rPr>
          <w:b/>
          <w:i/>
        </w:rPr>
        <w:t xml:space="preserve">Takács Ferenc alpolgármester: </w:t>
      </w:r>
      <w:r w:rsidRPr="009045CA">
        <w:t>J</w:t>
      </w:r>
      <w:r>
        <w:t xml:space="preserve">avasolja, hogy a </w:t>
      </w:r>
      <w:r w:rsidR="009045CA">
        <w:t xml:space="preserve">3 tagú </w:t>
      </w:r>
      <w:r>
        <w:t xml:space="preserve">bizottság tagjai </w:t>
      </w:r>
      <w:r w:rsidR="009045CA">
        <w:t xml:space="preserve">a következő személyek legyenek: </w:t>
      </w:r>
    </w:p>
    <w:p w:rsidR="009045CA" w:rsidRDefault="00620B95" w:rsidP="009045CA">
      <w:pPr>
        <w:pStyle w:val="Listaszerbekezds"/>
        <w:numPr>
          <w:ilvl w:val="0"/>
          <w:numId w:val="45"/>
        </w:numPr>
        <w:jc w:val="both"/>
      </w:pPr>
      <w:proofErr w:type="spellStart"/>
      <w:r>
        <w:t>Tuska</w:t>
      </w:r>
      <w:proofErr w:type="spellEnd"/>
      <w:r>
        <w:t xml:space="preserve"> Pálné képviselő, </w:t>
      </w:r>
      <w:r w:rsidR="00A8489C">
        <w:t>az Oktatási és Kulturális Bizottság elnöke,</w:t>
      </w:r>
    </w:p>
    <w:p w:rsidR="009045CA" w:rsidRDefault="009045CA" w:rsidP="009045CA">
      <w:pPr>
        <w:pStyle w:val="Listaszerbekezds"/>
        <w:numPr>
          <w:ilvl w:val="0"/>
          <w:numId w:val="45"/>
        </w:numPr>
        <w:jc w:val="both"/>
      </w:pPr>
      <w:proofErr w:type="spellStart"/>
      <w:r>
        <w:t>Bohácsné</w:t>
      </w:r>
      <w:proofErr w:type="spellEnd"/>
      <w:r>
        <w:t xml:space="preserve"> </w:t>
      </w:r>
      <w:proofErr w:type="spellStart"/>
      <w:r>
        <w:t>Nyiregyházki</w:t>
      </w:r>
      <w:proofErr w:type="spellEnd"/>
      <w:r>
        <w:t xml:space="preserve"> Zsuzsanna, a Jankó János Általános Iskola és Gimnázium igazgatója, valamint </w:t>
      </w:r>
    </w:p>
    <w:p w:rsidR="000E0D15" w:rsidRDefault="00620B95" w:rsidP="009045CA">
      <w:pPr>
        <w:pStyle w:val="Listaszerbekezds"/>
        <w:numPr>
          <w:ilvl w:val="0"/>
          <w:numId w:val="45"/>
        </w:numPr>
        <w:jc w:val="both"/>
      </w:pPr>
      <w:r>
        <w:t>Laukó Zsuzsanna</w:t>
      </w:r>
      <w:r w:rsidR="009045CA">
        <w:t>, a Szlovák Két Tanítási Nyelvű Általános Iskola</w:t>
      </w:r>
      <w:r>
        <w:t xml:space="preserve"> igaz</w:t>
      </w:r>
      <w:r w:rsidR="000E0D15">
        <w:t>g</w:t>
      </w:r>
      <w:r>
        <w:t>ató</w:t>
      </w:r>
      <w:r w:rsidR="009045CA">
        <w:t>ja</w:t>
      </w:r>
      <w:r w:rsidR="000E0D15">
        <w:t xml:space="preserve">. </w:t>
      </w:r>
    </w:p>
    <w:p w:rsidR="000E0D15" w:rsidRDefault="000E0D15" w:rsidP="009B683C">
      <w:pPr>
        <w:jc w:val="both"/>
      </w:pPr>
    </w:p>
    <w:p w:rsidR="000E0D15" w:rsidRDefault="000E0D15" w:rsidP="009B683C">
      <w:pPr>
        <w:jc w:val="both"/>
      </w:pPr>
      <w:r w:rsidRPr="009045CA">
        <w:rPr>
          <w:b/>
          <w:i/>
        </w:rPr>
        <w:t>Dr. Garay Rita polgármester:</w:t>
      </w:r>
      <w:r>
        <w:t xml:space="preserve"> Javasolja, hogy az óvoda részéről képviseltesse magát </w:t>
      </w:r>
      <w:r w:rsidR="00A8489C">
        <w:t xml:space="preserve">egy óvónő is a bizottsági tagok között. </w:t>
      </w:r>
    </w:p>
    <w:p w:rsidR="000E0D15" w:rsidRDefault="000E0D15" w:rsidP="009B683C">
      <w:pPr>
        <w:jc w:val="both"/>
      </w:pPr>
    </w:p>
    <w:p w:rsidR="002E2934" w:rsidRDefault="002E2934" w:rsidP="009B683C">
      <w:pPr>
        <w:jc w:val="both"/>
        <w:rPr>
          <w:b/>
          <w:i/>
        </w:rPr>
      </w:pPr>
    </w:p>
    <w:p w:rsidR="002E2934" w:rsidRDefault="002E2934" w:rsidP="009B683C">
      <w:pPr>
        <w:jc w:val="both"/>
        <w:rPr>
          <w:b/>
          <w:i/>
        </w:rPr>
      </w:pPr>
    </w:p>
    <w:p w:rsidR="002E2934" w:rsidRDefault="002E2934" w:rsidP="009B683C">
      <w:pPr>
        <w:jc w:val="both"/>
        <w:rPr>
          <w:b/>
          <w:i/>
        </w:rPr>
      </w:pPr>
    </w:p>
    <w:p w:rsidR="000E0D15" w:rsidRDefault="000E0D15" w:rsidP="009B683C">
      <w:pPr>
        <w:jc w:val="both"/>
      </w:pPr>
      <w:r w:rsidRPr="009045CA">
        <w:rPr>
          <w:b/>
          <w:i/>
        </w:rPr>
        <w:t>Varga András képviselő:</w:t>
      </w:r>
      <w:r>
        <w:t xml:space="preserve"> Javasolja, hogy dr. Garay Rita polgármester és Takács Ferenc alpolgármester is legyen tagja a bizottságnak. </w:t>
      </w:r>
    </w:p>
    <w:p w:rsidR="000E0D15" w:rsidRDefault="000E0D15" w:rsidP="009B683C">
      <w:pPr>
        <w:jc w:val="both"/>
      </w:pPr>
    </w:p>
    <w:p w:rsidR="009045CA" w:rsidRDefault="009045CA" w:rsidP="009045CA">
      <w:pPr>
        <w:jc w:val="both"/>
      </w:pPr>
      <w:r w:rsidRPr="009045CA">
        <w:rPr>
          <w:b/>
          <w:i/>
        </w:rPr>
        <w:t>Dr. Garay Rita polgármester:</w:t>
      </w:r>
      <w:r>
        <w:t xml:space="preserve"> Megkérdezi Laukó Zsuzsannát, a Szlovák Két Tanítási Nyelvű Általános Iskola igazgatóját, hogy elvállalja-e a </w:t>
      </w:r>
      <w:r w:rsidR="00B55062">
        <w:t>bizottsági tagságot</w:t>
      </w:r>
      <w:r>
        <w:t>?</w:t>
      </w:r>
    </w:p>
    <w:p w:rsidR="009045CA" w:rsidRDefault="009045CA" w:rsidP="009045CA">
      <w:pPr>
        <w:jc w:val="both"/>
      </w:pPr>
      <w:r>
        <w:t xml:space="preserve"> </w:t>
      </w:r>
    </w:p>
    <w:p w:rsidR="009045CA" w:rsidRDefault="009045CA" w:rsidP="009045CA">
      <w:pPr>
        <w:jc w:val="both"/>
      </w:pPr>
      <w:r w:rsidRPr="000E0D15">
        <w:rPr>
          <w:b/>
          <w:i/>
        </w:rPr>
        <w:t xml:space="preserve">Laukó Zsuzsanna, a Szlovák Két Tanítási Nyelvű Általános Iskola igazgatója: </w:t>
      </w:r>
      <w:r w:rsidR="007B54AD">
        <w:t>Köszöni a megtiszteltetést. A</w:t>
      </w:r>
      <w:r>
        <w:t xml:space="preserve">mennyiben alkalmasnak találják a feladatra, szívesen elvállalja azt. </w:t>
      </w:r>
    </w:p>
    <w:p w:rsidR="009045CA" w:rsidRDefault="009045CA" w:rsidP="009045CA">
      <w:pPr>
        <w:jc w:val="both"/>
      </w:pPr>
    </w:p>
    <w:p w:rsidR="007B54AD" w:rsidRDefault="007B54AD" w:rsidP="007B54AD">
      <w:pPr>
        <w:jc w:val="both"/>
      </w:pPr>
      <w:r w:rsidRPr="009045CA">
        <w:rPr>
          <w:b/>
          <w:i/>
        </w:rPr>
        <w:t>Dr. Garay Rita polgármester:</w:t>
      </w:r>
      <w:r>
        <w:t xml:space="preserve"> Megkérdezi </w:t>
      </w:r>
      <w:proofErr w:type="spellStart"/>
      <w:r>
        <w:t>Bohácsné</w:t>
      </w:r>
      <w:proofErr w:type="spellEnd"/>
      <w:r>
        <w:t xml:space="preserve"> </w:t>
      </w:r>
      <w:proofErr w:type="spellStart"/>
      <w:r>
        <w:t>Nyiregyházki</w:t>
      </w:r>
      <w:proofErr w:type="spellEnd"/>
      <w:r>
        <w:t xml:space="preserve"> Zsuzsannát, a Jankó János Általános Iskola és Gimnázium igazgatóját, hogy elvállalja-e a </w:t>
      </w:r>
      <w:r w:rsidR="00B55062">
        <w:t>bizottsági tagságot</w:t>
      </w:r>
      <w:r>
        <w:t>?</w:t>
      </w:r>
    </w:p>
    <w:p w:rsidR="007B54AD" w:rsidRDefault="007B54AD" w:rsidP="007B54AD">
      <w:pPr>
        <w:jc w:val="both"/>
      </w:pPr>
      <w:r>
        <w:t xml:space="preserve"> </w:t>
      </w:r>
    </w:p>
    <w:p w:rsidR="007B54AD" w:rsidRDefault="007B54AD" w:rsidP="007B54AD">
      <w:pPr>
        <w:jc w:val="both"/>
      </w:pPr>
      <w:proofErr w:type="spellStart"/>
      <w:r w:rsidRPr="007B54AD">
        <w:rPr>
          <w:b/>
          <w:i/>
        </w:rPr>
        <w:t>Bohácsné</w:t>
      </w:r>
      <w:proofErr w:type="spellEnd"/>
      <w:r w:rsidRPr="007B54AD">
        <w:rPr>
          <w:b/>
          <w:i/>
        </w:rPr>
        <w:t xml:space="preserve"> </w:t>
      </w:r>
      <w:proofErr w:type="spellStart"/>
      <w:r w:rsidRPr="007B54AD">
        <w:rPr>
          <w:b/>
          <w:i/>
        </w:rPr>
        <w:t>Nyiregyházki</w:t>
      </w:r>
      <w:proofErr w:type="spellEnd"/>
      <w:r w:rsidRPr="007B54AD">
        <w:rPr>
          <w:b/>
          <w:i/>
        </w:rPr>
        <w:t xml:space="preserve"> Zsuzsanna, a Jankó János Általános Iskola és Gimnázium igazgatója</w:t>
      </w:r>
      <w:r w:rsidRPr="000E0D15">
        <w:rPr>
          <w:b/>
          <w:i/>
        </w:rPr>
        <w:t xml:space="preserve">: </w:t>
      </w:r>
      <w:r>
        <w:t xml:space="preserve">Köszöni a megtiszteltetést. Amennyiben alkalmasnak találják a feladatra, szívesen elvállalja azt. </w:t>
      </w:r>
    </w:p>
    <w:p w:rsidR="007B54AD" w:rsidRDefault="007B54AD" w:rsidP="009B683C">
      <w:pPr>
        <w:jc w:val="both"/>
      </w:pPr>
    </w:p>
    <w:p w:rsidR="00A8489C" w:rsidRPr="00A8489C" w:rsidRDefault="00A8489C" w:rsidP="009B683C">
      <w:pPr>
        <w:jc w:val="both"/>
      </w:pPr>
      <w:proofErr w:type="spellStart"/>
      <w:r>
        <w:rPr>
          <w:b/>
          <w:i/>
        </w:rPr>
        <w:t>Tuska</w:t>
      </w:r>
      <w:proofErr w:type="spellEnd"/>
      <w:r>
        <w:rPr>
          <w:b/>
          <w:i/>
        </w:rPr>
        <w:t xml:space="preserve"> Pálné képviselő: </w:t>
      </w:r>
      <w:r w:rsidR="0039352D">
        <w:t>Fenntartása van azzal kapcsolatban, hogy ha az óvoda részéről valaki ké</w:t>
      </w:r>
      <w:r>
        <w:t>pviselteti magát</w:t>
      </w:r>
      <w:r w:rsidR="0039352D">
        <w:t xml:space="preserve">, akkor </w:t>
      </w:r>
      <w:r>
        <w:t xml:space="preserve">úgy igazságos, ha a művelődési központ részéről is képviselteti magát valaki. </w:t>
      </w:r>
    </w:p>
    <w:p w:rsidR="00A8489C" w:rsidRDefault="00A8489C" w:rsidP="009B683C">
      <w:pPr>
        <w:jc w:val="both"/>
        <w:rPr>
          <w:b/>
          <w:i/>
        </w:rPr>
      </w:pPr>
    </w:p>
    <w:p w:rsidR="00736295" w:rsidRDefault="00A85193" w:rsidP="009B683C">
      <w:pPr>
        <w:jc w:val="both"/>
      </w:pPr>
      <w:r w:rsidRPr="00A85193">
        <w:rPr>
          <w:b/>
          <w:i/>
        </w:rPr>
        <w:t>Varga András képviselő</w:t>
      </w:r>
      <w:r>
        <w:t xml:space="preserve">: </w:t>
      </w:r>
      <w:r w:rsidR="00736295">
        <w:t xml:space="preserve">Javasolja, hogy ne </w:t>
      </w:r>
      <w:r w:rsidR="0039352D">
        <w:t xml:space="preserve">válasszanak </w:t>
      </w:r>
      <w:r w:rsidR="00736295">
        <w:t>bizottság</w:t>
      </w:r>
      <w:r w:rsidR="0039352D">
        <w:t>i</w:t>
      </w:r>
      <w:r w:rsidR="00736295">
        <w:t xml:space="preserve"> tag</w:t>
      </w:r>
      <w:r w:rsidR="0039352D">
        <w:t xml:space="preserve">ot az óvodából. </w:t>
      </w:r>
      <w:r w:rsidR="00736295">
        <w:t xml:space="preserve"> </w:t>
      </w:r>
    </w:p>
    <w:p w:rsidR="00A85193" w:rsidRDefault="00A85193" w:rsidP="009B683C">
      <w:pPr>
        <w:jc w:val="both"/>
        <w:rPr>
          <w:b/>
          <w:i/>
        </w:rPr>
      </w:pPr>
    </w:p>
    <w:p w:rsidR="00A85193" w:rsidRDefault="00A85193" w:rsidP="00A85193">
      <w:pPr>
        <w:jc w:val="both"/>
      </w:pPr>
      <w:proofErr w:type="spellStart"/>
      <w:r>
        <w:rPr>
          <w:b/>
          <w:i/>
        </w:rPr>
        <w:t>Tuska</w:t>
      </w:r>
      <w:proofErr w:type="spellEnd"/>
      <w:r>
        <w:rPr>
          <w:b/>
          <w:i/>
        </w:rPr>
        <w:t xml:space="preserve"> Pálné képviselő: </w:t>
      </w:r>
      <w:r w:rsidR="00B605C2">
        <w:t xml:space="preserve">Egyetért Varga András képviselővel. </w:t>
      </w:r>
      <w:r w:rsidR="0039352D">
        <w:t>Szerinte egy kicsit függetlenebb bizottság legyen, ezért j</w:t>
      </w:r>
      <w:r>
        <w:t xml:space="preserve">avasolja, hogy maradjon 5 tagú a bizottság. </w:t>
      </w:r>
    </w:p>
    <w:p w:rsidR="00A85193" w:rsidRDefault="00A85193" w:rsidP="00A85193">
      <w:pPr>
        <w:jc w:val="both"/>
      </w:pPr>
    </w:p>
    <w:p w:rsidR="00A85193" w:rsidRDefault="00A85193" w:rsidP="009B683C">
      <w:pPr>
        <w:jc w:val="both"/>
      </w:pPr>
      <w:r w:rsidRPr="009045CA">
        <w:rPr>
          <w:b/>
          <w:i/>
        </w:rPr>
        <w:t>Dr. Garay Rita polgármester:</w:t>
      </w:r>
      <w:r>
        <w:t xml:space="preserve"> </w:t>
      </w:r>
      <w:r w:rsidR="0039352D">
        <w:t>Elmondja, hogy a</w:t>
      </w:r>
      <w:r w:rsidR="00511645">
        <w:t xml:space="preserve"> javaslatok </w:t>
      </w:r>
      <w:r w:rsidR="0039352D">
        <w:t>alapján az 5 tagú bizottság</w:t>
      </w:r>
      <w:r w:rsidR="00511645">
        <w:t>ra tett javaslatot fogja szavazásra bocsátani</w:t>
      </w:r>
      <w:r w:rsidR="0039352D">
        <w:t xml:space="preserve">. </w:t>
      </w:r>
      <w:r>
        <w:t xml:space="preserve">A továbbiakban várja a javaslatokat a névváltozásra vonatkozóan. </w:t>
      </w:r>
      <w:r w:rsidR="0039352D">
        <w:t xml:space="preserve">Elmondja, hogy most még az alapító okiratban J. G. </w:t>
      </w:r>
      <w:proofErr w:type="spellStart"/>
      <w:r w:rsidR="0039352D">
        <w:t>Tajovsky</w:t>
      </w:r>
      <w:proofErr w:type="spellEnd"/>
      <w:r w:rsidR="0039352D">
        <w:t xml:space="preserve"> Általános Művelődési Központ marad az intézmény neve</w:t>
      </w:r>
      <w:r w:rsidR="00B55062">
        <w:t>. A</w:t>
      </w:r>
      <w:r w:rsidR="0039352D">
        <w:t xml:space="preserve"> vélemények </w:t>
      </w:r>
      <w:r w:rsidR="00B55062">
        <w:t>bekérését követően</w:t>
      </w:r>
      <w:r w:rsidR="0039352D">
        <w:t xml:space="preserve"> júniusban visszatérnek a névváltozás megtárgyalására.</w:t>
      </w:r>
    </w:p>
    <w:p w:rsidR="00A85193" w:rsidRDefault="00A85193" w:rsidP="009B683C">
      <w:pPr>
        <w:jc w:val="both"/>
      </w:pPr>
    </w:p>
    <w:p w:rsidR="000E0D15" w:rsidRDefault="000E0D15" w:rsidP="009B683C">
      <w:pPr>
        <w:jc w:val="both"/>
      </w:pPr>
      <w:r w:rsidRPr="007B54AD">
        <w:rPr>
          <w:b/>
          <w:i/>
        </w:rPr>
        <w:t>Benyó Pál képviselő:</w:t>
      </w:r>
      <w:r>
        <w:t xml:space="preserve"> </w:t>
      </w:r>
      <w:r w:rsidR="00401971">
        <w:t xml:space="preserve">Javasolja, hogy a vélemények (szülői munkaközösség, alkalmazotti közösség) bekérése kapcsán a képviselő-testület célzott – </w:t>
      </w:r>
      <w:r w:rsidR="00511645">
        <w:t xml:space="preserve">pl. </w:t>
      </w:r>
      <w:r w:rsidR="00401971">
        <w:t xml:space="preserve">Tótkomlósi Általános Művelődési Központ – intézménynévre kérje be a véleményeket.  </w:t>
      </w:r>
    </w:p>
    <w:p w:rsidR="00B605C2" w:rsidRDefault="00B605C2" w:rsidP="009B683C">
      <w:pPr>
        <w:jc w:val="both"/>
      </w:pPr>
    </w:p>
    <w:p w:rsidR="00E83A64" w:rsidRDefault="00401971" w:rsidP="00B55062">
      <w:pPr>
        <w:jc w:val="both"/>
      </w:pPr>
      <w:r>
        <w:rPr>
          <w:b/>
          <w:i/>
        </w:rPr>
        <w:t xml:space="preserve">Takács Ferenc alpolgármester: </w:t>
      </w:r>
      <w:r>
        <w:t xml:space="preserve">Javasolja, hogy legyen az intézmény neve Tótkomlósi </w:t>
      </w:r>
      <w:r w:rsidR="00E83A64">
        <w:t>Általános Művelődési Központ</w:t>
      </w:r>
      <w:r w:rsidR="00B55062">
        <w:t>.</w:t>
      </w:r>
      <w:r w:rsidR="00E83A64">
        <w:t xml:space="preserve"> </w:t>
      </w:r>
    </w:p>
    <w:p w:rsidR="00E83A64" w:rsidRDefault="00E83A64" w:rsidP="00E83A64">
      <w:pPr>
        <w:jc w:val="both"/>
      </w:pPr>
    </w:p>
    <w:p w:rsidR="003D6968" w:rsidRPr="003D6968" w:rsidRDefault="000E0D15" w:rsidP="003D6968">
      <w:pPr>
        <w:jc w:val="both"/>
        <w:rPr>
          <w:i/>
        </w:rPr>
      </w:pPr>
      <w:r w:rsidRPr="000E0D15">
        <w:rPr>
          <w:b/>
          <w:i/>
        </w:rPr>
        <w:t>Dr. Garay Rita polgármester:</w:t>
      </w:r>
      <w:r w:rsidRPr="000E0D15">
        <w:rPr>
          <w:i/>
        </w:rPr>
        <w:t xml:space="preserve"> </w:t>
      </w:r>
      <w:r w:rsidR="00E83A64">
        <w:t xml:space="preserve">Megkérdezi, hogy van-e valakinek további kérdése, észrevétele, hozzászólása, más javaslata? </w:t>
      </w:r>
      <w:proofErr w:type="gramStart"/>
      <w:r w:rsidR="00E83A64">
        <w:t>Mivel további kérdés, észrevétel, hozzászólás, más javaslat nem volt, az Oktatási és Kulturális Bizottság javaslata alapján s</w:t>
      </w:r>
      <w:r w:rsidRPr="000E0D15">
        <w:t>zavazásra bocsát</w:t>
      </w:r>
      <w:r w:rsidR="003D6968">
        <w:t xml:space="preserve">ja az 1. határozati javaslatot, mely szerint </w:t>
      </w:r>
      <w:r w:rsidR="003D6968" w:rsidRPr="0028232B">
        <w:t xml:space="preserve">Tótkomlós Város Önkormányzat Képviselő-testülete </w:t>
      </w:r>
      <w:r w:rsidR="003D6968">
        <w:t xml:space="preserve">a Tótkomlós Város Önkormányzati Óvoda intézményét átszervezi, két költségvetési szervet hoz létre, melyből a Diófa utca 10. szám alatti </w:t>
      </w:r>
      <w:proofErr w:type="spellStart"/>
      <w:r w:rsidR="003D6968">
        <w:t>feladatellátási</w:t>
      </w:r>
      <w:proofErr w:type="spellEnd"/>
      <w:r w:rsidR="003D6968">
        <w:t xml:space="preserve"> helyének teljes körű fenntartását és működtetését a 2013/2014-es nevelési év kezdetétől átadja az Országos Szlovák részére, valamint a Tótkomlós, Erzsébet u. 3. szám alatti </w:t>
      </w:r>
      <w:proofErr w:type="spellStart"/>
      <w:r w:rsidR="003D6968">
        <w:t>feladatellátási</w:t>
      </w:r>
      <w:proofErr w:type="spellEnd"/>
      <w:r w:rsidR="003D6968">
        <w:t xml:space="preserve"> helyét a 2013/2014-es tanítási/nevelési</w:t>
      </w:r>
      <w:proofErr w:type="gramEnd"/>
      <w:r w:rsidR="003D6968">
        <w:t xml:space="preserve"> </w:t>
      </w:r>
      <w:proofErr w:type="gramStart"/>
      <w:r w:rsidR="003D6968">
        <w:t>év</w:t>
      </w:r>
      <w:proofErr w:type="gramEnd"/>
      <w:r w:rsidR="003D6968">
        <w:t xml:space="preserve"> kezdetétől </w:t>
      </w:r>
      <w:r w:rsidR="003D6968" w:rsidRPr="00CF66E7">
        <w:t xml:space="preserve">a </w:t>
      </w:r>
      <w:r w:rsidR="003D6968" w:rsidRPr="00CF66E7">
        <w:rPr>
          <w:bCs/>
        </w:rPr>
        <w:t xml:space="preserve">J. G. </w:t>
      </w:r>
      <w:proofErr w:type="spellStart"/>
      <w:r w:rsidR="003D6968" w:rsidRPr="00CF66E7">
        <w:rPr>
          <w:bCs/>
        </w:rPr>
        <w:t>Tajovsky</w:t>
      </w:r>
      <w:proofErr w:type="spellEnd"/>
      <w:r w:rsidR="003D6968" w:rsidRPr="00CF66E7">
        <w:rPr>
          <w:bCs/>
        </w:rPr>
        <w:t xml:space="preserve"> Művelődési Központ és Városi Könyvtár</w:t>
      </w:r>
      <w:r w:rsidR="003D6968">
        <w:rPr>
          <w:bCs/>
        </w:rPr>
        <w:t>ba integrálja.</w:t>
      </w:r>
    </w:p>
    <w:p w:rsidR="00756960" w:rsidRDefault="00756960" w:rsidP="009B683C">
      <w:pPr>
        <w:jc w:val="both"/>
        <w:rPr>
          <w:i/>
          <w:u w:val="single"/>
        </w:rPr>
      </w:pPr>
    </w:p>
    <w:p w:rsidR="002E2934" w:rsidRDefault="002E2934" w:rsidP="003D6968">
      <w:pPr>
        <w:jc w:val="both"/>
        <w:rPr>
          <w:i/>
          <w:u w:val="single"/>
        </w:rPr>
      </w:pPr>
    </w:p>
    <w:p w:rsidR="002E2934" w:rsidRDefault="002E2934" w:rsidP="003D6968">
      <w:pPr>
        <w:jc w:val="both"/>
        <w:rPr>
          <w:i/>
          <w:u w:val="single"/>
        </w:rPr>
      </w:pPr>
    </w:p>
    <w:p w:rsidR="002E2934" w:rsidRDefault="002E2934" w:rsidP="003D6968">
      <w:pPr>
        <w:jc w:val="both"/>
        <w:rPr>
          <w:i/>
          <w:u w:val="single"/>
        </w:rPr>
      </w:pPr>
    </w:p>
    <w:p w:rsidR="002E2934" w:rsidRDefault="002E2934" w:rsidP="003D6968">
      <w:pPr>
        <w:jc w:val="both"/>
        <w:rPr>
          <w:i/>
          <w:u w:val="single"/>
        </w:rPr>
      </w:pPr>
    </w:p>
    <w:p w:rsidR="002E2934" w:rsidRDefault="002E2934" w:rsidP="003D6968">
      <w:pPr>
        <w:jc w:val="both"/>
        <w:rPr>
          <w:i/>
          <w:u w:val="single"/>
        </w:rPr>
      </w:pPr>
    </w:p>
    <w:p w:rsidR="003D6968" w:rsidRDefault="003D6968" w:rsidP="003D6968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D6968" w:rsidRDefault="003D6968" w:rsidP="003D6968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3D6968" w:rsidRPr="00FF4079" w:rsidRDefault="003D6968" w:rsidP="003D6968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93/2013.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D6968" w:rsidRDefault="003D6968" w:rsidP="003D6968">
      <w:pPr>
        <w:ind w:left="851" w:right="850"/>
        <w:jc w:val="center"/>
        <w:outlineLvl w:val="0"/>
        <w:rPr>
          <w:b/>
          <w:i/>
        </w:rPr>
      </w:pPr>
      <w:r>
        <w:rPr>
          <w:b/>
          <w:i/>
        </w:rPr>
        <w:t>A Tótkomlós Város Önkormányzati Óvoda intézményének átszervezése</w:t>
      </w:r>
    </w:p>
    <w:p w:rsidR="003D6968" w:rsidRDefault="003D6968" w:rsidP="003D6968">
      <w:pPr>
        <w:jc w:val="both"/>
        <w:outlineLvl w:val="0"/>
        <w:rPr>
          <w:sz w:val="26"/>
          <w:szCs w:val="26"/>
        </w:rPr>
      </w:pPr>
    </w:p>
    <w:p w:rsidR="003D6968" w:rsidRDefault="003D6968" w:rsidP="003D6968">
      <w:pPr>
        <w:ind w:left="1134" w:right="1134"/>
        <w:jc w:val="both"/>
        <w:rPr>
          <w:bCs/>
        </w:rPr>
      </w:pPr>
      <w:r w:rsidRPr="0028232B">
        <w:t xml:space="preserve">Tótkomlós Város Önkormányzat Képviselő-testülete </w:t>
      </w:r>
      <w:r>
        <w:t>a Tótkomlós Város Önkormányzati Óvoda intézményét - melynek székhelye: Tótkomlós, Diófa u. 10</w:t>
      </w:r>
      <w:proofErr w:type="gramStart"/>
      <w:r>
        <w:t>.,</w:t>
      </w:r>
      <w:proofErr w:type="gramEnd"/>
      <w:r>
        <w:t xml:space="preserve"> telephelye: Tótkomlós, Erzsébet u. 3. - átszervezi, két költségvetési szervet hoz létre, melyből a Diófa utca 10. szám alatti </w:t>
      </w:r>
      <w:proofErr w:type="spellStart"/>
      <w:r>
        <w:t>feladatellátási</w:t>
      </w:r>
      <w:proofErr w:type="spellEnd"/>
      <w:r>
        <w:t xml:space="preserve"> helyének teljes körű fenntartását és működtetését a 2013/2014-es nevelési év kezdetétől átadja az Országos Szlovák Önkormányzat (1114 Budapest, Fadrusz u. 11/</w:t>
      </w:r>
      <w:proofErr w:type="gramStart"/>
      <w:r>
        <w:t>A</w:t>
      </w:r>
      <w:proofErr w:type="gramEnd"/>
      <w:r>
        <w:t xml:space="preserve">.) részére, valamint a Tótkomlós Város Önkormányzati Óvoda Tótkomlós, Erzsébet u. 3. szám alatti </w:t>
      </w:r>
      <w:proofErr w:type="spellStart"/>
      <w:r>
        <w:t>feladatellátási</w:t>
      </w:r>
      <w:proofErr w:type="spellEnd"/>
      <w:r>
        <w:t xml:space="preserve"> helyét a 2013/2014-es tanítási/nevelési év kezdetétől </w:t>
      </w:r>
      <w:r w:rsidRPr="00CF66E7">
        <w:t xml:space="preserve">a </w:t>
      </w:r>
      <w:r w:rsidRPr="00CF66E7">
        <w:rPr>
          <w:bCs/>
        </w:rPr>
        <w:t xml:space="preserve">J. G. </w:t>
      </w:r>
      <w:proofErr w:type="spellStart"/>
      <w:r w:rsidRPr="00CF66E7">
        <w:rPr>
          <w:bCs/>
        </w:rPr>
        <w:t>Tajovsky</w:t>
      </w:r>
      <w:proofErr w:type="spellEnd"/>
      <w:r w:rsidRPr="00CF66E7">
        <w:rPr>
          <w:bCs/>
        </w:rPr>
        <w:t xml:space="preserve"> Művelődési Központ és Városi Könyvtár</w:t>
      </w:r>
      <w:r>
        <w:rPr>
          <w:bCs/>
        </w:rPr>
        <w:t>ba integrálja.</w:t>
      </w:r>
    </w:p>
    <w:p w:rsidR="003D6968" w:rsidRDefault="003D6968" w:rsidP="003D6968">
      <w:pPr>
        <w:ind w:left="1134" w:right="1134"/>
        <w:jc w:val="both"/>
        <w:rPr>
          <w:bCs/>
        </w:rPr>
      </w:pPr>
    </w:p>
    <w:p w:rsidR="003D6968" w:rsidRDefault="003D6968" w:rsidP="003D6968">
      <w:pPr>
        <w:numPr>
          <w:ilvl w:val="12"/>
          <w:numId w:val="0"/>
        </w:numPr>
        <w:ind w:left="1134" w:right="1134"/>
        <w:jc w:val="both"/>
      </w:pPr>
      <w:r>
        <w:t>Tótkomlós Város Önkormányzat Képviselő-testülete felhatalmazza a polgármestert és a jegyzőt a szükséges intézkedések megtételére.</w:t>
      </w:r>
    </w:p>
    <w:p w:rsidR="003D6968" w:rsidRDefault="003D6968" w:rsidP="003D6968">
      <w:pPr>
        <w:numPr>
          <w:ilvl w:val="12"/>
          <w:numId w:val="0"/>
        </w:numPr>
        <w:tabs>
          <w:tab w:val="left" w:pos="9000"/>
        </w:tabs>
        <w:ind w:left="1134" w:right="1134"/>
        <w:jc w:val="both"/>
      </w:pPr>
    </w:p>
    <w:p w:rsidR="003D6968" w:rsidRPr="00D473BF" w:rsidRDefault="003D6968" w:rsidP="003D6968">
      <w:pPr>
        <w:numPr>
          <w:ilvl w:val="12"/>
          <w:numId w:val="0"/>
        </w:numPr>
        <w:ind w:left="1134" w:right="1134"/>
        <w:jc w:val="both"/>
      </w:pPr>
      <w:r w:rsidRPr="00D473BF">
        <w:t>Felelős: dr. Garay Rita polgármester</w:t>
      </w:r>
    </w:p>
    <w:p w:rsidR="003D6968" w:rsidRDefault="003D6968" w:rsidP="003D6968">
      <w:pPr>
        <w:numPr>
          <w:ilvl w:val="12"/>
          <w:numId w:val="0"/>
        </w:numPr>
        <w:ind w:left="1134" w:right="1134"/>
        <w:jc w:val="both"/>
      </w:pPr>
      <w:r w:rsidRPr="00D473BF">
        <w:t xml:space="preserve">Határidő: </w:t>
      </w:r>
      <w:r>
        <w:t>azonnal</w:t>
      </w:r>
    </w:p>
    <w:p w:rsidR="006353CA" w:rsidRDefault="006353CA" w:rsidP="009B683C">
      <w:pPr>
        <w:jc w:val="both"/>
        <w:outlineLvl w:val="0"/>
        <w:rPr>
          <w:sz w:val="26"/>
          <w:szCs w:val="26"/>
        </w:rPr>
      </w:pPr>
    </w:p>
    <w:p w:rsidR="003D6968" w:rsidRPr="003D6968" w:rsidRDefault="003D6968" w:rsidP="003D6968">
      <w:pPr>
        <w:jc w:val="both"/>
        <w:outlineLvl w:val="0"/>
        <w:rPr>
          <w:sz w:val="26"/>
          <w:szCs w:val="26"/>
        </w:rPr>
      </w:pPr>
      <w:r w:rsidRPr="000E0D15">
        <w:rPr>
          <w:b/>
          <w:i/>
        </w:rPr>
        <w:t>Dr. Garay Rita polgármester:</w:t>
      </w:r>
      <w:r w:rsidRPr="000E0D15">
        <w:rPr>
          <w:i/>
        </w:rPr>
        <w:t xml:space="preserve"> </w:t>
      </w:r>
      <w:r>
        <w:t>Az Oktatási és Kulturális Bizottság javaslata alapján s</w:t>
      </w:r>
      <w:r w:rsidRPr="000E0D15">
        <w:t xml:space="preserve">zavazásra bocsátja a </w:t>
      </w:r>
      <w:r>
        <w:t xml:space="preserve">2. határozati javaslatot, mely szerint </w:t>
      </w:r>
      <w:r w:rsidRPr="0028232B">
        <w:t>Tótkomlós Város Önkormányzat Képviselő-testülete</w:t>
      </w:r>
      <w:r>
        <w:t xml:space="preserve"> a Szlovák Két Tanítási Nyelvű Általános Iskola működtetését a 2013/2014-es tanév kezdetétől átadja az Országos Szlovák Önkormányzat részére.</w:t>
      </w:r>
    </w:p>
    <w:p w:rsidR="003D6968" w:rsidRDefault="003D6968" w:rsidP="003D6968">
      <w:pPr>
        <w:ind w:left="1134" w:right="1134"/>
        <w:jc w:val="both"/>
      </w:pPr>
    </w:p>
    <w:p w:rsidR="003D6968" w:rsidRDefault="003D6968" w:rsidP="003D6968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D6968" w:rsidRDefault="003D6968" w:rsidP="003D6968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3D6968" w:rsidRPr="00FF4079" w:rsidRDefault="003D6968" w:rsidP="003D6968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94/2013.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D6968" w:rsidRPr="00D24F27" w:rsidRDefault="003D6968" w:rsidP="003D6968">
      <w:pPr>
        <w:ind w:left="851" w:right="850"/>
        <w:jc w:val="center"/>
        <w:outlineLvl w:val="0"/>
        <w:rPr>
          <w:b/>
          <w:i/>
        </w:rPr>
      </w:pPr>
      <w:r>
        <w:rPr>
          <w:b/>
          <w:i/>
        </w:rPr>
        <w:t>A Szlovák Két Tanítási Nyelvű Általános Iskola működtetése</w:t>
      </w:r>
    </w:p>
    <w:p w:rsidR="003D6968" w:rsidRDefault="003D6968" w:rsidP="003D6968">
      <w:pPr>
        <w:jc w:val="both"/>
        <w:outlineLvl w:val="0"/>
        <w:rPr>
          <w:sz w:val="26"/>
          <w:szCs w:val="26"/>
        </w:rPr>
      </w:pPr>
    </w:p>
    <w:p w:rsidR="003D6968" w:rsidRDefault="003D6968" w:rsidP="003D6968">
      <w:pPr>
        <w:ind w:left="1134" w:right="1134"/>
        <w:jc w:val="both"/>
      </w:pPr>
      <w:r w:rsidRPr="0028232B">
        <w:t>Tótkomlós Város Önkormányzat Képviselő-testülete</w:t>
      </w:r>
      <w:r>
        <w:t xml:space="preserve"> a Szlovák Két Tanítási Nyelvű Általános Iskola működtetését a 2013/2014-es tanév kezdetétől átadja az Országos Szlovák Önkormányzat (1114 Budapest, Fadrusz u. 11/</w:t>
      </w:r>
      <w:proofErr w:type="gramStart"/>
      <w:r>
        <w:t>A</w:t>
      </w:r>
      <w:proofErr w:type="gramEnd"/>
      <w:r>
        <w:t>.) részére.</w:t>
      </w:r>
    </w:p>
    <w:p w:rsidR="003D6968" w:rsidRDefault="003D6968" w:rsidP="003D6968">
      <w:pPr>
        <w:ind w:left="1134" w:right="1134"/>
        <w:jc w:val="both"/>
      </w:pPr>
    </w:p>
    <w:p w:rsidR="003D6968" w:rsidRDefault="003D6968" w:rsidP="003D6968">
      <w:pPr>
        <w:numPr>
          <w:ilvl w:val="12"/>
          <w:numId w:val="0"/>
        </w:numPr>
        <w:ind w:left="1134" w:right="1134"/>
        <w:jc w:val="both"/>
      </w:pPr>
      <w:r>
        <w:t>Tótkomlós Város Önkormányzat Képviselő-testülete felhatalmazza a polgármestert és a jegyzőt a szükséges intézkedések megtételére.</w:t>
      </w:r>
    </w:p>
    <w:p w:rsidR="003D6968" w:rsidRDefault="003D6968" w:rsidP="003D6968">
      <w:pPr>
        <w:numPr>
          <w:ilvl w:val="12"/>
          <w:numId w:val="0"/>
        </w:numPr>
        <w:tabs>
          <w:tab w:val="left" w:pos="9000"/>
        </w:tabs>
        <w:ind w:left="1134" w:right="1134"/>
        <w:jc w:val="both"/>
      </w:pPr>
    </w:p>
    <w:p w:rsidR="003D6968" w:rsidRPr="00D473BF" w:rsidRDefault="003D6968" w:rsidP="003D6968">
      <w:pPr>
        <w:numPr>
          <w:ilvl w:val="12"/>
          <w:numId w:val="0"/>
        </w:numPr>
        <w:ind w:left="1134" w:right="1134"/>
        <w:jc w:val="both"/>
      </w:pPr>
      <w:r w:rsidRPr="00D473BF">
        <w:t>Felelős: dr. Garay Rita polgármester</w:t>
      </w:r>
    </w:p>
    <w:p w:rsidR="003D6968" w:rsidRDefault="003D6968" w:rsidP="003D6968">
      <w:pPr>
        <w:numPr>
          <w:ilvl w:val="12"/>
          <w:numId w:val="0"/>
        </w:numPr>
        <w:ind w:left="1134" w:right="1134"/>
        <w:jc w:val="both"/>
      </w:pPr>
      <w:r w:rsidRPr="00D473BF">
        <w:t xml:space="preserve">Határidő: </w:t>
      </w:r>
      <w:r>
        <w:t>azonnal</w:t>
      </w:r>
    </w:p>
    <w:p w:rsidR="00226E5D" w:rsidRDefault="00226E5D" w:rsidP="00226E5D">
      <w:pPr>
        <w:numPr>
          <w:ilvl w:val="12"/>
          <w:numId w:val="0"/>
        </w:numPr>
        <w:ind w:left="1134" w:right="1134"/>
        <w:jc w:val="both"/>
      </w:pPr>
    </w:p>
    <w:p w:rsidR="003D6968" w:rsidRDefault="003D6968" w:rsidP="005A692C">
      <w:pPr>
        <w:jc w:val="both"/>
      </w:pPr>
      <w:r w:rsidRPr="000E0D15">
        <w:rPr>
          <w:b/>
          <w:i/>
        </w:rPr>
        <w:t>Dr. Garay Rita polgármester:</w:t>
      </w:r>
      <w:r w:rsidRPr="000E0D15">
        <w:rPr>
          <w:i/>
        </w:rPr>
        <w:t xml:space="preserve"> </w:t>
      </w:r>
      <w:r>
        <w:t>Az Oktatási és Kulturális Bizottság javaslata alapján s</w:t>
      </w:r>
      <w:r w:rsidRPr="000E0D15">
        <w:t xml:space="preserve">zavazásra bocsátja a </w:t>
      </w:r>
      <w:r>
        <w:t xml:space="preserve">3. határozati javaslatot, mely Tótkomlós Város Önkormányzati Óvoda megszüntető okiratát tartalmazza. </w:t>
      </w:r>
    </w:p>
    <w:p w:rsidR="003D6968" w:rsidRDefault="003D6968" w:rsidP="005A692C">
      <w:pPr>
        <w:jc w:val="both"/>
      </w:pPr>
    </w:p>
    <w:p w:rsidR="002E2934" w:rsidRDefault="002E2934" w:rsidP="003D6968">
      <w:pPr>
        <w:jc w:val="both"/>
        <w:rPr>
          <w:i/>
          <w:u w:val="single"/>
        </w:rPr>
      </w:pPr>
    </w:p>
    <w:p w:rsidR="002E2934" w:rsidRDefault="002E2934" w:rsidP="003D6968">
      <w:pPr>
        <w:jc w:val="both"/>
        <w:rPr>
          <w:i/>
          <w:u w:val="single"/>
        </w:rPr>
      </w:pPr>
    </w:p>
    <w:p w:rsidR="002E2934" w:rsidRDefault="002E2934" w:rsidP="003D6968">
      <w:pPr>
        <w:jc w:val="both"/>
        <w:rPr>
          <w:i/>
          <w:u w:val="single"/>
        </w:rPr>
      </w:pPr>
    </w:p>
    <w:p w:rsidR="003D6968" w:rsidRDefault="003D6968" w:rsidP="003D6968">
      <w:pPr>
        <w:jc w:val="both"/>
        <w:rPr>
          <w:i/>
        </w:rPr>
      </w:pPr>
      <w:r>
        <w:rPr>
          <w:i/>
          <w:u w:val="single"/>
        </w:rPr>
        <w:lastRenderedPageBreak/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D6968" w:rsidRDefault="003D6968" w:rsidP="003D6968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3D6968" w:rsidRDefault="003D6968" w:rsidP="003D6968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95/2013.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D6968" w:rsidRPr="00492EF1" w:rsidRDefault="003D6968" w:rsidP="003D6968">
      <w:pPr>
        <w:tabs>
          <w:tab w:val="left" w:pos="8222"/>
        </w:tabs>
        <w:ind w:left="851" w:right="850"/>
        <w:jc w:val="center"/>
        <w:rPr>
          <w:b/>
          <w:bCs/>
          <w:i/>
        </w:rPr>
      </w:pPr>
      <w:r w:rsidRPr="00492EF1">
        <w:rPr>
          <w:b/>
          <w:bCs/>
          <w:i/>
        </w:rPr>
        <w:t>Tótkomlós Város Önkormányzati Óvoda</w:t>
      </w:r>
    </w:p>
    <w:p w:rsidR="003D6968" w:rsidRPr="00492EF1" w:rsidRDefault="003D6968" w:rsidP="003D6968">
      <w:pPr>
        <w:tabs>
          <w:tab w:val="left" w:pos="8222"/>
        </w:tabs>
        <w:ind w:left="851" w:right="850"/>
        <w:jc w:val="center"/>
        <w:rPr>
          <w:b/>
          <w:i/>
        </w:rPr>
      </w:pPr>
      <w:r w:rsidRPr="00492EF1">
        <w:rPr>
          <w:b/>
          <w:i/>
        </w:rPr>
        <w:t>Megszüntető okirata</w:t>
      </w:r>
    </w:p>
    <w:p w:rsidR="003D6968" w:rsidRPr="00492EF1" w:rsidRDefault="003D6968" w:rsidP="003D6968">
      <w:pPr>
        <w:tabs>
          <w:tab w:val="left" w:pos="8222"/>
        </w:tabs>
        <w:ind w:left="851" w:right="850"/>
        <w:jc w:val="center"/>
        <w:rPr>
          <w:b/>
          <w:i/>
        </w:rPr>
      </w:pPr>
    </w:p>
    <w:p w:rsidR="003D6968" w:rsidRPr="005139DA" w:rsidRDefault="003D6968" w:rsidP="003D6968">
      <w:pPr>
        <w:tabs>
          <w:tab w:val="left" w:pos="7395"/>
          <w:tab w:val="right" w:pos="9072"/>
        </w:tabs>
        <w:jc w:val="center"/>
        <w:rPr>
          <w:bCs/>
          <w:i/>
        </w:rPr>
      </w:pPr>
      <w:r w:rsidRPr="005139DA">
        <w:rPr>
          <w:i/>
        </w:rPr>
        <w:t xml:space="preserve">Az államháztartásról szóló 2011. évi CXCV. törvény felhatalmazása alapján Tótkomlós Város Önkormányzatának Képviselő-testülete a </w:t>
      </w:r>
      <w:r w:rsidRPr="005139DA">
        <w:rPr>
          <w:bCs/>
          <w:i/>
        </w:rPr>
        <w:t>Tótkomlós Város Önkormányzati Óvoda</w:t>
      </w:r>
    </w:p>
    <w:p w:rsidR="003D6968" w:rsidRPr="005139DA" w:rsidRDefault="003D6968" w:rsidP="003D6968">
      <w:pPr>
        <w:jc w:val="center"/>
        <w:rPr>
          <w:i/>
        </w:rPr>
      </w:pPr>
      <w:proofErr w:type="gramStart"/>
      <w:r w:rsidRPr="005139DA">
        <w:rPr>
          <w:i/>
        </w:rPr>
        <w:t>megszüntető</w:t>
      </w:r>
      <w:proofErr w:type="gramEnd"/>
      <w:r w:rsidRPr="005139DA">
        <w:rPr>
          <w:i/>
        </w:rPr>
        <w:t xml:space="preserve"> okiratát az alábbiak szerint határozza meg:</w:t>
      </w:r>
    </w:p>
    <w:p w:rsidR="003D6968" w:rsidRPr="005139DA" w:rsidRDefault="003D6968" w:rsidP="003D6968"/>
    <w:p w:rsidR="003D6968" w:rsidRPr="005139DA" w:rsidRDefault="003D6968" w:rsidP="003D6968">
      <w:pPr>
        <w:rPr>
          <w:bCs/>
        </w:rPr>
      </w:pPr>
      <w:r w:rsidRPr="005139DA">
        <w:rPr>
          <w:bCs/>
        </w:rPr>
        <w:t>1. Az intézmény neve:</w:t>
      </w:r>
    </w:p>
    <w:p w:rsidR="003D6968" w:rsidRPr="005139DA" w:rsidRDefault="003D6968" w:rsidP="003D6968">
      <w:proofErr w:type="gramStart"/>
      <w:r w:rsidRPr="005139DA">
        <w:t>a</w:t>
      </w:r>
      <w:proofErr w:type="gramEnd"/>
      <w:r w:rsidRPr="005139DA">
        <w:t xml:space="preserve">)      magyar neve: </w:t>
      </w:r>
      <w:r w:rsidRPr="005139DA">
        <w:tab/>
        <w:t>Tókomlós Város Önkormányzati Óvoda</w:t>
      </w:r>
    </w:p>
    <w:p w:rsidR="003D6968" w:rsidRPr="005139DA" w:rsidRDefault="003D6968" w:rsidP="003D6968">
      <w:r w:rsidRPr="005139DA">
        <w:t xml:space="preserve">b)      szlovák neve: </w:t>
      </w:r>
      <w:r w:rsidRPr="005139DA">
        <w:tab/>
      </w:r>
      <w:proofErr w:type="spellStart"/>
      <w:r w:rsidRPr="005139DA">
        <w:t>Materská</w:t>
      </w:r>
      <w:proofErr w:type="spellEnd"/>
      <w:r w:rsidRPr="005139DA">
        <w:t xml:space="preserve"> </w:t>
      </w:r>
      <w:proofErr w:type="spellStart"/>
      <w:r w:rsidRPr="005139DA">
        <w:t>škola</w:t>
      </w:r>
      <w:proofErr w:type="spellEnd"/>
      <w:r w:rsidRPr="005139DA">
        <w:t xml:space="preserve"> </w:t>
      </w:r>
      <w:proofErr w:type="spellStart"/>
      <w:r w:rsidRPr="005139DA">
        <w:t>mestskej</w:t>
      </w:r>
      <w:proofErr w:type="spellEnd"/>
      <w:r w:rsidRPr="005139DA">
        <w:t xml:space="preserve"> </w:t>
      </w:r>
      <w:proofErr w:type="spellStart"/>
      <w:r w:rsidRPr="005139DA">
        <w:t>samosprávy</w:t>
      </w:r>
      <w:proofErr w:type="spellEnd"/>
      <w:r w:rsidRPr="005139DA">
        <w:t xml:space="preserve"> v </w:t>
      </w:r>
      <w:proofErr w:type="spellStart"/>
      <w:r w:rsidRPr="005139DA">
        <w:t>Slovenskom</w:t>
      </w:r>
      <w:proofErr w:type="spellEnd"/>
      <w:r w:rsidRPr="005139DA">
        <w:t xml:space="preserve"> </w:t>
      </w:r>
      <w:proofErr w:type="spellStart"/>
      <w:r w:rsidRPr="005139DA">
        <w:t>Komlóši</w:t>
      </w:r>
      <w:proofErr w:type="spellEnd"/>
    </w:p>
    <w:p w:rsidR="003D6968" w:rsidRPr="005139DA" w:rsidRDefault="003D6968" w:rsidP="003D6968">
      <w:pPr>
        <w:rPr>
          <w:bCs/>
        </w:rPr>
      </w:pPr>
    </w:p>
    <w:p w:rsidR="003D6968" w:rsidRPr="005139DA" w:rsidRDefault="003D6968" w:rsidP="003D6968">
      <w:r w:rsidRPr="005139DA">
        <w:t>2. Az intézmény székhelye: 5940 Tótkomlós, Diófa u. 10.</w:t>
      </w:r>
    </w:p>
    <w:p w:rsidR="003D6968" w:rsidRPr="005139DA" w:rsidRDefault="003D6968" w:rsidP="003D6968">
      <w:r w:rsidRPr="005139DA">
        <w:t>3. Az intézmény telephelye: 5940 Tótkomlós, Erzsébet utca 3.</w:t>
      </w:r>
    </w:p>
    <w:p w:rsidR="003D6968" w:rsidRPr="005139DA" w:rsidRDefault="003D6968" w:rsidP="003D6968">
      <w:pPr>
        <w:rPr>
          <w:bCs/>
        </w:rPr>
      </w:pPr>
    </w:p>
    <w:p w:rsidR="003D6968" w:rsidRPr="005139DA" w:rsidRDefault="003D6968" w:rsidP="003D6968">
      <w:pPr>
        <w:rPr>
          <w:bCs/>
        </w:rPr>
      </w:pPr>
      <w:r w:rsidRPr="005139DA">
        <w:rPr>
          <w:bCs/>
        </w:rPr>
        <w:t>4. Felügyeleti szerv neve: Tótkomlós Város Önkormányzat Képviselő-testülete</w:t>
      </w:r>
    </w:p>
    <w:p w:rsidR="003D6968" w:rsidRPr="005139DA" w:rsidRDefault="003D6968" w:rsidP="003D6968">
      <w:pPr>
        <w:rPr>
          <w:bCs/>
        </w:rPr>
      </w:pPr>
    </w:p>
    <w:p w:rsidR="003D6968" w:rsidRPr="005139DA" w:rsidRDefault="003D6968" w:rsidP="003D6968">
      <w:pPr>
        <w:rPr>
          <w:bCs/>
        </w:rPr>
      </w:pPr>
      <w:r w:rsidRPr="005139DA">
        <w:rPr>
          <w:bCs/>
        </w:rPr>
        <w:t>5. Felügyeleti szerv székhelye: 5940 Tótkomlós, Fő út 1.</w:t>
      </w:r>
    </w:p>
    <w:p w:rsidR="003D6968" w:rsidRPr="005139DA" w:rsidRDefault="003D6968" w:rsidP="003D6968">
      <w:pPr>
        <w:rPr>
          <w:bCs/>
        </w:rPr>
      </w:pPr>
    </w:p>
    <w:p w:rsidR="003D6968" w:rsidRPr="005139DA" w:rsidRDefault="003D6968" w:rsidP="003D6968">
      <w:pPr>
        <w:rPr>
          <w:bCs/>
        </w:rPr>
      </w:pPr>
      <w:r w:rsidRPr="005139DA">
        <w:rPr>
          <w:bCs/>
        </w:rPr>
        <w:t xml:space="preserve">6. Megszüntető költségvetési szerv neve: Tótkomlós Város Önkormányzata </w:t>
      </w:r>
    </w:p>
    <w:p w:rsidR="003D6968" w:rsidRPr="005139DA" w:rsidRDefault="003D6968" w:rsidP="003D6968"/>
    <w:p w:rsidR="003D6968" w:rsidRPr="005139DA" w:rsidRDefault="003D6968" w:rsidP="003D6968">
      <w:pPr>
        <w:rPr>
          <w:bCs/>
        </w:rPr>
      </w:pPr>
      <w:r w:rsidRPr="005139DA">
        <w:t xml:space="preserve">7. Megszüntető költségvetési szerv székhelye: </w:t>
      </w:r>
      <w:r w:rsidRPr="005139DA">
        <w:rPr>
          <w:bCs/>
        </w:rPr>
        <w:t>5940 Tótkomlós, Fő út 1.</w:t>
      </w:r>
    </w:p>
    <w:p w:rsidR="003D6968" w:rsidRPr="005139DA" w:rsidRDefault="003D6968" w:rsidP="003D6968">
      <w:pPr>
        <w:rPr>
          <w:iCs/>
        </w:rPr>
      </w:pPr>
    </w:p>
    <w:p w:rsidR="003D6968" w:rsidRPr="005139DA" w:rsidRDefault="003D6968" w:rsidP="003D6968">
      <w:pPr>
        <w:rPr>
          <w:iCs/>
        </w:rPr>
      </w:pPr>
      <w:r w:rsidRPr="005139DA">
        <w:rPr>
          <w:iCs/>
        </w:rPr>
        <w:t>8</w:t>
      </w:r>
      <w:r>
        <w:rPr>
          <w:iCs/>
        </w:rPr>
        <w:t>. Megszüntető határozat száma: 95/2013. (V</w:t>
      </w:r>
      <w:r w:rsidRPr="005139DA">
        <w:rPr>
          <w:iCs/>
        </w:rPr>
        <w:t>.</w:t>
      </w:r>
      <w:r>
        <w:rPr>
          <w:iCs/>
        </w:rPr>
        <w:t xml:space="preserve"> 29.</w:t>
      </w:r>
      <w:r w:rsidRPr="005139DA">
        <w:rPr>
          <w:iCs/>
        </w:rPr>
        <w:t xml:space="preserve">) </w:t>
      </w:r>
      <w:proofErr w:type="spellStart"/>
      <w:r w:rsidRPr="005139DA">
        <w:rPr>
          <w:iCs/>
        </w:rPr>
        <w:t>kt</w:t>
      </w:r>
      <w:proofErr w:type="spellEnd"/>
      <w:r w:rsidRPr="005139DA">
        <w:rPr>
          <w:iCs/>
        </w:rPr>
        <w:t>. határozat</w:t>
      </w:r>
    </w:p>
    <w:p w:rsidR="003D6968" w:rsidRPr="005139DA" w:rsidRDefault="003D6968" w:rsidP="003D6968">
      <w:pPr>
        <w:rPr>
          <w:iCs/>
        </w:rPr>
      </w:pPr>
    </w:p>
    <w:p w:rsidR="003D6968" w:rsidRPr="005139DA" w:rsidRDefault="003D6968" w:rsidP="003D6968">
      <w:pPr>
        <w:rPr>
          <w:iCs/>
        </w:rPr>
      </w:pPr>
      <w:r w:rsidRPr="005139DA">
        <w:rPr>
          <w:iCs/>
        </w:rPr>
        <w:t>9. Megszüntet</w:t>
      </w:r>
      <w:r>
        <w:rPr>
          <w:iCs/>
        </w:rPr>
        <w:t>és időpontja: 2013. augusztus 31</w:t>
      </w:r>
      <w:r w:rsidRPr="005139DA">
        <w:rPr>
          <w:iCs/>
        </w:rPr>
        <w:t>.</w:t>
      </w:r>
    </w:p>
    <w:p w:rsidR="003D6968" w:rsidRPr="005139DA" w:rsidRDefault="003D6968" w:rsidP="003D6968"/>
    <w:p w:rsidR="003D6968" w:rsidRPr="005139DA" w:rsidRDefault="003D6968" w:rsidP="003D6968">
      <w:r w:rsidRPr="005139DA">
        <w:t>10. Megszüntetés módja: jogutódlással történő megszűnés, különválással</w:t>
      </w:r>
    </w:p>
    <w:p w:rsidR="003D6968" w:rsidRPr="005139DA" w:rsidRDefault="003D6968" w:rsidP="003D6968"/>
    <w:p w:rsidR="003D6968" w:rsidRDefault="003D6968" w:rsidP="003D6968">
      <w:pPr>
        <w:jc w:val="both"/>
      </w:pPr>
      <w:r w:rsidRPr="005139DA">
        <w:t xml:space="preserve">11. A közfeladatot a jövőben ellátja: </w:t>
      </w:r>
    </w:p>
    <w:p w:rsidR="003D6968" w:rsidRPr="005139DA" w:rsidRDefault="003D6968" w:rsidP="003D6968">
      <w:pPr>
        <w:ind w:left="993"/>
        <w:jc w:val="both"/>
      </w:pPr>
      <w:r>
        <w:t xml:space="preserve">- </w:t>
      </w:r>
      <w:r w:rsidRPr="005139DA">
        <w:t xml:space="preserve">az óvoda székhelye tekintetében: Országos </w:t>
      </w:r>
      <w:proofErr w:type="gramStart"/>
      <w:r w:rsidRPr="005139DA">
        <w:t>Szlovák  Önkormányzat</w:t>
      </w:r>
      <w:proofErr w:type="gramEnd"/>
    </w:p>
    <w:p w:rsidR="003D6968" w:rsidRPr="005139DA" w:rsidRDefault="003D6968" w:rsidP="003D6968">
      <w:pPr>
        <w:ind w:left="993"/>
        <w:jc w:val="both"/>
      </w:pPr>
      <w:r>
        <w:t xml:space="preserve">- </w:t>
      </w:r>
      <w:r w:rsidRPr="005139DA">
        <w:t xml:space="preserve">az óvoda telephelye tekintetében: Tótkomlós </w:t>
      </w:r>
      <w:proofErr w:type="gramStart"/>
      <w:r w:rsidRPr="005139DA">
        <w:t>Város  Önkormányzat</w:t>
      </w:r>
      <w:r>
        <w:t>a</w:t>
      </w:r>
      <w:proofErr w:type="gramEnd"/>
    </w:p>
    <w:p w:rsidR="003D6968" w:rsidRDefault="003D6968" w:rsidP="003D6968">
      <w:pPr>
        <w:jc w:val="both"/>
      </w:pPr>
    </w:p>
    <w:p w:rsidR="003D6968" w:rsidRPr="005139DA" w:rsidRDefault="003D6968" w:rsidP="003D6968">
      <w:pPr>
        <w:jc w:val="both"/>
      </w:pPr>
      <w:r w:rsidRPr="005139DA">
        <w:t xml:space="preserve">12. Megszüntetés jogalapja, oka: az államháztartásról szóló 2011. évi CXCV. törvény 11. § (2) bekezdése. Az ellátandó feladat más módon hatékonyabban biztosítható. </w:t>
      </w:r>
    </w:p>
    <w:p w:rsidR="003D6968" w:rsidRPr="005139DA" w:rsidRDefault="003D6968" w:rsidP="003D6968">
      <w:pPr>
        <w:jc w:val="both"/>
      </w:pPr>
    </w:p>
    <w:p w:rsidR="003D6968" w:rsidRPr="005139DA" w:rsidRDefault="003D6968" w:rsidP="003D6968">
      <w:pPr>
        <w:jc w:val="both"/>
      </w:pPr>
      <w:r w:rsidRPr="005139DA">
        <w:t xml:space="preserve">13. A foglalkoztatottak jogviszonya az ágazati jogutódoknál biztosított. A foglalkoztatottak jogviszonya az óvoda székhelye tekintetében az Országos Szlovák Önkormányzat ágazati jogutód vonatkozásában, az óvoda telephelye tekintetében Tótkomlós Város Önkormányzat ágazati jogutód vonatkozásában biztosított. </w:t>
      </w:r>
    </w:p>
    <w:p w:rsidR="003D6968" w:rsidRPr="005139DA" w:rsidRDefault="003D6968" w:rsidP="003D6968">
      <w:pPr>
        <w:jc w:val="both"/>
      </w:pPr>
    </w:p>
    <w:p w:rsidR="003D6968" w:rsidRPr="005139DA" w:rsidRDefault="003D6968" w:rsidP="003D6968">
      <w:pPr>
        <w:jc w:val="both"/>
      </w:pPr>
      <w:r w:rsidRPr="005139DA">
        <w:t xml:space="preserve">14. A megszűnő intézmény kötelezettségvállalásának utolsó napja: 2013. augusztus </w:t>
      </w:r>
      <w:r>
        <w:t>31</w:t>
      </w:r>
      <w:r w:rsidRPr="005139DA">
        <w:t>.</w:t>
      </w:r>
    </w:p>
    <w:p w:rsidR="003D6968" w:rsidRPr="005139DA" w:rsidRDefault="003D6968" w:rsidP="003D6968">
      <w:pPr>
        <w:jc w:val="both"/>
      </w:pPr>
    </w:p>
    <w:p w:rsidR="003D6968" w:rsidRPr="005139DA" w:rsidRDefault="003D6968" w:rsidP="003D6968">
      <w:pPr>
        <w:jc w:val="both"/>
      </w:pPr>
      <w:r w:rsidRPr="005139DA">
        <w:t>15. A vagyoni jogok feletti rendelkezés: Az intézmény feladatellátását szolgáló ingatlan vagyon feletti rendelkezési jogot Tótkomlós Város Önkormányzat Képviselő-testülete gyakorolja.</w:t>
      </w:r>
    </w:p>
    <w:p w:rsidR="003D6968" w:rsidRPr="005139DA" w:rsidRDefault="003D6968" w:rsidP="003D6968">
      <w:pPr>
        <w:jc w:val="both"/>
      </w:pPr>
    </w:p>
    <w:p w:rsidR="003D6968" w:rsidRPr="005139DA" w:rsidRDefault="003D6968" w:rsidP="003D6968">
      <w:pPr>
        <w:jc w:val="both"/>
      </w:pPr>
      <w:r w:rsidRPr="005139DA">
        <w:t>16. A kötelezettségek feletti rendelkezés: a megszűnő költségvetési szerv valamennyi elismert vagy nem vitatott pénz, vagy pénzben kifejezett tartozásáért Tótkomlós Város Önkormányzata felelős.</w:t>
      </w:r>
    </w:p>
    <w:p w:rsidR="003D6968" w:rsidRPr="005139DA" w:rsidRDefault="003D6968" w:rsidP="003D6968">
      <w:pPr>
        <w:jc w:val="both"/>
      </w:pPr>
    </w:p>
    <w:p w:rsidR="003D6968" w:rsidRPr="005139DA" w:rsidRDefault="003D6968" w:rsidP="003D6968">
      <w:pPr>
        <w:numPr>
          <w:ilvl w:val="12"/>
          <w:numId w:val="0"/>
        </w:numPr>
        <w:jc w:val="both"/>
      </w:pPr>
      <w:r w:rsidRPr="005139DA">
        <w:lastRenderedPageBreak/>
        <w:t>14. A megszüntető okirat 2013. szeptember 1. napján lép hatályba.</w:t>
      </w:r>
    </w:p>
    <w:p w:rsidR="003D6968" w:rsidRPr="00AE4984" w:rsidRDefault="003D6968" w:rsidP="003D6968">
      <w:pPr>
        <w:jc w:val="both"/>
      </w:pPr>
    </w:p>
    <w:p w:rsidR="003D6968" w:rsidRDefault="003D6968" w:rsidP="003D6968">
      <w:r>
        <w:t>Tótkomlós, 2013</w:t>
      </w:r>
      <w:proofErr w:type="gramStart"/>
      <w:r>
        <w:t>………………..</w:t>
      </w:r>
      <w:proofErr w:type="gramEnd"/>
    </w:p>
    <w:p w:rsidR="003D6968" w:rsidRPr="007A7B88" w:rsidRDefault="003D6968" w:rsidP="003D6968"/>
    <w:p w:rsidR="003D6968" w:rsidRDefault="003D6968" w:rsidP="003D6968"/>
    <w:p w:rsidR="003D6968" w:rsidRPr="007A7B88" w:rsidRDefault="003D6968" w:rsidP="003D6968"/>
    <w:p w:rsidR="003D6968" w:rsidRPr="007A7B88" w:rsidRDefault="003D6968" w:rsidP="003D6968">
      <w:pPr>
        <w:tabs>
          <w:tab w:val="center" w:pos="1418"/>
          <w:tab w:val="center" w:pos="6663"/>
        </w:tabs>
      </w:pPr>
      <w:r w:rsidRPr="007A7B88">
        <w:tab/>
      </w:r>
      <w:proofErr w:type="gramStart"/>
      <w:r w:rsidRPr="007A7B88">
        <w:t>dr.</w:t>
      </w:r>
      <w:proofErr w:type="gramEnd"/>
      <w:r w:rsidRPr="007A7B88">
        <w:t xml:space="preserve"> Garay Rita </w:t>
      </w:r>
      <w:r w:rsidRPr="007A7B88">
        <w:tab/>
      </w:r>
      <w:proofErr w:type="spellStart"/>
      <w:r w:rsidRPr="007A7B88">
        <w:t>Kvasznovszkyné</w:t>
      </w:r>
      <w:proofErr w:type="spellEnd"/>
      <w:r w:rsidRPr="007A7B88">
        <w:t xml:space="preserve"> Szilasi-Horváth Krisztina</w:t>
      </w:r>
    </w:p>
    <w:p w:rsidR="003D6968" w:rsidRDefault="003D6968" w:rsidP="003D6968">
      <w:pPr>
        <w:jc w:val="both"/>
      </w:pPr>
      <w:r w:rsidRPr="007A7B88">
        <w:tab/>
      </w:r>
      <w:r>
        <w:t xml:space="preserve">             </w:t>
      </w:r>
      <w:proofErr w:type="gramStart"/>
      <w:r w:rsidRPr="007A7B88">
        <w:t>polgármester</w:t>
      </w:r>
      <w:proofErr w:type="gramEnd"/>
      <w:r w:rsidRPr="007A7B88">
        <w:t xml:space="preserve"> </w:t>
      </w:r>
      <w:r w:rsidRPr="007A7B88">
        <w:tab/>
      </w:r>
      <w:r>
        <w:t xml:space="preserve">                                                                     </w:t>
      </w:r>
      <w:r w:rsidRPr="007A7B88">
        <w:t>jegyző</w:t>
      </w:r>
    </w:p>
    <w:p w:rsidR="003D6968" w:rsidRDefault="003D6968" w:rsidP="003D6968">
      <w:pPr>
        <w:jc w:val="both"/>
      </w:pPr>
    </w:p>
    <w:p w:rsidR="003D6968" w:rsidRDefault="003D6968" w:rsidP="003D6968">
      <w:pPr>
        <w:jc w:val="both"/>
      </w:pPr>
    </w:p>
    <w:p w:rsidR="003D6968" w:rsidRDefault="003D6968" w:rsidP="003D6968">
      <w:pPr>
        <w:jc w:val="both"/>
      </w:pPr>
      <w:r>
        <w:t>Felelős: dr. Garay Rita polgármester</w:t>
      </w:r>
    </w:p>
    <w:p w:rsidR="003D6968" w:rsidRDefault="003D6968" w:rsidP="003D6968">
      <w:pPr>
        <w:jc w:val="both"/>
      </w:pPr>
      <w:r>
        <w:t>Határidő: értelem szerint</w:t>
      </w:r>
    </w:p>
    <w:p w:rsidR="003D6968" w:rsidRDefault="003D6968" w:rsidP="003D6968">
      <w:pPr>
        <w:jc w:val="both"/>
      </w:pPr>
    </w:p>
    <w:p w:rsidR="003D6968" w:rsidRPr="003D6315" w:rsidRDefault="003D6968" w:rsidP="003D6968">
      <w:pPr>
        <w:numPr>
          <w:ilvl w:val="12"/>
          <w:numId w:val="0"/>
        </w:numPr>
        <w:tabs>
          <w:tab w:val="left" w:pos="9072"/>
        </w:tabs>
        <w:ind w:right="-142"/>
        <w:jc w:val="both"/>
        <w:rPr>
          <w:b/>
          <w:i/>
        </w:rPr>
      </w:pPr>
      <w:r w:rsidRPr="000E0D15">
        <w:rPr>
          <w:b/>
          <w:i/>
        </w:rPr>
        <w:t>Dr. Garay Rita polgármester:</w:t>
      </w:r>
      <w:r w:rsidRPr="000E0D15">
        <w:rPr>
          <w:i/>
        </w:rPr>
        <w:t xml:space="preserve"> </w:t>
      </w:r>
      <w:r>
        <w:t>Az Oktatási és Kulturális Bizottság javaslata alapján s</w:t>
      </w:r>
      <w:r w:rsidRPr="000E0D15">
        <w:t xml:space="preserve">zavazásra bocsátja a </w:t>
      </w:r>
      <w:r w:rsidR="00265576">
        <w:t xml:space="preserve">4. határozati javaslatot – Módosító </w:t>
      </w:r>
      <w:r w:rsidRPr="00265576">
        <w:t xml:space="preserve">okirat </w:t>
      </w:r>
      <w:r w:rsidR="00265576">
        <w:t xml:space="preserve">a </w:t>
      </w:r>
      <w:r w:rsidRPr="00265576">
        <w:t xml:space="preserve">J. G. </w:t>
      </w:r>
      <w:proofErr w:type="spellStart"/>
      <w:r w:rsidRPr="00265576">
        <w:t>Tajovsky</w:t>
      </w:r>
      <w:proofErr w:type="spellEnd"/>
      <w:r w:rsidRPr="00265576">
        <w:t xml:space="preserve"> Művelődési Központ és Városi Könyvtár módosított Alapító okiratához</w:t>
      </w:r>
      <w:r w:rsidR="00265576">
        <w:t xml:space="preserve"> – azzal, hogy a költségvetési szerv neve </w:t>
      </w:r>
      <w:r w:rsidR="00C00428">
        <w:t>„</w:t>
      </w:r>
      <w:r w:rsidR="00265576">
        <w:t xml:space="preserve">J. G. </w:t>
      </w:r>
      <w:proofErr w:type="spellStart"/>
      <w:r w:rsidR="00265576">
        <w:t>Tajovsky</w:t>
      </w:r>
      <w:proofErr w:type="spellEnd"/>
      <w:r w:rsidR="00265576">
        <w:t xml:space="preserve"> Általános Művelődési Központ</w:t>
      </w:r>
      <w:r w:rsidR="00C00428">
        <w:t>” legyen</w:t>
      </w:r>
      <w:r w:rsidR="00265576">
        <w:t>.</w:t>
      </w:r>
    </w:p>
    <w:p w:rsidR="005B4FBE" w:rsidRDefault="005B4FBE" w:rsidP="003D6968">
      <w:pPr>
        <w:ind w:right="-142"/>
        <w:jc w:val="both"/>
        <w:rPr>
          <w:i/>
          <w:u w:val="single"/>
        </w:rPr>
      </w:pPr>
    </w:p>
    <w:p w:rsidR="003D6968" w:rsidRDefault="003D6968" w:rsidP="003D6968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3D6968" w:rsidRDefault="003D6968" w:rsidP="003D6968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3D6968" w:rsidRDefault="003D6968" w:rsidP="003D6968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96/2013.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3D6968" w:rsidRPr="003D6315" w:rsidRDefault="003D6968" w:rsidP="003D6968">
      <w:pPr>
        <w:numPr>
          <w:ilvl w:val="12"/>
          <w:numId w:val="0"/>
        </w:numPr>
        <w:tabs>
          <w:tab w:val="left" w:pos="9072"/>
        </w:tabs>
        <w:ind w:left="851" w:right="851"/>
        <w:jc w:val="center"/>
        <w:rPr>
          <w:b/>
          <w:i/>
        </w:rPr>
      </w:pPr>
      <w:r w:rsidRPr="003D6315">
        <w:rPr>
          <w:b/>
          <w:i/>
        </w:rPr>
        <w:t xml:space="preserve">Módosító okirat J. G. </w:t>
      </w:r>
      <w:proofErr w:type="spellStart"/>
      <w:r w:rsidRPr="003D6315">
        <w:rPr>
          <w:b/>
          <w:i/>
        </w:rPr>
        <w:t>Tajovsky</w:t>
      </w:r>
      <w:proofErr w:type="spellEnd"/>
      <w:r w:rsidRPr="003D6315">
        <w:rPr>
          <w:b/>
          <w:i/>
        </w:rPr>
        <w:t xml:space="preserve"> Művelődési Központ és Városi Könyvtár</w:t>
      </w:r>
    </w:p>
    <w:p w:rsidR="003D6968" w:rsidRPr="003D6315" w:rsidRDefault="003D6968" w:rsidP="003D6968">
      <w:pPr>
        <w:numPr>
          <w:ilvl w:val="12"/>
          <w:numId w:val="0"/>
        </w:numPr>
        <w:tabs>
          <w:tab w:val="left" w:pos="9072"/>
        </w:tabs>
        <w:ind w:left="851" w:right="851"/>
        <w:jc w:val="center"/>
        <w:rPr>
          <w:b/>
          <w:i/>
        </w:rPr>
      </w:pPr>
      <w:proofErr w:type="gramStart"/>
      <w:r w:rsidRPr="003D6315">
        <w:rPr>
          <w:b/>
          <w:i/>
        </w:rPr>
        <w:t>módosított</w:t>
      </w:r>
      <w:proofErr w:type="gramEnd"/>
      <w:r w:rsidRPr="003D6315">
        <w:rPr>
          <w:b/>
          <w:i/>
        </w:rPr>
        <w:t xml:space="preserve"> Alapító okiratához</w:t>
      </w:r>
    </w:p>
    <w:p w:rsidR="003D6968" w:rsidRPr="00666F35" w:rsidRDefault="003D6968" w:rsidP="003D6968">
      <w:pPr>
        <w:rPr>
          <w:b/>
          <w:i/>
          <w:color w:val="000000"/>
          <w:u w:val="single"/>
        </w:rPr>
      </w:pPr>
    </w:p>
    <w:p w:rsidR="003D6968" w:rsidRDefault="003D6968" w:rsidP="003D6968">
      <w:pPr>
        <w:numPr>
          <w:ilvl w:val="12"/>
          <w:numId w:val="0"/>
        </w:numPr>
        <w:tabs>
          <w:tab w:val="left" w:pos="9000"/>
        </w:tabs>
        <w:ind w:right="-288"/>
        <w:jc w:val="center"/>
        <w:rPr>
          <w:b/>
        </w:rPr>
      </w:pPr>
      <w:r>
        <w:rPr>
          <w:b/>
        </w:rPr>
        <w:t>„</w:t>
      </w:r>
      <w:r w:rsidRPr="007E1EA6">
        <w:rPr>
          <w:b/>
        </w:rPr>
        <w:t>Módosító okirat</w:t>
      </w:r>
    </w:p>
    <w:p w:rsidR="003D6968" w:rsidRDefault="003D6968" w:rsidP="003D6968">
      <w:pPr>
        <w:numPr>
          <w:ilvl w:val="12"/>
          <w:numId w:val="0"/>
        </w:numPr>
        <w:tabs>
          <w:tab w:val="left" w:pos="9000"/>
        </w:tabs>
        <w:ind w:right="-288"/>
        <w:jc w:val="center"/>
        <w:rPr>
          <w:b/>
        </w:rPr>
      </w:pPr>
      <w:r w:rsidRPr="003709CB">
        <w:rPr>
          <w:b/>
        </w:rPr>
        <w:t xml:space="preserve">J. G. </w:t>
      </w:r>
      <w:proofErr w:type="spellStart"/>
      <w:r w:rsidRPr="003709CB">
        <w:rPr>
          <w:b/>
        </w:rPr>
        <w:t>Tajovsky</w:t>
      </w:r>
      <w:proofErr w:type="spellEnd"/>
      <w:r>
        <w:rPr>
          <w:b/>
        </w:rPr>
        <w:t xml:space="preserve"> </w:t>
      </w:r>
      <w:r w:rsidRPr="003709CB">
        <w:rPr>
          <w:b/>
        </w:rPr>
        <w:t>Művelődési Központ</w:t>
      </w:r>
      <w:r>
        <w:rPr>
          <w:b/>
        </w:rPr>
        <w:t xml:space="preserve"> és Városi Könyvtár</w:t>
      </w:r>
    </w:p>
    <w:p w:rsidR="003D6968" w:rsidRDefault="003D6968" w:rsidP="003D6968">
      <w:pPr>
        <w:numPr>
          <w:ilvl w:val="12"/>
          <w:numId w:val="0"/>
        </w:numPr>
        <w:tabs>
          <w:tab w:val="left" w:pos="9000"/>
        </w:tabs>
        <w:ind w:right="-288"/>
        <w:jc w:val="center"/>
        <w:rPr>
          <w:b/>
        </w:rPr>
      </w:pPr>
      <w:r>
        <w:rPr>
          <w:b/>
        </w:rPr>
        <w:t xml:space="preserve">163/2011. (VI. 27.) </w:t>
      </w:r>
      <w:proofErr w:type="spellStart"/>
      <w:r>
        <w:rPr>
          <w:b/>
        </w:rPr>
        <w:t>kt</w:t>
      </w:r>
      <w:proofErr w:type="spellEnd"/>
      <w:proofErr w:type="gramStart"/>
      <w:r>
        <w:rPr>
          <w:b/>
        </w:rPr>
        <w:t>.,</w:t>
      </w:r>
      <w:proofErr w:type="gramEnd"/>
      <w:r>
        <w:rPr>
          <w:b/>
        </w:rPr>
        <w:t xml:space="preserve"> </w:t>
      </w:r>
      <w:r w:rsidRPr="003709CB">
        <w:rPr>
          <w:b/>
        </w:rPr>
        <w:t xml:space="preserve">43/2012. (II. 29.) </w:t>
      </w:r>
      <w:proofErr w:type="spellStart"/>
      <w:r w:rsidRPr="003709CB">
        <w:rPr>
          <w:b/>
        </w:rPr>
        <w:t>kt</w:t>
      </w:r>
      <w:proofErr w:type="spellEnd"/>
      <w:proofErr w:type="gramStart"/>
      <w:r w:rsidRPr="003709CB">
        <w:rPr>
          <w:b/>
        </w:rPr>
        <w:t>.</w:t>
      </w:r>
      <w:r>
        <w:rPr>
          <w:b/>
        </w:rPr>
        <w:t>,</w:t>
      </w:r>
      <w:proofErr w:type="gramEnd"/>
      <w:r>
        <w:rPr>
          <w:b/>
        </w:rPr>
        <w:t xml:space="preserve"> 299/2012. (XII. 19.) </w:t>
      </w:r>
      <w:proofErr w:type="spellStart"/>
      <w:r>
        <w:rPr>
          <w:b/>
        </w:rPr>
        <w:t>kt</w:t>
      </w:r>
      <w:proofErr w:type="spellEnd"/>
      <w:r>
        <w:rPr>
          <w:b/>
        </w:rPr>
        <w:t xml:space="preserve"> és 68/2013. (IV. 24.) </w:t>
      </w:r>
      <w:proofErr w:type="spellStart"/>
      <w:r>
        <w:rPr>
          <w:b/>
        </w:rPr>
        <w:t>kt</w:t>
      </w:r>
      <w:proofErr w:type="spellEnd"/>
      <w:r>
        <w:rPr>
          <w:b/>
        </w:rPr>
        <w:t>.</w:t>
      </w:r>
      <w:r w:rsidRPr="003709CB">
        <w:rPr>
          <w:b/>
        </w:rPr>
        <w:t xml:space="preserve"> határozatokkal módosított Alapító okiratához</w:t>
      </w:r>
    </w:p>
    <w:p w:rsidR="003D6968" w:rsidRPr="003709CB" w:rsidRDefault="003D6968" w:rsidP="003D6968">
      <w:pPr>
        <w:numPr>
          <w:ilvl w:val="12"/>
          <w:numId w:val="0"/>
        </w:numPr>
        <w:tabs>
          <w:tab w:val="left" w:pos="9000"/>
        </w:tabs>
        <w:ind w:right="-288"/>
        <w:jc w:val="center"/>
        <w:rPr>
          <w:b/>
        </w:rPr>
      </w:pPr>
    </w:p>
    <w:p w:rsidR="003D6968" w:rsidRDefault="003D6968" w:rsidP="003D6968">
      <w:pPr>
        <w:jc w:val="both"/>
      </w:pPr>
      <w:proofErr w:type="gramStart"/>
      <w:r>
        <w:t>a</w:t>
      </w:r>
      <w:proofErr w:type="gramEnd"/>
      <w:r>
        <w:t>) az Alapító okirat 1. pontjának szövege helyébe a következő rendelkezés lép:</w:t>
      </w:r>
    </w:p>
    <w:p w:rsidR="003D6968" w:rsidRDefault="003D6968" w:rsidP="003D6968">
      <w:pPr>
        <w:rPr>
          <w:b/>
          <w:bCs/>
          <w:i/>
        </w:rPr>
      </w:pPr>
    </w:p>
    <w:p w:rsidR="003D6968" w:rsidRPr="00BC297B" w:rsidRDefault="003D6968" w:rsidP="003D6968">
      <w:pPr>
        <w:rPr>
          <w:i/>
        </w:rPr>
      </w:pPr>
      <w:r w:rsidRPr="00BC297B">
        <w:rPr>
          <w:b/>
          <w:bCs/>
          <w:i/>
        </w:rPr>
        <w:t>„1. A költségvetési szerv</w:t>
      </w:r>
    </w:p>
    <w:p w:rsidR="003D6968" w:rsidRPr="0083393F" w:rsidRDefault="003D6968" w:rsidP="003D6968">
      <w:pPr>
        <w:rPr>
          <w:b/>
          <w:bCs/>
          <w:i/>
          <w:color w:val="000000"/>
        </w:rPr>
      </w:pPr>
      <w:r w:rsidRPr="0083393F">
        <w:rPr>
          <w:b/>
          <w:bCs/>
          <w:i/>
          <w:color w:val="000000"/>
        </w:rPr>
        <w:t xml:space="preserve">Neve: </w:t>
      </w:r>
      <w:r>
        <w:rPr>
          <w:b/>
          <w:bCs/>
          <w:i/>
          <w:color w:val="000000"/>
        </w:rPr>
        <w:t xml:space="preserve">J. G. </w:t>
      </w:r>
      <w:proofErr w:type="spellStart"/>
      <w:r>
        <w:rPr>
          <w:b/>
          <w:bCs/>
          <w:i/>
          <w:color w:val="000000"/>
        </w:rPr>
        <w:t>Tajovsky</w:t>
      </w:r>
      <w:proofErr w:type="spellEnd"/>
      <w:r>
        <w:rPr>
          <w:b/>
          <w:bCs/>
          <w:i/>
          <w:color w:val="000000"/>
        </w:rPr>
        <w:t xml:space="preserve"> Általános Művelődési Központ</w:t>
      </w:r>
      <w:r w:rsidRPr="002128CF">
        <w:rPr>
          <w:b/>
          <w:bCs/>
          <w:i/>
          <w:color w:val="808080"/>
        </w:rPr>
        <w:t xml:space="preserve"> </w:t>
      </w:r>
    </w:p>
    <w:p w:rsidR="003D6968" w:rsidRPr="00BC297B" w:rsidRDefault="003D6968" w:rsidP="003D6968">
      <w:pPr>
        <w:rPr>
          <w:i/>
        </w:rPr>
      </w:pPr>
      <w:r w:rsidRPr="00BC297B">
        <w:rPr>
          <w:b/>
          <w:i/>
        </w:rPr>
        <w:t>Székhelye:</w:t>
      </w:r>
      <w:r w:rsidRPr="00BC297B">
        <w:rPr>
          <w:i/>
        </w:rPr>
        <w:t xml:space="preserve"> 5940 Tótkomlós, Erzsébet utca 2/</w:t>
      </w:r>
      <w:proofErr w:type="gramStart"/>
      <w:r w:rsidRPr="00BC297B">
        <w:rPr>
          <w:i/>
        </w:rPr>
        <w:t>a.</w:t>
      </w:r>
      <w:proofErr w:type="gramEnd"/>
    </w:p>
    <w:p w:rsidR="003D6968" w:rsidRPr="00BC297B" w:rsidRDefault="003D6968" w:rsidP="003D6968">
      <w:pPr>
        <w:rPr>
          <w:b/>
          <w:i/>
        </w:rPr>
      </w:pPr>
      <w:r w:rsidRPr="00BC297B">
        <w:rPr>
          <w:b/>
          <w:i/>
        </w:rPr>
        <w:t>Telephelyei bérleti, használati, együttműködési megállapodás alapján:</w:t>
      </w:r>
    </w:p>
    <w:p w:rsidR="003D6968" w:rsidRPr="00BC297B" w:rsidRDefault="003D6968" w:rsidP="003D6968">
      <w:pPr>
        <w:ind w:left="360"/>
        <w:rPr>
          <w:i/>
        </w:rPr>
      </w:pPr>
      <w:r w:rsidRPr="00BC297B">
        <w:rPr>
          <w:i/>
        </w:rPr>
        <w:t>-</w:t>
      </w:r>
      <w:r w:rsidRPr="00BC297B">
        <w:rPr>
          <w:b/>
          <w:i/>
        </w:rPr>
        <w:t xml:space="preserve"> </w:t>
      </w:r>
      <w:r w:rsidRPr="00BC297B">
        <w:rPr>
          <w:i/>
        </w:rPr>
        <w:t>Tótkomlós Város Önkormányzati Óvoda</w:t>
      </w:r>
    </w:p>
    <w:p w:rsidR="003D6968" w:rsidRPr="00BC297B" w:rsidRDefault="003D6968" w:rsidP="003D6968">
      <w:pPr>
        <w:ind w:left="360" w:firstLine="348"/>
        <w:rPr>
          <w:i/>
        </w:rPr>
      </w:pPr>
      <w:r w:rsidRPr="00BC297B">
        <w:rPr>
          <w:i/>
        </w:rPr>
        <w:t xml:space="preserve"> 5940 Tótkomlós, Erzsébet u</w:t>
      </w:r>
      <w:r>
        <w:rPr>
          <w:i/>
        </w:rPr>
        <w:t>tca</w:t>
      </w:r>
      <w:r w:rsidRPr="00BC297B">
        <w:rPr>
          <w:i/>
        </w:rPr>
        <w:t xml:space="preserve"> 3.</w:t>
      </w:r>
    </w:p>
    <w:p w:rsidR="003D6968" w:rsidRPr="00BC297B" w:rsidRDefault="003D6968" w:rsidP="003D6968">
      <w:pPr>
        <w:tabs>
          <w:tab w:val="left" w:pos="6120"/>
        </w:tabs>
        <w:ind w:left="360"/>
        <w:rPr>
          <w:i/>
        </w:rPr>
      </w:pPr>
      <w:r w:rsidRPr="00BC297B">
        <w:rPr>
          <w:i/>
        </w:rPr>
        <w:t xml:space="preserve">- Természet Háza                         </w:t>
      </w:r>
    </w:p>
    <w:p w:rsidR="003D6968" w:rsidRPr="00BC297B" w:rsidRDefault="003D6968" w:rsidP="003D6968">
      <w:pPr>
        <w:tabs>
          <w:tab w:val="left" w:pos="6120"/>
        </w:tabs>
        <w:ind w:left="360"/>
        <w:rPr>
          <w:i/>
        </w:rPr>
      </w:pPr>
      <w:r w:rsidRPr="00BC297B">
        <w:rPr>
          <w:i/>
        </w:rPr>
        <w:t xml:space="preserve">      5940 Tótkomlós, Bajcsy-Zsilinszky utca 6.</w:t>
      </w:r>
    </w:p>
    <w:p w:rsidR="003D6968" w:rsidRPr="00BC297B" w:rsidRDefault="003D6968" w:rsidP="003D6968">
      <w:pPr>
        <w:tabs>
          <w:tab w:val="left" w:pos="6120"/>
        </w:tabs>
        <w:ind w:left="360"/>
        <w:rPr>
          <w:i/>
        </w:rPr>
      </w:pPr>
      <w:r w:rsidRPr="00BC297B">
        <w:rPr>
          <w:i/>
        </w:rPr>
        <w:t xml:space="preserve">- Szlovák Tájház                                                      </w:t>
      </w:r>
    </w:p>
    <w:p w:rsidR="003D6968" w:rsidRPr="00BC297B" w:rsidRDefault="003D6968" w:rsidP="003D6968">
      <w:pPr>
        <w:tabs>
          <w:tab w:val="left" w:pos="6120"/>
        </w:tabs>
        <w:ind w:left="360"/>
        <w:rPr>
          <w:i/>
        </w:rPr>
      </w:pPr>
      <w:r w:rsidRPr="00BC297B">
        <w:rPr>
          <w:i/>
        </w:rPr>
        <w:t xml:space="preserve">      5940 Tótkomlós, Széchenyi utca 9.</w:t>
      </w:r>
    </w:p>
    <w:p w:rsidR="003D6968" w:rsidRPr="00BC297B" w:rsidRDefault="003D6968" w:rsidP="003D6968">
      <w:pPr>
        <w:tabs>
          <w:tab w:val="left" w:pos="6120"/>
        </w:tabs>
        <w:ind w:left="360"/>
        <w:rPr>
          <w:i/>
        </w:rPr>
      </w:pPr>
      <w:r w:rsidRPr="00BC297B">
        <w:rPr>
          <w:i/>
        </w:rPr>
        <w:t xml:space="preserve">- Szlovák Néprajzi Gyűjtemény                               </w:t>
      </w:r>
    </w:p>
    <w:p w:rsidR="003D6968" w:rsidRPr="00BC297B" w:rsidRDefault="003D6968" w:rsidP="003D6968">
      <w:pPr>
        <w:tabs>
          <w:tab w:val="left" w:pos="6120"/>
        </w:tabs>
        <w:ind w:left="360"/>
        <w:rPr>
          <w:i/>
        </w:rPr>
      </w:pPr>
      <w:r>
        <w:rPr>
          <w:i/>
        </w:rPr>
        <w:t xml:space="preserve">      5940 Tótkomlós, Szent István tér</w:t>
      </w:r>
      <w:r w:rsidRPr="00BC297B">
        <w:rPr>
          <w:i/>
        </w:rPr>
        <w:t xml:space="preserve"> 2.</w:t>
      </w:r>
    </w:p>
    <w:p w:rsidR="003D6968" w:rsidRPr="00BC297B" w:rsidRDefault="003D6968" w:rsidP="003D6968">
      <w:pPr>
        <w:tabs>
          <w:tab w:val="left" w:pos="6120"/>
        </w:tabs>
        <w:ind w:left="360"/>
        <w:rPr>
          <w:i/>
        </w:rPr>
      </w:pPr>
      <w:r w:rsidRPr="00BC297B">
        <w:rPr>
          <w:i/>
        </w:rPr>
        <w:t xml:space="preserve">- Szlovák Néprajzi Ház                                            </w:t>
      </w:r>
    </w:p>
    <w:p w:rsidR="003D6968" w:rsidRPr="00BC297B" w:rsidRDefault="003D6968" w:rsidP="003D6968">
      <w:pPr>
        <w:tabs>
          <w:tab w:val="left" w:pos="6120"/>
        </w:tabs>
        <w:ind w:left="360"/>
        <w:rPr>
          <w:i/>
        </w:rPr>
      </w:pPr>
      <w:r w:rsidRPr="00BC297B">
        <w:rPr>
          <w:i/>
        </w:rPr>
        <w:t xml:space="preserve">      5940 Tótkomlós, Szép utca 5.</w:t>
      </w:r>
    </w:p>
    <w:p w:rsidR="003D6968" w:rsidRPr="00BC297B" w:rsidRDefault="003D6968" w:rsidP="003D6968">
      <w:pPr>
        <w:tabs>
          <w:tab w:val="left" w:pos="6120"/>
        </w:tabs>
        <w:ind w:left="360" w:right="-108"/>
        <w:rPr>
          <w:i/>
        </w:rPr>
      </w:pPr>
      <w:r>
        <w:rPr>
          <w:i/>
        </w:rPr>
        <w:t>- Kossuth L. utca 10</w:t>
      </w:r>
      <w:r w:rsidRPr="00BC297B">
        <w:rPr>
          <w:i/>
        </w:rPr>
        <w:t>.”</w:t>
      </w:r>
    </w:p>
    <w:p w:rsidR="003D6968" w:rsidRPr="00AE4984" w:rsidRDefault="003D6968" w:rsidP="003D6968">
      <w:pPr>
        <w:tabs>
          <w:tab w:val="left" w:pos="6120"/>
        </w:tabs>
        <w:ind w:left="360"/>
      </w:pPr>
    </w:p>
    <w:p w:rsidR="003D6968" w:rsidRDefault="003D6968" w:rsidP="003D6968">
      <w:pPr>
        <w:numPr>
          <w:ilvl w:val="12"/>
          <w:numId w:val="0"/>
        </w:numPr>
        <w:jc w:val="both"/>
      </w:pPr>
      <w:r>
        <w:t>b) az Alapító okirat 2. pontjának szövege helyébe a következő rendelkezés lép:</w:t>
      </w:r>
    </w:p>
    <w:p w:rsidR="003D6968" w:rsidRDefault="003D6968" w:rsidP="003D6968">
      <w:pPr>
        <w:pStyle w:val="Listaszerbekezds"/>
        <w:ind w:left="0"/>
        <w:rPr>
          <w:i/>
        </w:rPr>
      </w:pPr>
    </w:p>
    <w:p w:rsidR="003D6968" w:rsidRPr="00BC297B" w:rsidRDefault="003D6968" w:rsidP="003D6968">
      <w:pPr>
        <w:rPr>
          <w:i/>
        </w:rPr>
      </w:pPr>
      <w:r>
        <w:rPr>
          <w:b/>
          <w:i/>
        </w:rPr>
        <w:t>„</w:t>
      </w:r>
      <w:r w:rsidRPr="00BC297B">
        <w:rPr>
          <w:b/>
          <w:i/>
        </w:rPr>
        <w:t xml:space="preserve">2. Az intézmény típusa: </w:t>
      </w:r>
      <w:r w:rsidRPr="00BC297B">
        <w:rPr>
          <w:i/>
        </w:rPr>
        <w:t>Általános Művelődési Központ</w:t>
      </w:r>
    </w:p>
    <w:p w:rsidR="003D6968" w:rsidRPr="00BC297B" w:rsidRDefault="003D6968" w:rsidP="003D6968">
      <w:pPr>
        <w:tabs>
          <w:tab w:val="left" w:pos="2520"/>
        </w:tabs>
        <w:rPr>
          <w:i/>
        </w:rPr>
      </w:pPr>
      <w:r w:rsidRPr="00BC297B">
        <w:rPr>
          <w:i/>
        </w:rPr>
        <w:tab/>
        <w:t>Többcélú intézmény</w:t>
      </w:r>
      <w:r>
        <w:rPr>
          <w:i/>
        </w:rPr>
        <w:t>”</w:t>
      </w:r>
    </w:p>
    <w:p w:rsidR="003D6968" w:rsidRPr="004D0654" w:rsidRDefault="003D6968" w:rsidP="003D6968"/>
    <w:p w:rsidR="003D6968" w:rsidRDefault="003D6968" w:rsidP="003D6968">
      <w:pPr>
        <w:numPr>
          <w:ilvl w:val="12"/>
          <w:numId w:val="0"/>
        </w:numPr>
        <w:jc w:val="both"/>
      </w:pPr>
      <w:r>
        <w:lastRenderedPageBreak/>
        <w:t>c) az Alapító okirat 3. pontjának szövege helyébe a következő rendelkezés lép: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Pr="00EB10E1" w:rsidRDefault="003D6968" w:rsidP="003D6968">
      <w:pPr>
        <w:rPr>
          <w:i/>
        </w:rPr>
      </w:pPr>
      <w:r>
        <w:rPr>
          <w:i/>
        </w:rPr>
        <w:t>„</w:t>
      </w:r>
      <w:r w:rsidRPr="00EB10E1">
        <w:rPr>
          <w:i/>
        </w:rPr>
        <w:t>Tótkomlós Város Önkormányzati Óvoda</w:t>
      </w:r>
      <w:r w:rsidRPr="00EB10E1">
        <w:rPr>
          <w:i/>
        </w:rPr>
        <w:tab/>
      </w:r>
      <w:r>
        <w:rPr>
          <w:i/>
        </w:rPr>
        <w:t xml:space="preserve"> 5940 Tótkomlós, Erzsébet utca 3.</w:t>
      </w:r>
    </w:p>
    <w:p w:rsidR="003D6968" w:rsidRPr="0070085F" w:rsidRDefault="003D6968" w:rsidP="003D6968">
      <w:pPr>
        <w:tabs>
          <w:tab w:val="left" w:pos="2700"/>
        </w:tabs>
        <w:ind w:left="3060" w:hanging="3060"/>
        <w:rPr>
          <w:i/>
        </w:rPr>
      </w:pPr>
      <w:r w:rsidRPr="0070085F">
        <w:rPr>
          <w:i/>
        </w:rPr>
        <w:t>Városi Könyvtár</w:t>
      </w:r>
      <w:r w:rsidRPr="0070085F">
        <w:rPr>
          <w:i/>
        </w:rPr>
        <w:tab/>
      </w:r>
      <w:r w:rsidRPr="0070085F">
        <w:rPr>
          <w:i/>
        </w:rPr>
        <w:tab/>
      </w:r>
      <w:r w:rsidRPr="0070085F">
        <w:rPr>
          <w:i/>
        </w:rPr>
        <w:tab/>
      </w:r>
      <w:r w:rsidRPr="0070085F">
        <w:rPr>
          <w:i/>
        </w:rPr>
        <w:tab/>
      </w:r>
      <w:r>
        <w:rPr>
          <w:i/>
        </w:rPr>
        <w:t xml:space="preserve">5940 Tótkomlós, </w:t>
      </w:r>
      <w:r w:rsidRPr="0070085F">
        <w:rPr>
          <w:i/>
        </w:rPr>
        <w:t>Erzsébet utca 2/</w:t>
      </w:r>
      <w:proofErr w:type="gramStart"/>
      <w:r w:rsidRPr="0070085F">
        <w:rPr>
          <w:i/>
        </w:rPr>
        <w:t>a.</w:t>
      </w:r>
      <w:proofErr w:type="gramEnd"/>
    </w:p>
    <w:p w:rsidR="003D6968" w:rsidRPr="0070085F" w:rsidRDefault="003D6968" w:rsidP="003D6968">
      <w:pPr>
        <w:tabs>
          <w:tab w:val="left" w:pos="2700"/>
        </w:tabs>
        <w:ind w:left="3060" w:hanging="3060"/>
        <w:rPr>
          <w:i/>
        </w:rPr>
      </w:pPr>
      <w:r w:rsidRPr="0070085F">
        <w:rPr>
          <w:i/>
        </w:rPr>
        <w:t>Művelődési Központ</w:t>
      </w:r>
      <w:r w:rsidRPr="0070085F">
        <w:rPr>
          <w:i/>
        </w:rPr>
        <w:tab/>
      </w:r>
      <w:r w:rsidRPr="0070085F">
        <w:rPr>
          <w:i/>
        </w:rPr>
        <w:tab/>
      </w:r>
      <w:r w:rsidRPr="0070085F">
        <w:rPr>
          <w:i/>
        </w:rPr>
        <w:tab/>
      </w:r>
      <w:r w:rsidRPr="0070085F">
        <w:rPr>
          <w:i/>
        </w:rPr>
        <w:tab/>
      </w:r>
      <w:r>
        <w:rPr>
          <w:i/>
        </w:rPr>
        <w:t xml:space="preserve">5940 Tótkomlós, </w:t>
      </w:r>
      <w:r w:rsidRPr="0070085F">
        <w:rPr>
          <w:i/>
        </w:rPr>
        <w:t>Erzsébet utca 2/</w:t>
      </w:r>
      <w:proofErr w:type="gramStart"/>
      <w:r w:rsidRPr="0070085F">
        <w:rPr>
          <w:i/>
        </w:rPr>
        <w:t>a.</w:t>
      </w:r>
      <w:proofErr w:type="gramEnd"/>
      <w:r>
        <w:rPr>
          <w:i/>
        </w:rPr>
        <w:t>”</w:t>
      </w:r>
    </w:p>
    <w:p w:rsidR="003D6968" w:rsidRPr="0044103F" w:rsidRDefault="003D6968" w:rsidP="003D6968">
      <w:pPr>
        <w:rPr>
          <w:bCs/>
          <w:i/>
        </w:rPr>
      </w:pPr>
    </w:p>
    <w:p w:rsidR="003D6968" w:rsidRDefault="003D6968" w:rsidP="003D6968">
      <w:pPr>
        <w:numPr>
          <w:ilvl w:val="12"/>
          <w:numId w:val="0"/>
        </w:numPr>
        <w:jc w:val="both"/>
      </w:pPr>
      <w:r>
        <w:t>d) az Alapító okirat 4. pontjának szövege helyébe a következő rendelkezés lép: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Pr="00BC297B" w:rsidRDefault="003D6968" w:rsidP="003D6968">
      <w:pPr>
        <w:rPr>
          <w:b/>
          <w:bCs/>
          <w:i/>
        </w:rPr>
      </w:pPr>
      <w:r w:rsidRPr="00BC297B">
        <w:rPr>
          <w:b/>
          <w:bCs/>
          <w:i/>
        </w:rPr>
        <w:t>„4. Közfeladata:</w:t>
      </w:r>
    </w:p>
    <w:p w:rsidR="003D6968" w:rsidRPr="00BC297B" w:rsidRDefault="003D6968" w:rsidP="003D6968">
      <w:pPr>
        <w:rPr>
          <w:i/>
        </w:rPr>
      </w:pPr>
    </w:p>
    <w:p w:rsidR="003D6968" w:rsidRPr="00BC297B" w:rsidRDefault="003D6968" w:rsidP="003D6968">
      <w:pPr>
        <w:jc w:val="both"/>
        <w:rPr>
          <w:i/>
        </w:rPr>
      </w:pPr>
      <w:r w:rsidRPr="00BC297B">
        <w:rPr>
          <w:i/>
        </w:rPr>
        <w:t xml:space="preserve">A nemzeti köznevelésről szóló 2011. évi CXC. törvény </w:t>
      </w:r>
      <w:r w:rsidRPr="00BC297B">
        <w:rPr>
          <w:bCs/>
          <w:i/>
        </w:rPr>
        <w:t xml:space="preserve">alapján az intézményben óvodai nevelés folyik. </w:t>
      </w:r>
    </w:p>
    <w:p w:rsidR="003D6968" w:rsidRPr="00BC297B" w:rsidRDefault="003D6968" w:rsidP="003D6968">
      <w:pPr>
        <w:rPr>
          <w:bCs/>
          <w:i/>
        </w:rPr>
      </w:pPr>
    </w:p>
    <w:p w:rsidR="003D6968" w:rsidRPr="00BC297B" w:rsidRDefault="003D6968" w:rsidP="003D6968">
      <w:pPr>
        <w:jc w:val="both"/>
        <w:rPr>
          <w:i/>
        </w:rPr>
      </w:pPr>
      <w:proofErr w:type="gramStart"/>
      <w:r w:rsidRPr="00BC297B">
        <w:rPr>
          <w:i/>
        </w:rPr>
        <w:t xml:space="preserve">A muzeális intézményekről, a nyilvános könyvtári ellátásról és a közművelődésről szóló 1997. évi CXL. törvény alapján a könyvtári intézményegységben (Erzsébet utca 2/a.) nyilvános könyvtári ellátás működik, a közművelődési intézményegység (Erzsébet utca 2/a., Bajcsy-Zsilinszky utca 6.) a közművelődési tevékenységek folyamatos megvalósíthatóságát szolgálja, a muzeális intézmények (Széchenyi utca 9., </w:t>
      </w:r>
      <w:r>
        <w:rPr>
          <w:i/>
        </w:rPr>
        <w:t>Szent István tér</w:t>
      </w:r>
      <w:r w:rsidRPr="00BC297B">
        <w:rPr>
          <w:i/>
        </w:rPr>
        <w:t xml:space="preserve"> 2., Szép utca 5.) közérdekű muzeális kiállítóhelyként működnek.</w:t>
      </w:r>
      <w:proofErr w:type="gramEnd"/>
    </w:p>
    <w:p w:rsidR="003D6968" w:rsidRDefault="003D6968" w:rsidP="003D6968">
      <w:pPr>
        <w:rPr>
          <w:i/>
        </w:rPr>
      </w:pPr>
    </w:p>
    <w:p w:rsidR="003D6968" w:rsidRPr="00BC297B" w:rsidRDefault="003D6968" w:rsidP="003D6968">
      <w:pPr>
        <w:rPr>
          <w:bCs/>
          <w:i/>
        </w:rPr>
      </w:pPr>
      <w:r w:rsidRPr="00BC297B">
        <w:rPr>
          <w:b/>
          <w:bCs/>
          <w:i/>
        </w:rPr>
        <w:t xml:space="preserve">Alaptevékenységi szakágazat: </w:t>
      </w:r>
      <w:r w:rsidRPr="00BC297B">
        <w:rPr>
          <w:bCs/>
          <w:i/>
        </w:rPr>
        <w:t>óvodai nevelés 851020</w:t>
      </w:r>
    </w:p>
    <w:p w:rsidR="003D6968" w:rsidRPr="00BC297B" w:rsidRDefault="003D6968" w:rsidP="003D6968">
      <w:pPr>
        <w:rPr>
          <w:bCs/>
          <w:i/>
          <w:color w:val="FF00FF"/>
        </w:rPr>
      </w:pPr>
    </w:p>
    <w:p w:rsidR="003D6968" w:rsidRPr="00BC297B" w:rsidRDefault="003D6968" w:rsidP="003D6968">
      <w:pPr>
        <w:jc w:val="both"/>
        <w:rPr>
          <w:i/>
        </w:rPr>
      </w:pPr>
      <w:r w:rsidRPr="00BC297B">
        <w:rPr>
          <w:b/>
          <w:bCs/>
          <w:i/>
        </w:rPr>
        <w:t xml:space="preserve">Alaptevékenység: </w:t>
      </w:r>
      <w:r w:rsidRPr="00BC297B">
        <w:rPr>
          <w:i/>
        </w:rPr>
        <w:t>Az óvodai nevelés az alapfokú oktatás első szintjét megelőző, iskolás kor előtti nevelés, mely egész napos tevékenység keretében történik a gyermek harmadik életévének betöltését követően.</w:t>
      </w:r>
    </w:p>
    <w:p w:rsidR="003D6968" w:rsidRPr="00BC297B" w:rsidRDefault="003D6968" w:rsidP="003D6968">
      <w:pPr>
        <w:rPr>
          <w:bCs/>
          <w:i/>
          <w:color w:val="FF00FF"/>
        </w:rPr>
      </w:pPr>
    </w:p>
    <w:p w:rsidR="003D6968" w:rsidRPr="00BC297B" w:rsidRDefault="003D6968" w:rsidP="003D6968">
      <w:pPr>
        <w:rPr>
          <w:b/>
          <w:bCs/>
          <w:i/>
        </w:rPr>
      </w:pPr>
      <w:r w:rsidRPr="00BC297B">
        <w:rPr>
          <w:b/>
          <w:bCs/>
          <w:i/>
        </w:rPr>
        <w:t xml:space="preserve">Államháztartási </w:t>
      </w:r>
      <w:proofErr w:type="spellStart"/>
      <w:r w:rsidRPr="00BC297B">
        <w:rPr>
          <w:b/>
          <w:bCs/>
          <w:i/>
        </w:rPr>
        <w:t>szakfeladatrend</w:t>
      </w:r>
      <w:proofErr w:type="spellEnd"/>
      <w:r w:rsidRPr="00BC297B">
        <w:rPr>
          <w:b/>
          <w:bCs/>
          <w:i/>
        </w:rPr>
        <w:t xml:space="preserve"> szerinti alaptevékenységek:</w:t>
      </w:r>
    </w:p>
    <w:p w:rsidR="003D6968" w:rsidRPr="00BC297B" w:rsidRDefault="003D6968" w:rsidP="003D6968">
      <w:pPr>
        <w:rPr>
          <w:bCs/>
          <w:i/>
          <w:color w:val="FF0000"/>
        </w:rPr>
      </w:pP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553000 Kempingszolgáltatás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562912 Óvodai intézményi étkeztetés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680002 Nem lakóingatlan bérbeadása, üzemeltetése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770000 Kölcsönzés, operatív lízing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 xml:space="preserve">811000 </w:t>
      </w:r>
      <w:proofErr w:type="gramStart"/>
      <w:r w:rsidRPr="00BC297B">
        <w:rPr>
          <w:bCs/>
          <w:i/>
        </w:rPr>
        <w:t>Építmény üzemeltetés</w:t>
      </w:r>
      <w:proofErr w:type="gramEnd"/>
      <w:r w:rsidRPr="00BC297B">
        <w:rPr>
          <w:bCs/>
          <w:i/>
        </w:rPr>
        <w:t xml:space="preserve"> – Alapfokú Művészetoktatási Intézmény</w:t>
      </w:r>
    </w:p>
    <w:p w:rsidR="003D6968" w:rsidRPr="00BC297B" w:rsidRDefault="003D6968" w:rsidP="003D6968">
      <w:pPr>
        <w:rPr>
          <w:i/>
        </w:rPr>
      </w:pPr>
      <w:r w:rsidRPr="00BC297B">
        <w:rPr>
          <w:i/>
        </w:rPr>
        <w:t>821000 Adminisztratív, kiegészítő szolgáltatás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842152 Nemzetközi oktatási együttműködés</w:t>
      </w:r>
    </w:p>
    <w:p w:rsidR="003D6968" w:rsidRPr="00BC297B" w:rsidRDefault="003D6968" w:rsidP="003D6968">
      <w:pPr>
        <w:rPr>
          <w:i/>
        </w:rPr>
      </w:pPr>
      <w:r w:rsidRPr="00BC297B">
        <w:rPr>
          <w:i/>
        </w:rPr>
        <w:t>842160 Nemzetközi szervezetekben való részvétel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 xml:space="preserve">851000 Óvodai nevelés intézményeinek, programjainak </w:t>
      </w:r>
      <w:proofErr w:type="gramStart"/>
      <w:r w:rsidRPr="00BC297B">
        <w:rPr>
          <w:bCs/>
          <w:i/>
        </w:rPr>
        <w:t>komplex</w:t>
      </w:r>
      <w:proofErr w:type="gramEnd"/>
      <w:r w:rsidRPr="00BC297B">
        <w:rPr>
          <w:bCs/>
          <w:i/>
        </w:rPr>
        <w:t xml:space="preserve"> támogatása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851011 Óvodai nevelés, ellátás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851012 Sajátos nevelési igényű gyermekek óvodai nevelése, ellátása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 xml:space="preserve">852000 Alapfokú oktatás intézményeinek, programjainak </w:t>
      </w:r>
      <w:proofErr w:type="gramStart"/>
      <w:r w:rsidRPr="00BC297B">
        <w:rPr>
          <w:bCs/>
          <w:i/>
        </w:rPr>
        <w:t>komplex</w:t>
      </w:r>
      <w:proofErr w:type="gramEnd"/>
      <w:r w:rsidRPr="00BC297B">
        <w:rPr>
          <w:bCs/>
          <w:i/>
        </w:rPr>
        <w:t xml:space="preserve"> támogatása</w:t>
      </w:r>
    </w:p>
    <w:p w:rsidR="003D6968" w:rsidRPr="00BC297B" w:rsidRDefault="003D6968" w:rsidP="003D6968">
      <w:p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BC297B">
        <w:rPr>
          <w:i/>
        </w:rPr>
        <w:t>852031 Alapfokú művészetoktatás zeneművészeti ágban</w:t>
      </w:r>
    </w:p>
    <w:p w:rsidR="003D6968" w:rsidRPr="00BC297B" w:rsidRDefault="003D6968" w:rsidP="003D6968">
      <w:pPr>
        <w:overflowPunct w:val="0"/>
        <w:autoSpaceDE w:val="0"/>
        <w:autoSpaceDN w:val="0"/>
        <w:adjustRightInd w:val="0"/>
        <w:textAlignment w:val="baseline"/>
        <w:rPr>
          <w:i/>
        </w:rPr>
      </w:pPr>
      <w:r w:rsidRPr="00BC297B">
        <w:rPr>
          <w:i/>
        </w:rPr>
        <w:t xml:space="preserve">852032 Alapfokú művészetoktatás képző- és iparművészeti, táncművészeti, szín- és </w:t>
      </w:r>
    </w:p>
    <w:p w:rsidR="003D6968" w:rsidRPr="00BC297B" w:rsidRDefault="003D6968" w:rsidP="003D6968">
      <w:pPr>
        <w:overflowPunct w:val="0"/>
        <w:autoSpaceDE w:val="0"/>
        <w:autoSpaceDN w:val="0"/>
        <w:adjustRightInd w:val="0"/>
        <w:textAlignment w:val="baseline"/>
        <w:rPr>
          <w:i/>
        </w:rPr>
      </w:pPr>
      <w:proofErr w:type="gramStart"/>
      <w:r w:rsidRPr="00BC297B">
        <w:rPr>
          <w:i/>
        </w:rPr>
        <w:t>bábművészeti</w:t>
      </w:r>
      <w:proofErr w:type="gramEnd"/>
      <w:r w:rsidRPr="00BC297B">
        <w:rPr>
          <w:i/>
        </w:rPr>
        <w:t xml:space="preserve"> ágban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910100 Könyvtári, levéltári tevékenység</w:t>
      </w:r>
      <w:r w:rsidRPr="00BC297B">
        <w:rPr>
          <w:b/>
          <w:bCs/>
          <w:i/>
        </w:rPr>
        <w:t xml:space="preserve"> 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910121 Könyvtári állomány gyarapítása, nyilvántartása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910122 Könyvtári állomány feltárása, megőrzése, védelme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910123 Könyvtári szolgáltatások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910201 Múzeumi gyűjteményi tevékenység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910203 Múzeumi kiállítási tevékenység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910204 Múzeumi közművelődési, közönségkapcsolati tevékenység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Cs/>
          <w:i/>
        </w:rPr>
        <w:t>910502 Közművelődési intézmények, közösségi színterek működtetése</w:t>
      </w:r>
    </w:p>
    <w:p w:rsidR="003D6968" w:rsidRPr="00BC297B" w:rsidRDefault="003D6968" w:rsidP="003D6968">
      <w:pPr>
        <w:rPr>
          <w:i/>
        </w:rPr>
      </w:pPr>
      <w:r w:rsidRPr="00BC297B">
        <w:rPr>
          <w:i/>
        </w:rPr>
        <w:t xml:space="preserve">932918 Mindenféle </w:t>
      </w:r>
      <w:proofErr w:type="spellStart"/>
      <w:r w:rsidRPr="00BC297B">
        <w:rPr>
          <w:i/>
        </w:rPr>
        <w:t>m.n.s</w:t>
      </w:r>
      <w:proofErr w:type="spellEnd"/>
      <w:r w:rsidRPr="00BC297B">
        <w:rPr>
          <w:i/>
        </w:rPr>
        <w:t xml:space="preserve">. </w:t>
      </w:r>
      <w:proofErr w:type="gramStart"/>
      <w:r w:rsidRPr="00BC297B">
        <w:rPr>
          <w:i/>
        </w:rPr>
        <w:t>szabadidős</w:t>
      </w:r>
      <w:proofErr w:type="gramEnd"/>
      <w:r w:rsidRPr="00BC297B">
        <w:rPr>
          <w:i/>
        </w:rPr>
        <w:t xml:space="preserve"> szolgáltatás</w:t>
      </w:r>
    </w:p>
    <w:p w:rsidR="003D6968" w:rsidRPr="00BC297B" w:rsidRDefault="003D6968" w:rsidP="003D6968">
      <w:pPr>
        <w:rPr>
          <w:i/>
        </w:rPr>
      </w:pPr>
      <w:smartTag w:uri="urn:schemas-microsoft-com:office:smarttags" w:element="metricconverter">
        <w:smartTagPr>
          <w:attr w:name="ProductID" w:val="932919 M"/>
        </w:smartTagPr>
        <w:r w:rsidRPr="00BC297B">
          <w:rPr>
            <w:i/>
          </w:rPr>
          <w:t xml:space="preserve">932919 </w:t>
        </w:r>
        <w:proofErr w:type="spellStart"/>
        <w:r w:rsidRPr="00BC297B">
          <w:rPr>
            <w:i/>
          </w:rPr>
          <w:t>M</w:t>
        </w:r>
      </w:smartTag>
      <w:r w:rsidRPr="00BC297B">
        <w:rPr>
          <w:i/>
        </w:rPr>
        <w:t>.n.s</w:t>
      </w:r>
      <w:proofErr w:type="spellEnd"/>
      <w:r w:rsidRPr="00BC297B">
        <w:rPr>
          <w:i/>
        </w:rPr>
        <w:t xml:space="preserve">. </w:t>
      </w:r>
      <w:proofErr w:type="gramStart"/>
      <w:r w:rsidRPr="00BC297B">
        <w:rPr>
          <w:i/>
        </w:rPr>
        <w:t>egyéb</w:t>
      </w:r>
      <w:proofErr w:type="gramEnd"/>
      <w:r w:rsidRPr="00BC297B">
        <w:rPr>
          <w:i/>
        </w:rPr>
        <w:t xml:space="preserve"> szórakoztatási tevékenység”</w:t>
      </w:r>
    </w:p>
    <w:p w:rsidR="003D6968" w:rsidRPr="00AE4984" w:rsidRDefault="003D6968" w:rsidP="003D6968"/>
    <w:p w:rsidR="003D6968" w:rsidRDefault="003D6968" w:rsidP="003D6968">
      <w:pPr>
        <w:numPr>
          <w:ilvl w:val="12"/>
          <w:numId w:val="0"/>
        </w:numPr>
        <w:jc w:val="both"/>
      </w:pPr>
      <w:proofErr w:type="gramStart"/>
      <w:r>
        <w:t>e</w:t>
      </w:r>
      <w:proofErr w:type="gramEnd"/>
      <w:r>
        <w:t>) az Alapító okirat 6. pontjának szövege helyébe a következő rendelkezés lép: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Pr="00BC297B" w:rsidRDefault="003D6968" w:rsidP="003D6968">
      <w:pPr>
        <w:rPr>
          <w:b/>
          <w:bCs/>
          <w:i/>
        </w:rPr>
      </w:pPr>
      <w:r w:rsidRPr="00BC297B">
        <w:rPr>
          <w:b/>
          <w:bCs/>
          <w:i/>
        </w:rPr>
        <w:t xml:space="preserve">„6. Irányító szerv neve, székhelye: </w:t>
      </w:r>
      <w:r w:rsidRPr="00BC297B">
        <w:rPr>
          <w:bCs/>
          <w:i/>
        </w:rPr>
        <w:t>Tótkomlós Város Önkormányzat Képviselő-testülete 5940 Tótkomlós, Fő út 1.</w:t>
      </w:r>
    </w:p>
    <w:p w:rsidR="003D6968" w:rsidRPr="00BC297B" w:rsidRDefault="003D6968" w:rsidP="003D6968">
      <w:pPr>
        <w:rPr>
          <w:bCs/>
          <w:i/>
        </w:rPr>
      </w:pPr>
      <w:r w:rsidRPr="00BC297B">
        <w:rPr>
          <w:b/>
          <w:bCs/>
          <w:i/>
        </w:rPr>
        <w:t xml:space="preserve">Alapítói jogokkal felruházott irányító szerv neve, székhelye: </w:t>
      </w:r>
      <w:r w:rsidRPr="00BC297B">
        <w:rPr>
          <w:bCs/>
          <w:i/>
        </w:rPr>
        <w:t>Tótkomlós Város Önkormányzat Képviselő-testülete 5940 Tótkomlós, Fő út 1.”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Default="003D6968" w:rsidP="003D6968">
      <w:pPr>
        <w:numPr>
          <w:ilvl w:val="12"/>
          <w:numId w:val="0"/>
        </w:numPr>
        <w:jc w:val="both"/>
      </w:pPr>
      <w:proofErr w:type="gramStart"/>
      <w:r>
        <w:t>f</w:t>
      </w:r>
      <w:proofErr w:type="gramEnd"/>
      <w:r>
        <w:t>) az Alapító okirat 7. pontjának szövege helyébe a következő rendelkezés lép: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Pr="0060416F" w:rsidRDefault="003D6968" w:rsidP="003D6968">
      <w:pPr>
        <w:jc w:val="both"/>
        <w:rPr>
          <w:bCs/>
          <w:i/>
        </w:rPr>
      </w:pPr>
      <w:r w:rsidRPr="0060416F">
        <w:rPr>
          <w:b/>
          <w:bCs/>
          <w:i/>
        </w:rPr>
        <w:t>„7. Alapítójának, fenntartójának, működtetőjének neve, székhelye:</w:t>
      </w:r>
      <w:r w:rsidRPr="0060416F">
        <w:rPr>
          <w:bCs/>
          <w:i/>
        </w:rPr>
        <w:t xml:space="preserve"> Tótkomlós Város Önkormányzata 5940 Tótkomlós, Fő út 1.”</w:t>
      </w:r>
    </w:p>
    <w:p w:rsidR="003D6968" w:rsidRDefault="003D6968" w:rsidP="003D6968">
      <w:pPr>
        <w:rPr>
          <w:bCs/>
        </w:rPr>
      </w:pPr>
    </w:p>
    <w:p w:rsidR="003D6968" w:rsidRDefault="003D6968" w:rsidP="003D6968">
      <w:pPr>
        <w:numPr>
          <w:ilvl w:val="12"/>
          <w:numId w:val="0"/>
        </w:numPr>
        <w:jc w:val="both"/>
      </w:pPr>
      <w:proofErr w:type="gramStart"/>
      <w:r>
        <w:t>g</w:t>
      </w:r>
      <w:proofErr w:type="gramEnd"/>
      <w:r>
        <w:t>) az Alapító okirat 8. pontjában megfogalmazott „Tótkomlós Város Önkormányzat Polgármesteri Hivatala” szövegrész helyébe a „</w:t>
      </w:r>
      <w:r w:rsidRPr="00AE4984">
        <w:t>Tótkomlós</w:t>
      </w:r>
      <w:r>
        <w:t>i</w:t>
      </w:r>
      <w:r w:rsidRPr="00AE4984">
        <w:t xml:space="preserve"> Polgármesteri Hivatal</w:t>
      </w:r>
      <w:r>
        <w:t>”</w:t>
      </w:r>
      <w:r w:rsidRPr="00AE4984">
        <w:t xml:space="preserve"> </w:t>
      </w:r>
      <w:r>
        <w:t>szövegrész lép.</w:t>
      </w:r>
    </w:p>
    <w:p w:rsidR="003D6968" w:rsidRDefault="003D6968" w:rsidP="003D6968">
      <w:pPr>
        <w:rPr>
          <w:bCs/>
        </w:rPr>
      </w:pPr>
    </w:p>
    <w:p w:rsidR="003D6968" w:rsidRDefault="003D6968" w:rsidP="003D6968">
      <w:pPr>
        <w:numPr>
          <w:ilvl w:val="12"/>
          <w:numId w:val="0"/>
        </w:numPr>
        <w:jc w:val="both"/>
      </w:pPr>
      <w:proofErr w:type="gramStart"/>
      <w:r>
        <w:t>h</w:t>
      </w:r>
      <w:proofErr w:type="gramEnd"/>
      <w:r>
        <w:t>) az Alapító okirat 9. pontjának szövege helyébe a következő rendelkezés lép:</w:t>
      </w:r>
    </w:p>
    <w:p w:rsidR="003D6968" w:rsidRPr="00AE4984" w:rsidRDefault="003D6968" w:rsidP="003D6968">
      <w:pPr>
        <w:rPr>
          <w:bCs/>
        </w:rPr>
      </w:pPr>
    </w:p>
    <w:p w:rsidR="003D6968" w:rsidRPr="0060416F" w:rsidRDefault="003D6968" w:rsidP="003D6968">
      <w:pPr>
        <w:jc w:val="both"/>
        <w:rPr>
          <w:b/>
          <w:i/>
        </w:rPr>
      </w:pPr>
      <w:r w:rsidRPr="0060416F">
        <w:rPr>
          <w:b/>
          <w:i/>
        </w:rPr>
        <w:t>„9. Vezetőjének megbízási rendje:</w:t>
      </w:r>
    </w:p>
    <w:p w:rsidR="003D6968" w:rsidRPr="0060416F" w:rsidRDefault="003D6968" w:rsidP="003D6968">
      <w:pPr>
        <w:jc w:val="both"/>
        <w:rPr>
          <w:i/>
          <w:iCs/>
        </w:rPr>
      </w:pPr>
      <w:r w:rsidRPr="0060416F">
        <w:rPr>
          <w:i/>
          <w:iCs/>
        </w:rPr>
        <w:t>Vezetője az intézményvezető, mely feladat ellátása magasabb vezetői megbízással történik. A képviselő-testület a közalkalmazottak jogállásáról szóló 1992. évi XXXIII. törvény</w:t>
      </w:r>
      <w:r w:rsidRPr="0060416F">
        <w:rPr>
          <w:i/>
        </w:rPr>
        <w:t xml:space="preserve"> 23. § (2) bekezdése alapján </w:t>
      </w:r>
      <w:r w:rsidRPr="0060416F">
        <w:rPr>
          <w:i/>
          <w:iCs/>
        </w:rPr>
        <w:t>– pályázat útján – 5 év, határozott időre szóló magasabb vezetői megbízást ad a jogszabályban megállapított képesítési követelményeknek megfelelő intézményvezetőnek.</w:t>
      </w:r>
      <w:r w:rsidRPr="0060416F">
        <w:rPr>
          <w:i/>
        </w:rPr>
        <w:t xml:space="preserve"> Felette az egyéb munkáltatói jogokat a polgármester gyakorolja.”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Default="003D6968" w:rsidP="003D6968">
      <w:pPr>
        <w:numPr>
          <w:ilvl w:val="12"/>
          <w:numId w:val="0"/>
        </w:numPr>
        <w:jc w:val="both"/>
      </w:pPr>
      <w:r>
        <w:t>i) az Alapító okirat 11. pontjának szövege a következő: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Pr="0060416F" w:rsidRDefault="003D6968" w:rsidP="003D6968">
      <w:pPr>
        <w:rPr>
          <w:i/>
        </w:rPr>
      </w:pPr>
      <w:r>
        <w:rPr>
          <w:b/>
          <w:i/>
        </w:rPr>
        <w:t>„</w:t>
      </w:r>
      <w:r w:rsidRPr="0060416F">
        <w:rPr>
          <w:b/>
          <w:i/>
        </w:rPr>
        <w:t>11.</w:t>
      </w:r>
      <w:r w:rsidRPr="0060416F">
        <w:rPr>
          <w:i/>
        </w:rPr>
        <w:t xml:space="preserve"> </w:t>
      </w:r>
      <w:r w:rsidRPr="0060416F">
        <w:rPr>
          <w:b/>
          <w:i/>
        </w:rPr>
        <w:t>Az óvoda intézményegység</w:t>
      </w:r>
      <w:r w:rsidRPr="0060416F">
        <w:rPr>
          <w:i/>
        </w:rPr>
        <w:t>be</w:t>
      </w:r>
      <w:r w:rsidRPr="0060416F">
        <w:rPr>
          <w:b/>
          <w:i/>
        </w:rPr>
        <w:t xml:space="preserve"> </w:t>
      </w:r>
      <w:r w:rsidRPr="0060416F">
        <w:rPr>
          <w:i/>
        </w:rPr>
        <w:t xml:space="preserve">- legfeljebb </w:t>
      </w:r>
      <w:r>
        <w:rPr>
          <w:i/>
        </w:rPr>
        <w:t>3</w:t>
      </w:r>
      <w:r w:rsidRPr="0060416F">
        <w:rPr>
          <w:i/>
        </w:rPr>
        <w:t xml:space="preserve"> csoportba - felvehető maximális gyermeklétszám </w:t>
      </w:r>
      <w:r>
        <w:rPr>
          <w:i/>
        </w:rPr>
        <w:t>75</w:t>
      </w:r>
      <w:r w:rsidRPr="0060416F">
        <w:rPr>
          <w:i/>
        </w:rPr>
        <w:t xml:space="preserve"> fő.</w:t>
      </w:r>
    </w:p>
    <w:p w:rsidR="003D6968" w:rsidRPr="0060416F" w:rsidRDefault="003D6968" w:rsidP="003D6968">
      <w:pPr>
        <w:rPr>
          <w:i/>
        </w:rPr>
      </w:pPr>
    </w:p>
    <w:p w:rsidR="003D6968" w:rsidRPr="0060416F" w:rsidRDefault="003D6968" w:rsidP="003D6968">
      <w:pPr>
        <w:jc w:val="both"/>
        <w:rPr>
          <w:i/>
        </w:rPr>
      </w:pPr>
      <w:r w:rsidRPr="0060416F">
        <w:rPr>
          <w:i/>
        </w:rPr>
        <w:t>Sajátos nevelési igényű gyermekek óvodai nevelése során a következő különleges gondozás valósul meg:</w:t>
      </w:r>
    </w:p>
    <w:p w:rsidR="003D6968" w:rsidRPr="0060416F" w:rsidRDefault="003D6968" w:rsidP="003D6968">
      <w:pPr>
        <w:pStyle w:val="Listaszerbekezds"/>
        <w:ind w:left="644"/>
        <w:rPr>
          <w:i/>
        </w:rPr>
      </w:pPr>
    </w:p>
    <w:p w:rsidR="003D6968" w:rsidRPr="0060416F" w:rsidRDefault="003D6968" w:rsidP="003D6968">
      <w:pPr>
        <w:ind w:left="426"/>
        <w:jc w:val="both"/>
        <w:rPr>
          <w:i/>
        </w:rPr>
      </w:pPr>
      <w:proofErr w:type="gramStart"/>
      <w:r w:rsidRPr="0060416F">
        <w:rPr>
          <w:i/>
        </w:rPr>
        <w:t>a</w:t>
      </w:r>
      <w:proofErr w:type="gramEnd"/>
      <w:r w:rsidRPr="0060416F">
        <w:rPr>
          <w:i/>
        </w:rPr>
        <w:t>) a többi gyermekkel együtt foglalkoztatható sajátos nevelési igényű gyermekek integrált nevelése, különleges gondozás keretében történő ellátása az alábbi típusokra vonatkozóan:</w:t>
      </w:r>
    </w:p>
    <w:p w:rsidR="003D6968" w:rsidRPr="0060416F" w:rsidRDefault="003D6968" w:rsidP="003D6968">
      <w:pPr>
        <w:ind w:left="851" w:hanging="257"/>
        <w:jc w:val="both"/>
        <w:rPr>
          <w:i/>
        </w:rPr>
      </w:pPr>
      <w:r w:rsidRPr="0060416F">
        <w:rPr>
          <w:i/>
        </w:rPr>
        <w:t xml:space="preserve">-  értelmi, beszédfogyatékos, autista, több fogyatékosság együttes előfordulása esetén halmozottan fogyatékos, a megismerő </w:t>
      </w:r>
      <w:proofErr w:type="gramStart"/>
      <w:r w:rsidRPr="0060416F">
        <w:rPr>
          <w:i/>
        </w:rPr>
        <w:t>funkciók</w:t>
      </w:r>
      <w:proofErr w:type="gramEnd"/>
      <w:r w:rsidRPr="0060416F">
        <w:rPr>
          <w:i/>
        </w:rPr>
        <w:t xml:space="preserve"> vagy a viselkedés fejlődésének tartós és súlyos rendellenességével küzd,</w:t>
      </w:r>
    </w:p>
    <w:p w:rsidR="003D6968" w:rsidRPr="0060416F" w:rsidRDefault="003D6968" w:rsidP="003D6968">
      <w:pPr>
        <w:ind w:left="851" w:hanging="257"/>
        <w:jc w:val="both"/>
        <w:rPr>
          <w:i/>
        </w:rPr>
      </w:pPr>
      <w:r w:rsidRPr="0060416F">
        <w:rPr>
          <w:i/>
        </w:rPr>
        <w:t xml:space="preserve">- a megismerő </w:t>
      </w:r>
      <w:proofErr w:type="gramStart"/>
      <w:r w:rsidRPr="0060416F">
        <w:rPr>
          <w:i/>
        </w:rPr>
        <w:t>funkciók</w:t>
      </w:r>
      <w:proofErr w:type="gramEnd"/>
      <w:r w:rsidRPr="0060416F">
        <w:rPr>
          <w:i/>
        </w:rPr>
        <w:t xml:space="preserve"> vagy a viselkedés fejlődésének súlyos rendellenességével  küzd;</w:t>
      </w:r>
    </w:p>
    <w:p w:rsidR="003D6968" w:rsidRPr="0060416F" w:rsidRDefault="003D6968" w:rsidP="003D6968">
      <w:pPr>
        <w:ind w:left="426"/>
        <w:jc w:val="both"/>
        <w:rPr>
          <w:bCs/>
          <w:i/>
        </w:rPr>
      </w:pPr>
      <w:r w:rsidRPr="0060416F">
        <w:rPr>
          <w:bCs/>
          <w:i/>
        </w:rPr>
        <w:t xml:space="preserve"> b) logopédiai fejlesztés megszervezése,</w:t>
      </w:r>
    </w:p>
    <w:p w:rsidR="003D6968" w:rsidRPr="0060416F" w:rsidRDefault="003D6968" w:rsidP="003D6968">
      <w:pPr>
        <w:ind w:left="426"/>
        <w:jc w:val="both"/>
        <w:rPr>
          <w:i/>
        </w:rPr>
      </w:pPr>
      <w:r w:rsidRPr="0060416F">
        <w:rPr>
          <w:bCs/>
          <w:i/>
        </w:rPr>
        <w:t xml:space="preserve"> c</w:t>
      </w:r>
      <w:proofErr w:type="gramStart"/>
      <w:r w:rsidRPr="0060416F">
        <w:rPr>
          <w:bCs/>
          <w:i/>
        </w:rPr>
        <w:t xml:space="preserve">) </w:t>
      </w:r>
      <w:r w:rsidRPr="0060416F">
        <w:rPr>
          <w:i/>
        </w:rPr>
        <w:t xml:space="preserve"> mozgásterápia</w:t>
      </w:r>
      <w:proofErr w:type="gramEnd"/>
      <w:r w:rsidRPr="0060416F">
        <w:rPr>
          <w:i/>
        </w:rPr>
        <w:t xml:space="preserve"> megszervezése,</w:t>
      </w:r>
    </w:p>
    <w:p w:rsidR="003D6968" w:rsidRPr="0060416F" w:rsidRDefault="003D6968" w:rsidP="003D6968">
      <w:pPr>
        <w:ind w:left="426"/>
        <w:jc w:val="both"/>
        <w:rPr>
          <w:i/>
        </w:rPr>
      </w:pPr>
      <w:r w:rsidRPr="0060416F">
        <w:rPr>
          <w:i/>
        </w:rPr>
        <w:t xml:space="preserve"> d) fejlesztő, felzárkóztató oktatás,</w:t>
      </w:r>
    </w:p>
    <w:p w:rsidR="003D6968" w:rsidRPr="0060416F" w:rsidRDefault="003D6968" w:rsidP="003D6968">
      <w:pPr>
        <w:ind w:left="426"/>
        <w:jc w:val="both"/>
        <w:rPr>
          <w:i/>
        </w:rPr>
      </w:pPr>
      <w:r w:rsidRPr="0060416F">
        <w:rPr>
          <w:i/>
        </w:rPr>
        <w:t xml:space="preserve"> </w:t>
      </w:r>
      <w:proofErr w:type="gramStart"/>
      <w:r w:rsidRPr="0060416F">
        <w:rPr>
          <w:i/>
        </w:rPr>
        <w:t>e</w:t>
      </w:r>
      <w:proofErr w:type="gramEnd"/>
      <w:r w:rsidRPr="0060416F">
        <w:rPr>
          <w:i/>
        </w:rPr>
        <w:t>) gyógytestnevelés megszervezése,</w:t>
      </w:r>
    </w:p>
    <w:p w:rsidR="003D6968" w:rsidRPr="0060416F" w:rsidRDefault="003D6968" w:rsidP="003D6968">
      <w:pPr>
        <w:ind w:left="426"/>
        <w:jc w:val="both"/>
        <w:rPr>
          <w:i/>
        </w:rPr>
      </w:pPr>
      <w:r w:rsidRPr="0060416F">
        <w:rPr>
          <w:i/>
        </w:rPr>
        <w:t xml:space="preserve"> </w:t>
      </w:r>
      <w:proofErr w:type="gramStart"/>
      <w:r w:rsidRPr="0060416F">
        <w:rPr>
          <w:i/>
        </w:rPr>
        <w:t>f</w:t>
      </w:r>
      <w:proofErr w:type="gramEnd"/>
      <w:r w:rsidRPr="0060416F">
        <w:rPr>
          <w:i/>
        </w:rPr>
        <w:t>) habilitációs-rehabilitációs célú foglalkozások megszervezése.</w:t>
      </w:r>
    </w:p>
    <w:p w:rsidR="003D6968" w:rsidRPr="0060416F" w:rsidRDefault="003D6968" w:rsidP="003D6968">
      <w:pPr>
        <w:ind w:left="426"/>
        <w:jc w:val="both"/>
        <w:rPr>
          <w:i/>
        </w:rPr>
      </w:pPr>
    </w:p>
    <w:p w:rsidR="003D6968" w:rsidRPr="0060416F" w:rsidRDefault="003D6968" w:rsidP="003D6968">
      <w:pPr>
        <w:jc w:val="both"/>
        <w:rPr>
          <w:b/>
          <w:bCs/>
          <w:i/>
        </w:rPr>
      </w:pPr>
      <w:r w:rsidRPr="0060416F">
        <w:rPr>
          <w:i/>
        </w:rPr>
        <w:t>A hátrányos helyzetű gyermekek integrációs nevelése.</w:t>
      </w:r>
      <w:r>
        <w:rPr>
          <w:i/>
        </w:rPr>
        <w:t>”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Default="003D6968" w:rsidP="003D6968">
      <w:pPr>
        <w:numPr>
          <w:ilvl w:val="12"/>
          <w:numId w:val="0"/>
        </w:numPr>
        <w:jc w:val="both"/>
      </w:pPr>
      <w:r>
        <w:t xml:space="preserve">j) az Alapító okirat 11. pontja 12. pontra változik, melynek szövege helyébe a következő rendelkezés lép: </w:t>
      </w:r>
    </w:p>
    <w:p w:rsidR="003D6968" w:rsidRDefault="003D6968" w:rsidP="003D6968">
      <w:pPr>
        <w:rPr>
          <w:b/>
        </w:rPr>
      </w:pPr>
    </w:p>
    <w:p w:rsidR="003D6968" w:rsidRPr="0022433B" w:rsidRDefault="003D6968" w:rsidP="003D6968">
      <w:pPr>
        <w:rPr>
          <w:i/>
        </w:rPr>
      </w:pPr>
      <w:r>
        <w:rPr>
          <w:i/>
        </w:rPr>
        <w:t>„5940 Tótkomlós, Erzsébet utca</w:t>
      </w:r>
      <w:r w:rsidRPr="0022433B">
        <w:rPr>
          <w:i/>
        </w:rPr>
        <w:t xml:space="preserve"> 3. </w:t>
      </w:r>
      <w:r w:rsidRPr="0022433B">
        <w:rPr>
          <w:i/>
        </w:rPr>
        <w:tab/>
      </w:r>
      <w:r w:rsidRPr="0022433B">
        <w:rPr>
          <w:i/>
        </w:rPr>
        <w:tab/>
      </w:r>
      <w:r w:rsidRPr="0022433B">
        <w:rPr>
          <w:i/>
        </w:rPr>
        <w:tab/>
        <w:t>Hrsz.: 2347</w:t>
      </w:r>
    </w:p>
    <w:p w:rsidR="003D6968" w:rsidRPr="00F541F5" w:rsidRDefault="003D6968" w:rsidP="003D6968">
      <w:pPr>
        <w:rPr>
          <w:i/>
        </w:rPr>
      </w:pPr>
      <w:r>
        <w:rPr>
          <w:i/>
        </w:rPr>
        <w:t xml:space="preserve">5940 </w:t>
      </w:r>
      <w:r w:rsidRPr="00F541F5">
        <w:rPr>
          <w:i/>
        </w:rPr>
        <w:t>Tótkomlós, Erzsébet utca 2/</w:t>
      </w:r>
      <w:proofErr w:type="gramStart"/>
      <w:r w:rsidRPr="00F541F5">
        <w:rPr>
          <w:i/>
        </w:rPr>
        <w:t>a.</w:t>
      </w:r>
      <w:proofErr w:type="gramEnd"/>
      <w:r w:rsidRPr="00F541F5">
        <w:rPr>
          <w:i/>
        </w:rPr>
        <w:tab/>
      </w:r>
      <w:r w:rsidRPr="00F541F5">
        <w:rPr>
          <w:i/>
        </w:rPr>
        <w:tab/>
      </w:r>
      <w:r w:rsidRPr="00F541F5">
        <w:rPr>
          <w:i/>
        </w:rPr>
        <w:tab/>
        <w:t xml:space="preserve">Hrsz.: 2311/8 </w:t>
      </w:r>
    </w:p>
    <w:p w:rsidR="003D6968" w:rsidRPr="00F541F5" w:rsidRDefault="003D6968" w:rsidP="003D6968">
      <w:pPr>
        <w:rPr>
          <w:i/>
        </w:rPr>
      </w:pPr>
      <w:r>
        <w:rPr>
          <w:i/>
        </w:rPr>
        <w:lastRenderedPageBreak/>
        <w:t xml:space="preserve">5940 </w:t>
      </w:r>
      <w:r w:rsidRPr="00F541F5">
        <w:rPr>
          <w:i/>
        </w:rPr>
        <w:t>Tótkomlós, Bajcsy-Zsilinszky utca 6.</w:t>
      </w:r>
      <w:r w:rsidRPr="00F541F5">
        <w:rPr>
          <w:i/>
        </w:rPr>
        <w:tab/>
      </w:r>
      <w:r>
        <w:rPr>
          <w:i/>
        </w:rPr>
        <w:t xml:space="preserve"> </w:t>
      </w:r>
      <w:r w:rsidRPr="00F541F5">
        <w:rPr>
          <w:i/>
        </w:rPr>
        <w:tab/>
        <w:t>Hrsz.: 448</w:t>
      </w:r>
      <w:r>
        <w:rPr>
          <w:i/>
        </w:rPr>
        <w:t>”</w:t>
      </w:r>
    </w:p>
    <w:p w:rsidR="003D6968" w:rsidRDefault="003D6968" w:rsidP="003D6968">
      <w:pPr>
        <w:numPr>
          <w:ilvl w:val="12"/>
          <w:numId w:val="0"/>
        </w:numPr>
        <w:jc w:val="both"/>
        <w:rPr>
          <w:i/>
        </w:rPr>
      </w:pPr>
    </w:p>
    <w:p w:rsidR="003D6968" w:rsidRDefault="003D6968" w:rsidP="003D6968">
      <w:pPr>
        <w:numPr>
          <w:ilvl w:val="12"/>
          <w:numId w:val="0"/>
        </w:numPr>
        <w:jc w:val="both"/>
      </w:pPr>
      <w:r>
        <w:t>k) az Alapító okirat 12. pontja 13. pontra változik.</w:t>
      </w:r>
    </w:p>
    <w:p w:rsidR="003D6968" w:rsidRPr="00EB10E1" w:rsidRDefault="003D6968" w:rsidP="003D6968">
      <w:pPr>
        <w:numPr>
          <w:ilvl w:val="12"/>
          <w:numId w:val="0"/>
        </w:numPr>
        <w:jc w:val="both"/>
      </w:pPr>
    </w:p>
    <w:p w:rsidR="003D6968" w:rsidRDefault="003D6968" w:rsidP="003D6968">
      <w:pPr>
        <w:numPr>
          <w:ilvl w:val="12"/>
          <w:numId w:val="0"/>
        </w:numPr>
        <w:jc w:val="both"/>
      </w:pPr>
      <w:proofErr w:type="gramStart"/>
      <w:r>
        <w:t>l</w:t>
      </w:r>
      <w:proofErr w:type="gramEnd"/>
      <w:r>
        <w:t>) az Alapító okirat 14.</w:t>
      </w:r>
      <w:r w:rsidRPr="00EB10E1">
        <w:t xml:space="preserve"> </w:t>
      </w:r>
      <w:r>
        <w:t xml:space="preserve">pontjának szövege helyébe a következő rendelkezés lép: 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Pr="00EB10E1" w:rsidRDefault="003D6968" w:rsidP="003D6968">
      <w:pPr>
        <w:numPr>
          <w:ilvl w:val="12"/>
          <w:numId w:val="0"/>
        </w:numPr>
        <w:jc w:val="both"/>
        <w:rPr>
          <w:i/>
        </w:rPr>
      </w:pPr>
      <w:r w:rsidRPr="00EB10E1">
        <w:rPr>
          <w:b/>
          <w:i/>
        </w:rPr>
        <w:t>„14. A jogutódlással kapcsolatos rendelkezések</w:t>
      </w:r>
      <w:r w:rsidRPr="00EB10E1">
        <w:rPr>
          <w:i/>
        </w:rPr>
        <w:t>:</w:t>
      </w:r>
    </w:p>
    <w:p w:rsidR="003D6968" w:rsidRDefault="003D6968" w:rsidP="003D6968">
      <w:pPr>
        <w:jc w:val="both"/>
        <w:rPr>
          <w:i/>
        </w:rPr>
      </w:pPr>
      <w:proofErr w:type="gramStart"/>
      <w:r w:rsidRPr="00EB10E1">
        <w:rPr>
          <w:b/>
          <w:i/>
        </w:rPr>
        <w:t>a</w:t>
      </w:r>
      <w:proofErr w:type="gramEnd"/>
      <w:r w:rsidRPr="00EB10E1">
        <w:rPr>
          <w:b/>
          <w:i/>
        </w:rPr>
        <w:t>) A módosítás oka</w:t>
      </w:r>
      <w:r w:rsidRPr="00EB10E1">
        <w:rPr>
          <w:i/>
        </w:rPr>
        <w:t xml:space="preserve">: Az államháztartásról szóló 2011. évi CXCV. törvény 11. § (2)-(3) bekezdése. A J. G. </w:t>
      </w:r>
      <w:proofErr w:type="spellStart"/>
      <w:r w:rsidRPr="00EB10E1">
        <w:rPr>
          <w:i/>
        </w:rPr>
        <w:t>Tajovsky</w:t>
      </w:r>
      <w:proofErr w:type="spellEnd"/>
      <w:r w:rsidRPr="00EB10E1">
        <w:rPr>
          <w:i/>
        </w:rPr>
        <w:t xml:space="preserve"> Művelődési Központ és Városi Könyvtár, valamint a Tótkomlós Város Önkormányzati Óvoda 5940 Tótkomlós, Erzsébet u</w:t>
      </w:r>
      <w:r>
        <w:rPr>
          <w:i/>
        </w:rPr>
        <w:t>tca</w:t>
      </w:r>
      <w:r w:rsidRPr="00EB10E1">
        <w:rPr>
          <w:i/>
        </w:rPr>
        <w:t xml:space="preserve"> 3. szám alatti telephelyének jogutódja az általános művelődési központ.</w:t>
      </w:r>
    </w:p>
    <w:p w:rsidR="003D6968" w:rsidRPr="00EB10E1" w:rsidRDefault="003D6968" w:rsidP="003D6968">
      <w:pPr>
        <w:jc w:val="both"/>
        <w:rPr>
          <w:b/>
          <w:i/>
        </w:rPr>
      </w:pPr>
    </w:p>
    <w:p w:rsidR="003D6968" w:rsidRPr="00EB10E1" w:rsidRDefault="003D6968" w:rsidP="003D6968">
      <w:p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EB10E1">
        <w:rPr>
          <w:b/>
          <w:i/>
        </w:rPr>
        <w:t>b) Közfeladatok jövőbeni ellátása</w:t>
      </w:r>
      <w:r w:rsidRPr="00EB10E1">
        <w:rPr>
          <w:i/>
        </w:rPr>
        <w:t xml:space="preserve">: </w:t>
      </w:r>
    </w:p>
    <w:p w:rsidR="003D6968" w:rsidRPr="00EB10E1" w:rsidRDefault="003D6968" w:rsidP="003D6968">
      <w:pPr>
        <w:ind w:hanging="709"/>
        <w:jc w:val="both"/>
        <w:rPr>
          <w:i/>
        </w:rPr>
      </w:pPr>
      <w:r w:rsidRPr="00EB10E1">
        <w:rPr>
          <w:i/>
        </w:rPr>
        <w:t xml:space="preserve">            A közalkalmazottak, munkajogviszonyban foglalkoztatottak jogviszonyának típusában változás nem történik, jogviszonyukra nézve a közalkalmazottak jogállásáról szóló 1992. évi XXXIII. törvény, illetve a Munka Törvénykönyvéről szóló 2012. évi I. törvény rendelkezései az irányadók.”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Default="003D6968" w:rsidP="003D6968">
      <w:pPr>
        <w:numPr>
          <w:ilvl w:val="12"/>
          <w:numId w:val="0"/>
        </w:numPr>
        <w:jc w:val="both"/>
      </w:pPr>
      <w:proofErr w:type="gramStart"/>
      <w:r>
        <w:t>m</w:t>
      </w:r>
      <w:proofErr w:type="gramEnd"/>
      <w:r>
        <w:t>) az Alapító okirat 14. pontja 15. pontra változik.”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Default="003D6968" w:rsidP="003D6968">
      <w:pPr>
        <w:numPr>
          <w:ilvl w:val="12"/>
          <w:numId w:val="0"/>
        </w:numPr>
        <w:jc w:val="both"/>
      </w:pPr>
      <w:r>
        <w:t xml:space="preserve">n) </w:t>
      </w:r>
      <w:proofErr w:type="gramStart"/>
      <w:r>
        <w:t>A</w:t>
      </w:r>
      <w:proofErr w:type="gramEnd"/>
      <w:r>
        <w:t xml:space="preserve"> módosító okirat 2013. szeptember 1. napján lép hatályba.</w:t>
      </w:r>
    </w:p>
    <w:p w:rsidR="003D6968" w:rsidRDefault="003D6968" w:rsidP="003D6968">
      <w:pPr>
        <w:numPr>
          <w:ilvl w:val="12"/>
          <w:numId w:val="0"/>
        </w:numPr>
        <w:jc w:val="both"/>
      </w:pPr>
    </w:p>
    <w:p w:rsidR="003D6968" w:rsidRDefault="003D6968" w:rsidP="003D6968">
      <w:pPr>
        <w:numPr>
          <w:ilvl w:val="12"/>
          <w:numId w:val="0"/>
        </w:numPr>
        <w:ind w:right="1644"/>
        <w:jc w:val="both"/>
      </w:pPr>
      <w:r w:rsidRPr="00D473BF">
        <w:t>Felelős: dr. Garay Rita polgármester</w:t>
      </w:r>
    </w:p>
    <w:p w:rsidR="003D6968" w:rsidRPr="00D473BF" w:rsidRDefault="003D6968" w:rsidP="003D6968">
      <w:pPr>
        <w:numPr>
          <w:ilvl w:val="12"/>
          <w:numId w:val="0"/>
        </w:numPr>
        <w:ind w:right="1644"/>
        <w:jc w:val="both"/>
      </w:pPr>
      <w:r>
        <w:tab/>
        <w:t xml:space="preserve">  </w:t>
      </w:r>
      <w:proofErr w:type="spellStart"/>
      <w:r>
        <w:t>Kvasznvoszkyné</w:t>
      </w:r>
      <w:proofErr w:type="spellEnd"/>
      <w:r>
        <w:t xml:space="preserve"> Szilasi-Horváth Krisztina jegyző</w:t>
      </w:r>
    </w:p>
    <w:p w:rsidR="003D6968" w:rsidRPr="00D473BF" w:rsidRDefault="003D6968" w:rsidP="003D6968">
      <w:pPr>
        <w:numPr>
          <w:ilvl w:val="12"/>
          <w:numId w:val="0"/>
        </w:numPr>
        <w:ind w:left="851" w:right="-2" w:hanging="851"/>
        <w:jc w:val="both"/>
      </w:pPr>
      <w:r>
        <w:tab/>
      </w:r>
      <w:proofErr w:type="spellStart"/>
      <w:r w:rsidRPr="00D473BF">
        <w:t>Vantara</w:t>
      </w:r>
      <w:proofErr w:type="spellEnd"/>
      <w:r w:rsidRPr="00D473BF">
        <w:t xml:space="preserve"> Jánosné pénzügyi osztályvezető</w:t>
      </w:r>
      <w:r>
        <w:t xml:space="preserve">, </w:t>
      </w:r>
      <w:r w:rsidRPr="00D473BF">
        <w:t xml:space="preserve">a </w:t>
      </w:r>
      <w:r>
        <w:t xml:space="preserve">törzskönyvi nyilvántartásba </w:t>
      </w:r>
      <w:proofErr w:type="gramStart"/>
      <w:r>
        <w:t xml:space="preserve">történő  </w:t>
      </w:r>
      <w:r w:rsidRPr="00D473BF">
        <w:t>bejegyzés</w:t>
      </w:r>
      <w:proofErr w:type="gramEnd"/>
      <w:r w:rsidRPr="00D473BF">
        <w:t xml:space="preserve"> iránt szükséges intézkedések megtételéért</w:t>
      </w:r>
    </w:p>
    <w:p w:rsidR="003D6968" w:rsidRDefault="003D6968" w:rsidP="003D6968">
      <w:pPr>
        <w:numPr>
          <w:ilvl w:val="12"/>
          <w:numId w:val="0"/>
        </w:numPr>
        <w:ind w:right="1644"/>
        <w:jc w:val="both"/>
      </w:pPr>
      <w:r w:rsidRPr="00D473BF">
        <w:t xml:space="preserve">Határidő: </w:t>
      </w:r>
      <w:r>
        <w:t>2013. augusztus 31.</w:t>
      </w:r>
    </w:p>
    <w:p w:rsidR="000E0D15" w:rsidRDefault="000E0D15" w:rsidP="000E0D15">
      <w:pPr>
        <w:jc w:val="both"/>
      </w:pPr>
    </w:p>
    <w:p w:rsidR="0047425C" w:rsidRPr="00265576" w:rsidRDefault="005B4FBE" w:rsidP="00265576">
      <w:pPr>
        <w:jc w:val="both"/>
      </w:pPr>
      <w:r w:rsidRPr="00880EED">
        <w:rPr>
          <w:b/>
          <w:i/>
        </w:rPr>
        <w:t>Dr. Garay Rita polgármester:</w:t>
      </w:r>
      <w:r>
        <w:t xml:space="preserve"> </w:t>
      </w:r>
      <w:r w:rsidR="00265576">
        <w:t xml:space="preserve">Elmondja, hogy az 5. határozati javaslat </w:t>
      </w:r>
      <w:r w:rsidR="00265576" w:rsidRPr="00265576">
        <w:t xml:space="preserve">pályázati kiírás a J. G. </w:t>
      </w:r>
      <w:proofErr w:type="spellStart"/>
      <w:r w:rsidR="00265576" w:rsidRPr="00265576">
        <w:t>Tajovsky</w:t>
      </w:r>
      <w:proofErr w:type="spellEnd"/>
      <w:r w:rsidR="00265576" w:rsidRPr="00265576">
        <w:t xml:space="preserve"> Általános Művelődési Központ magasabb vezetői (intézményvezetői) állásának betöltésére</w:t>
      </w:r>
      <w:r w:rsidR="0047425C">
        <w:t>.</w:t>
      </w:r>
    </w:p>
    <w:p w:rsidR="00265576" w:rsidRPr="009F6168" w:rsidRDefault="00265576" w:rsidP="00265576">
      <w:pPr>
        <w:jc w:val="both"/>
      </w:pPr>
      <w:r>
        <w:t>Az Oktatási és Kulturális Bizottság javaslata alapján szavazásra bocsátja az 5. határozati javaslatot azzal, hogy a</w:t>
      </w:r>
      <w:r w:rsidRPr="009F6168">
        <w:t xml:space="preserve"> pályáza</w:t>
      </w:r>
      <w:r>
        <w:t>ti kiírás közzétételének helyei a következők:</w:t>
      </w:r>
    </w:p>
    <w:p w:rsidR="00265576" w:rsidRPr="009F6168" w:rsidRDefault="00265576" w:rsidP="00265576">
      <w:pPr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Közigazgatási és Igazságügyi Hivatal internetes oldala</w:t>
      </w:r>
    </w:p>
    <w:p w:rsidR="00265576" w:rsidRPr="009F6168" w:rsidRDefault="00265576" w:rsidP="00265576">
      <w:pPr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F6168">
        <w:t xml:space="preserve">Oktatási </w:t>
      </w:r>
      <w:r>
        <w:t xml:space="preserve">és </w:t>
      </w:r>
      <w:r w:rsidRPr="009F6168">
        <w:t>Kulturális Közlöny</w:t>
      </w:r>
    </w:p>
    <w:p w:rsidR="00265576" w:rsidRPr="009F6168" w:rsidRDefault="00265576" w:rsidP="00265576">
      <w:pPr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F6168">
        <w:t>Tótkomlós Város honlapja (</w:t>
      </w:r>
      <w:hyperlink r:id="rId9" w:history="1">
        <w:r w:rsidRPr="009F6168">
          <w:rPr>
            <w:rStyle w:val="Hiperhivatkozs"/>
            <w:rFonts w:eastAsiaTheme="majorEastAsia"/>
          </w:rPr>
          <w:t>www.totkomlos.hu</w:t>
        </w:r>
      </w:hyperlink>
      <w:r w:rsidRPr="009F6168">
        <w:t>)</w:t>
      </w:r>
    </w:p>
    <w:p w:rsidR="00265576" w:rsidRPr="009F6168" w:rsidRDefault="00265576" w:rsidP="00265576">
      <w:pPr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9F6168">
        <w:t>Komlósi</w:t>
      </w:r>
      <w:proofErr w:type="spellEnd"/>
      <w:r w:rsidRPr="009F6168">
        <w:t xml:space="preserve"> Hírmondó </w:t>
      </w:r>
    </w:p>
    <w:p w:rsidR="005B4FBE" w:rsidRDefault="000E0D15" w:rsidP="005B4FBE">
      <w:pPr>
        <w:jc w:val="both"/>
      </w:pPr>
      <w:r>
        <w:t xml:space="preserve">. </w:t>
      </w:r>
    </w:p>
    <w:p w:rsidR="00265576" w:rsidRDefault="00265576" w:rsidP="00265576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265576" w:rsidRDefault="00265576" w:rsidP="00265576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265576" w:rsidRPr="00FF4079" w:rsidRDefault="00265576" w:rsidP="00265576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97/2013.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265576" w:rsidRDefault="00265576" w:rsidP="00265576">
      <w:pPr>
        <w:ind w:left="851" w:right="851"/>
        <w:jc w:val="center"/>
        <w:rPr>
          <w:b/>
          <w:i/>
        </w:rPr>
      </w:pPr>
      <w:r>
        <w:rPr>
          <w:b/>
          <w:i/>
        </w:rPr>
        <w:t xml:space="preserve">Pályázati kiírás a J. G. </w:t>
      </w:r>
      <w:proofErr w:type="spellStart"/>
      <w:r>
        <w:rPr>
          <w:b/>
          <w:i/>
        </w:rPr>
        <w:t>Tajovsky</w:t>
      </w:r>
      <w:proofErr w:type="spellEnd"/>
      <w:r>
        <w:rPr>
          <w:b/>
          <w:i/>
        </w:rPr>
        <w:t xml:space="preserve"> Általános Művelődési Központ magasabb vezetői (intézményvezetői) állásának betöltésére</w:t>
      </w:r>
    </w:p>
    <w:p w:rsidR="00265576" w:rsidRDefault="00265576" w:rsidP="00265576">
      <w:pPr>
        <w:jc w:val="both"/>
        <w:rPr>
          <w:b/>
          <w:i/>
        </w:rPr>
      </w:pPr>
    </w:p>
    <w:p w:rsidR="00265576" w:rsidRPr="009F6168" w:rsidRDefault="00265576" w:rsidP="00265576">
      <w:pPr>
        <w:pStyle w:val="Szvegtrzs"/>
      </w:pPr>
      <w:r w:rsidRPr="009F6168">
        <w:t xml:space="preserve">Tótkomlós Város Önkormányzat Képviselő-testülete </w:t>
      </w:r>
    </w:p>
    <w:p w:rsidR="00265576" w:rsidRPr="009F6168" w:rsidRDefault="00265576" w:rsidP="00265576">
      <w:pPr>
        <w:pStyle w:val="Szvegtrzs"/>
      </w:pPr>
    </w:p>
    <w:p w:rsidR="00265576" w:rsidRDefault="00265576" w:rsidP="00265576">
      <w:pPr>
        <w:pStyle w:val="Szvegtrzs"/>
        <w:numPr>
          <w:ilvl w:val="0"/>
          <w:numId w:val="46"/>
        </w:numPr>
        <w:shd w:val="clear" w:color="auto" w:fill="FFFFFF"/>
        <w:suppressAutoHyphens/>
        <w:ind w:left="0" w:firstLine="0"/>
      </w:pPr>
      <w:r>
        <w:t>A</w:t>
      </w:r>
      <w:r w:rsidRPr="009F6168">
        <w:t xml:space="preserve"> </w:t>
      </w:r>
      <w:r>
        <w:t xml:space="preserve">2013. szeptember 1. napjával létrehozandó J. G. </w:t>
      </w:r>
      <w:proofErr w:type="spellStart"/>
      <w:r>
        <w:t>Tajovsky</w:t>
      </w:r>
      <w:proofErr w:type="spellEnd"/>
      <w:r>
        <w:t xml:space="preserve"> Általános Művelődési Központ</w:t>
      </w:r>
      <w:r w:rsidRPr="009F6168">
        <w:t xml:space="preserve"> magasabb vezetői (intézményvezetői) állásának betöltésére pályázatot ír ki az alábbi tartalommal:</w:t>
      </w:r>
    </w:p>
    <w:p w:rsidR="00511645" w:rsidRDefault="00511645" w:rsidP="00511645">
      <w:pPr>
        <w:pStyle w:val="Szvegtrzs"/>
        <w:shd w:val="clear" w:color="auto" w:fill="FFFFFF"/>
        <w:suppressAutoHyphens/>
      </w:pPr>
    </w:p>
    <w:p w:rsidR="00265576" w:rsidRDefault="00265576" w:rsidP="00265576">
      <w:pPr>
        <w:pStyle w:val="Szvegtrzs"/>
      </w:pPr>
    </w:p>
    <w:p w:rsidR="002E2934" w:rsidRDefault="002E2934" w:rsidP="00265576">
      <w:pPr>
        <w:pStyle w:val="Szvegtrzs"/>
      </w:pPr>
    </w:p>
    <w:p w:rsidR="002E2934" w:rsidRPr="009F6168" w:rsidRDefault="002E2934" w:rsidP="00265576">
      <w:pPr>
        <w:pStyle w:val="Szvegtrzs"/>
      </w:pPr>
    </w:p>
    <w:p w:rsidR="00265576" w:rsidRPr="009F6168" w:rsidRDefault="00265576" w:rsidP="00265576">
      <w:pPr>
        <w:pStyle w:val="Szvegtrzs"/>
        <w:jc w:val="center"/>
      </w:pPr>
      <w:r w:rsidRPr="009F6168">
        <w:t>„PÁLYÁZATI FELHÍVÁS</w:t>
      </w:r>
    </w:p>
    <w:p w:rsidR="00265576" w:rsidRPr="009F6168" w:rsidRDefault="00265576" w:rsidP="00265576">
      <w:pPr>
        <w:pStyle w:val="Szvegtrzs"/>
        <w:jc w:val="center"/>
      </w:pPr>
    </w:p>
    <w:p w:rsidR="00265576" w:rsidRPr="009F6168" w:rsidRDefault="00265576" w:rsidP="00265576">
      <w:pPr>
        <w:pStyle w:val="Szvegtrzs"/>
      </w:pPr>
      <w:r w:rsidRPr="009F6168">
        <w:t xml:space="preserve">Tótkomlós Város Önkormányzat Képviselő-testülete a </w:t>
      </w:r>
      <w:r w:rsidRPr="009F6168">
        <w:rPr>
          <w:bCs/>
        </w:rPr>
        <w:t xml:space="preserve">közalkalmazottak jogállásáról szóló 1992. évi XXXIII. törvény alapján </w:t>
      </w:r>
      <w:r w:rsidRPr="009F6168">
        <w:t xml:space="preserve">pályázatot ír ki a </w:t>
      </w:r>
      <w:r>
        <w:t xml:space="preserve">J. G. </w:t>
      </w:r>
      <w:proofErr w:type="spellStart"/>
      <w:r>
        <w:t>Tajovsky</w:t>
      </w:r>
      <w:proofErr w:type="spellEnd"/>
      <w:r>
        <w:t xml:space="preserve"> Általános Művelődési Központ</w:t>
      </w:r>
      <w:r w:rsidRPr="009F6168">
        <w:t xml:space="preserve"> (5940 Tótkomlós, Erzsébet u</w:t>
      </w:r>
      <w:r>
        <w:t>tca</w:t>
      </w:r>
      <w:r w:rsidRPr="009F6168">
        <w:t xml:space="preserve"> 2/</w:t>
      </w:r>
      <w:proofErr w:type="gramStart"/>
      <w:r w:rsidRPr="009F6168">
        <w:t>A</w:t>
      </w:r>
      <w:proofErr w:type="gramEnd"/>
      <w:r w:rsidRPr="009F6168">
        <w:t>.) magasabb vezetői (intézményvezetői) állásának betöltésére.</w:t>
      </w:r>
    </w:p>
    <w:p w:rsidR="00265576" w:rsidRPr="009F6168" w:rsidRDefault="00265576" w:rsidP="00265576">
      <w:pPr>
        <w:pStyle w:val="Szvegtrzs"/>
      </w:pPr>
    </w:p>
    <w:p w:rsidR="00265576" w:rsidRPr="009F6168" w:rsidRDefault="00265576" w:rsidP="00265576">
      <w:pPr>
        <w:pStyle w:val="Szvegtrzs"/>
      </w:pPr>
      <w:r w:rsidRPr="009F6168">
        <w:t>A munkáltató megnevezése: Tótkomlós Város Önkormányzata 5940 Tótkomlós, Fő út 1.</w:t>
      </w:r>
    </w:p>
    <w:p w:rsidR="00265576" w:rsidRPr="009F6168" w:rsidRDefault="00265576" w:rsidP="00265576">
      <w:pPr>
        <w:pStyle w:val="Szvegtrzs"/>
      </w:pPr>
    </w:p>
    <w:p w:rsidR="00265576" w:rsidRPr="009F6168" w:rsidRDefault="00265576" w:rsidP="00265576">
      <w:pPr>
        <w:pStyle w:val="Szvegtrzs"/>
      </w:pPr>
      <w:r w:rsidRPr="009F6168">
        <w:t xml:space="preserve">A munkavégzés helye: </w:t>
      </w:r>
      <w:r>
        <w:t xml:space="preserve">J. G. </w:t>
      </w:r>
      <w:proofErr w:type="spellStart"/>
      <w:r>
        <w:t>Tajovsky</w:t>
      </w:r>
      <w:proofErr w:type="spellEnd"/>
      <w:r>
        <w:t xml:space="preserve"> Általános Művelődési Központ 5940 Tótkomlós, Erzsébet utca</w:t>
      </w:r>
      <w:r w:rsidRPr="009F6168">
        <w:t xml:space="preserve"> 2/</w:t>
      </w:r>
      <w:proofErr w:type="gramStart"/>
      <w:r w:rsidRPr="009F6168">
        <w:t>A</w:t>
      </w:r>
      <w:proofErr w:type="gramEnd"/>
      <w:r w:rsidRPr="009F6168">
        <w:t>.</w:t>
      </w:r>
    </w:p>
    <w:p w:rsidR="00265576" w:rsidRPr="009F6168" w:rsidRDefault="00265576" w:rsidP="00265576">
      <w:pPr>
        <w:pStyle w:val="Szvegtrzs"/>
      </w:pPr>
    </w:p>
    <w:p w:rsidR="00265576" w:rsidRPr="009F6168" w:rsidRDefault="00265576" w:rsidP="00265576">
      <w:pPr>
        <w:pStyle w:val="Szvegtrzs"/>
      </w:pPr>
      <w:r w:rsidRPr="009F6168">
        <w:t>Foglalkoztatás jellege: teljes munkaidős</w:t>
      </w:r>
    </w:p>
    <w:p w:rsidR="00265576" w:rsidRPr="009F6168" w:rsidRDefault="00265576" w:rsidP="00265576">
      <w:pPr>
        <w:pStyle w:val="Szvegtrzs"/>
      </w:pPr>
    </w:p>
    <w:p w:rsidR="00265576" w:rsidRPr="00614BDC" w:rsidRDefault="00265576" w:rsidP="00265576">
      <w:pPr>
        <w:pStyle w:val="Szvegtrzs"/>
        <w:rPr>
          <w:color w:val="000000"/>
        </w:rPr>
      </w:pPr>
      <w:r w:rsidRPr="00614BDC">
        <w:rPr>
          <w:color w:val="000000"/>
        </w:rPr>
        <w:t>Az állás betöltésének időpontja: 2013. szeptember 1.</w:t>
      </w:r>
    </w:p>
    <w:p w:rsidR="00265576" w:rsidRPr="009F6168" w:rsidRDefault="00265576" w:rsidP="00265576">
      <w:pPr>
        <w:pStyle w:val="Szvegtrzs"/>
      </w:pPr>
    </w:p>
    <w:p w:rsidR="00265576" w:rsidRPr="009F6168" w:rsidRDefault="00265576" w:rsidP="00265576">
      <w:pPr>
        <w:jc w:val="both"/>
      </w:pPr>
      <w:r w:rsidRPr="009F6168">
        <w:t>A közalkalmazotti jogviszony időtartama: határozatlan idejű közalkalmazotti jogviszony</w:t>
      </w:r>
    </w:p>
    <w:p w:rsidR="00265576" w:rsidRPr="009F6168" w:rsidRDefault="00265576" w:rsidP="00265576">
      <w:pPr>
        <w:pStyle w:val="Szvegtrzs"/>
      </w:pPr>
    </w:p>
    <w:p w:rsidR="00265576" w:rsidRPr="009F6168" w:rsidRDefault="00265576" w:rsidP="00265576">
      <w:pPr>
        <w:pStyle w:val="Szvegtrzs"/>
      </w:pPr>
      <w:r w:rsidRPr="009F6168">
        <w:t>A vezetői megbízás időtartama: A vezetői megbízás határozott időre, 5 évre szól.</w:t>
      </w:r>
    </w:p>
    <w:p w:rsidR="00265576" w:rsidRPr="009F6168" w:rsidRDefault="00265576" w:rsidP="00265576">
      <w:pPr>
        <w:pStyle w:val="Szvegtrzs"/>
      </w:pPr>
    </w:p>
    <w:p w:rsidR="00265576" w:rsidRPr="00614BDC" w:rsidRDefault="00265576" w:rsidP="00265576">
      <w:pPr>
        <w:pStyle w:val="Szvegtrzs"/>
        <w:rPr>
          <w:color w:val="000000"/>
        </w:rPr>
      </w:pPr>
      <w:r w:rsidRPr="00614BDC">
        <w:rPr>
          <w:color w:val="000000"/>
        </w:rPr>
        <w:t>A vezetői megbízás kezdő napja: 2013. szeptember 1.</w:t>
      </w:r>
    </w:p>
    <w:p w:rsidR="00265576" w:rsidRPr="009F6168" w:rsidRDefault="00265576" w:rsidP="00265576">
      <w:pPr>
        <w:pStyle w:val="Szvegtrzs"/>
      </w:pPr>
    </w:p>
    <w:p w:rsidR="00265576" w:rsidRPr="00614BDC" w:rsidRDefault="00265576" w:rsidP="00265576">
      <w:pPr>
        <w:pStyle w:val="Szvegtrzs"/>
        <w:rPr>
          <w:color w:val="000000"/>
        </w:rPr>
      </w:pPr>
      <w:r w:rsidRPr="00614BDC">
        <w:rPr>
          <w:color w:val="000000"/>
        </w:rPr>
        <w:t>A vezetői megbízás megszűnésének időpontja: 2018. július 31.</w:t>
      </w:r>
    </w:p>
    <w:p w:rsidR="00265576" w:rsidRPr="009F6168" w:rsidRDefault="00265576" w:rsidP="00265576">
      <w:pPr>
        <w:pStyle w:val="Szvegtrzs"/>
      </w:pPr>
    </w:p>
    <w:p w:rsidR="00265576" w:rsidRPr="009F6168" w:rsidRDefault="00265576" w:rsidP="00265576">
      <w:pPr>
        <w:pStyle w:val="Szvegtrzs"/>
      </w:pPr>
      <w:r w:rsidRPr="009F6168">
        <w:t xml:space="preserve">A munkakörbe tartozó, illetve a vezetői megbízással járó lényeges feladatok: Ellátja az intézmény intézményvezetői feladatait. Az intézmény intézményegységei: </w:t>
      </w:r>
      <w:r w:rsidRPr="0083393F">
        <w:rPr>
          <w:color w:val="000000"/>
        </w:rPr>
        <w:t>Óvoda,</w:t>
      </w:r>
      <w:r>
        <w:t xml:space="preserve"> Művelődési Központ</w:t>
      </w:r>
      <w:r w:rsidRPr="009F6168">
        <w:t>, Városi Könyvtár.</w:t>
      </w:r>
    </w:p>
    <w:p w:rsidR="00265576" w:rsidRPr="009F6168" w:rsidRDefault="00265576" w:rsidP="00265576">
      <w:pPr>
        <w:jc w:val="both"/>
      </w:pPr>
    </w:p>
    <w:p w:rsidR="00265576" w:rsidRPr="009F6168" w:rsidRDefault="00265576" w:rsidP="00265576">
      <w:pPr>
        <w:jc w:val="both"/>
      </w:pPr>
      <w:r w:rsidRPr="009F6168">
        <w:t>Pályázati feltételek:</w:t>
      </w:r>
    </w:p>
    <w:p w:rsidR="00265576" w:rsidRPr="009F6168" w:rsidRDefault="00265576" w:rsidP="00265576">
      <w:pPr>
        <w:jc w:val="both"/>
      </w:pPr>
      <w:r w:rsidRPr="009F6168">
        <w:t>- magyar állampolgárság vagy külön jogszabály szerint a szabad mozgás és tartózkodás jogával rendelkező, illetve bevándorolt vagy letelepedett,</w:t>
      </w:r>
    </w:p>
    <w:p w:rsidR="00265576" w:rsidRPr="009F6168" w:rsidRDefault="00265576" w:rsidP="00265576">
      <w:pPr>
        <w:jc w:val="both"/>
      </w:pPr>
      <w:r w:rsidRPr="009F6168">
        <w:t>- cselekvőképesség,</w:t>
      </w:r>
    </w:p>
    <w:p w:rsidR="00265576" w:rsidRPr="009F6168" w:rsidRDefault="00265576" w:rsidP="00265576">
      <w:pPr>
        <w:jc w:val="both"/>
      </w:pPr>
      <w:r w:rsidRPr="009F6168">
        <w:t>- büntetlen előélet,</w:t>
      </w:r>
    </w:p>
    <w:p w:rsidR="00265576" w:rsidRPr="009F6168" w:rsidRDefault="00265576" w:rsidP="00265576">
      <w:pPr>
        <w:jc w:val="both"/>
      </w:pPr>
      <w:r w:rsidRPr="009F6168">
        <w:t xml:space="preserve">- a </w:t>
      </w:r>
      <w:r>
        <w:t>nemzeti köznevelésről szóló 2011. évi CXC. törvény</w:t>
      </w:r>
      <w:r w:rsidRPr="009F6168">
        <w:t xml:space="preserve"> </w:t>
      </w:r>
      <w:r>
        <w:t>67</w:t>
      </w:r>
      <w:r w:rsidRPr="009F6168">
        <w:t>.§</w:t>
      </w:r>
      <w:proofErr w:type="spellStart"/>
      <w:r w:rsidRPr="009F6168">
        <w:t>-ában</w:t>
      </w:r>
      <w:proofErr w:type="spellEnd"/>
      <w:r w:rsidRPr="009F6168">
        <w:t xml:space="preserve"> az intézményvezetői feladatok ellátására előírt feltételek, vagy a közművelődési intézményben az intézmény vezetésére irányuló magasabb vezető beosztás ellátásához, a közalkalmazottak jogállásáról szóló 1992. évi XXXIII. törvénynek a művészeti, a közművelődési és a közgyűjteményi területen foglalkoztatott közalkalmazottak jogviszonyával összefüggő egyes kérdések rendezésével összefüggő végrehajtásáról szóló 150/1992. (XI. 20.) Korm. rendelet 6/</w:t>
      </w:r>
      <w:proofErr w:type="gramStart"/>
      <w:r w:rsidRPr="009F6168">
        <w:t>A</w:t>
      </w:r>
      <w:proofErr w:type="gramEnd"/>
      <w:r w:rsidRPr="009F6168">
        <w:t>. §</w:t>
      </w:r>
      <w:proofErr w:type="spellStart"/>
      <w:r w:rsidRPr="009F6168">
        <w:t>-ában</w:t>
      </w:r>
      <w:proofErr w:type="spellEnd"/>
      <w:r w:rsidRPr="009F6168">
        <w:t xml:space="preserve"> meghatározott feltételek, vagy a könyvtárban magasabb vezető beosztás ellátásához, a közalkalmazottak jogállásáról szóló 1992. évi XXXIII. törvénynek a művészeti, a közművelődési és a közgyűjteményi területen foglalkoztatott közalkalmazottak jogviszonyával összefüggő egyes kérdések </w:t>
      </w:r>
      <w:r w:rsidRPr="00614BDC">
        <w:t>rendezésével</w:t>
      </w:r>
      <w:r w:rsidRPr="009F6168">
        <w:t xml:space="preserve"> összefüggő végrehajtásáról szóló 150/1992. (XI. 20.) Korm. rendelet 6/B. §</w:t>
      </w:r>
      <w:proofErr w:type="spellStart"/>
      <w:r w:rsidRPr="009F6168">
        <w:t>-ában</w:t>
      </w:r>
      <w:proofErr w:type="spellEnd"/>
      <w:r w:rsidRPr="009F6168">
        <w:t xml:space="preserve"> meghatározott feltételek.</w:t>
      </w:r>
    </w:p>
    <w:p w:rsidR="00265576" w:rsidRPr="009F6168" w:rsidRDefault="00265576" w:rsidP="00265576">
      <w:pPr>
        <w:jc w:val="both"/>
      </w:pPr>
    </w:p>
    <w:p w:rsidR="00265576" w:rsidRPr="00614BDC" w:rsidRDefault="00265576" w:rsidP="00265576">
      <w:pPr>
        <w:jc w:val="both"/>
      </w:pPr>
      <w:r w:rsidRPr="00666F35">
        <w:t>A pályázat elbírálásánál előnyt jelent: vezetői gyakorlat, idegen nyelv (szlovák) ismeret.</w:t>
      </w:r>
    </w:p>
    <w:p w:rsidR="00265576" w:rsidRPr="009F6168" w:rsidRDefault="00265576" w:rsidP="00265576">
      <w:pPr>
        <w:jc w:val="both"/>
      </w:pPr>
    </w:p>
    <w:p w:rsidR="00265576" w:rsidRPr="009F6168" w:rsidRDefault="00265576" w:rsidP="00265576">
      <w:pPr>
        <w:jc w:val="both"/>
      </w:pPr>
      <w:r w:rsidRPr="009F6168">
        <w:t>A pályázatnak tartalmaznia kell:</w:t>
      </w:r>
    </w:p>
    <w:p w:rsidR="00265576" w:rsidRPr="009F6168" w:rsidRDefault="00265576" w:rsidP="00265576">
      <w:pPr>
        <w:jc w:val="both"/>
      </w:pPr>
      <w:r w:rsidRPr="009F6168">
        <w:t>- a szükséges szakmai gyakorlatot igazoló részletes, fényképes szakmai önéletrajzot,</w:t>
      </w:r>
    </w:p>
    <w:p w:rsidR="00265576" w:rsidRPr="009F6168" w:rsidRDefault="00265576" w:rsidP="00265576">
      <w:pPr>
        <w:jc w:val="both"/>
      </w:pPr>
      <w:r w:rsidRPr="009F6168">
        <w:t>- 3 hónapnál nem régebbi hatósági erkölcsi bizonyítványt,</w:t>
      </w:r>
    </w:p>
    <w:p w:rsidR="00265576" w:rsidRPr="009F6168" w:rsidRDefault="00265576" w:rsidP="00265576">
      <w:pPr>
        <w:jc w:val="both"/>
      </w:pPr>
      <w:r w:rsidRPr="009F6168">
        <w:t>- végzettséget, szakképzettséget és nyelvtudást igazoló okiratok közjegyző által hitelesített másolatait,</w:t>
      </w:r>
    </w:p>
    <w:p w:rsidR="00265576" w:rsidRPr="009F6168" w:rsidRDefault="00265576" w:rsidP="00265576">
      <w:pPr>
        <w:jc w:val="both"/>
      </w:pPr>
      <w:r w:rsidRPr="009F6168">
        <w:lastRenderedPageBreak/>
        <w:t>- az intézmény vezetésére, fejlesztésére vonatkozó programot,</w:t>
      </w:r>
    </w:p>
    <w:p w:rsidR="00265576" w:rsidRPr="009F6168" w:rsidRDefault="00265576" w:rsidP="00265576">
      <w:pPr>
        <w:jc w:val="both"/>
      </w:pPr>
      <w:r w:rsidRPr="009F6168">
        <w:t>- nyilatkozatot arról, hogy a pályázó a személyes adatainak a pályázati eljárással összefüggésben szükséges kezeléséhez hozzájárul,</w:t>
      </w:r>
    </w:p>
    <w:p w:rsidR="00265576" w:rsidRPr="009F6168" w:rsidRDefault="00265576" w:rsidP="00265576">
      <w:pPr>
        <w:jc w:val="both"/>
      </w:pPr>
      <w:r w:rsidRPr="009F6168">
        <w:t xml:space="preserve">- nyilatkozatot arról, hogy a pályázó a törvényben meghatározott, közérdekből nyilvános adatokon kívül, a pályázat elbírálásával összefüggő egyéb </w:t>
      </w:r>
      <w:proofErr w:type="gramStart"/>
      <w:r w:rsidRPr="009F6168">
        <w:t>információkra</w:t>
      </w:r>
      <w:proofErr w:type="gramEnd"/>
      <w:r w:rsidRPr="009F6168">
        <w:t xml:space="preserve"> tekintettel hozzájárul-e a nyilvános ülés tartásához,</w:t>
      </w:r>
    </w:p>
    <w:p w:rsidR="00265576" w:rsidRPr="009F6168" w:rsidRDefault="00265576" w:rsidP="00265576">
      <w:pPr>
        <w:jc w:val="both"/>
      </w:pPr>
      <w:r w:rsidRPr="009F6168">
        <w:t>- nyilatkozatot arról, hogy a pályázó vállalja a vagyonnyilatkozat-tételi kötelezettség teljesítését.</w:t>
      </w:r>
    </w:p>
    <w:p w:rsidR="00265576" w:rsidRPr="009F6168" w:rsidRDefault="00265576" w:rsidP="00265576">
      <w:pPr>
        <w:jc w:val="both"/>
      </w:pPr>
    </w:p>
    <w:p w:rsidR="00265576" w:rsidRPr="009F6168" w:rsidRDefault="00265576" w:rsidP="00265576">
      <w:pPr>
        <w:jc w:val="both"/>
      </w:pPr>
      <w:r w:rsidRPr="009F6168">
        <w:t>Illetmény és egyéb juttatás: A közalkalmazottak jogállásáról szóló 1992. évi XXXIII. törvény alapján.</w:t>
      </w:r>
    </w:p>
    <w:p w:rsidR="00265576" w:rsidRPr="009F6168" w:rsidRDefault="00265576" w:rsidP="00265576">
      <w:pPr>
        <w:jc w:val="both"/>
      </w:pPr>
    </w:p>
    <w:p w:rsidR="00265576" w:rsidRPr="009F6168" w:rsidRDefault="00265576" w:rsidP="00265576">
      <w:pPr>
        <w:jc w:val="both"/>
      </w:pPr>
      <w:r w:rsidRPr="009F6168">
        <w:t xml:space="preserve">A pályázat benyújtásának határideje: a </w:t>
      </w:r>
      <w:r>
        <w:t>Közigazgatási és Igazságügyi Hivatal internetes oldalán</w:t>
      </w:r>
      <w:r w:rsidRPr="009F6168">
        <w:t xml:space="preserve"> való elsődleges közzétételtől számított 30. nap.</w:t>
      </w:r>
    </w:p>
    <w:p w:rsidR="00265576" w:rsidRPr="009F6168" w:rsidRDefault="00265576" w:rsidP="00265576">
      <w:pPr>
        <w:jc w:val="both"/>
      </w:pPr>
    </w:p>
    <w:p w:rsidR="00265576" w:rsidRPr="009F6168" w:rsidRDefault="00265576" w:rsidP="00265576">
      <w:pPr>
        <w:jc w:val="both"/>
      </w:pPr>
      <w:r w:rsidRPr="009F6168">
        <w:t>Pályázat elbírálásának határideje: a pályázatot Tótkomlós Város Önkormányzatának Képviselő-testülete a pályázati benyújtási határidő lejártát követően, a véleményezési határidők lejártát követő képviselő-testületi ülésén bírálja el.</w:t>
      </w:r>
    </w:p>
    <w:p w:rsidR="00265576" w:rsidRPr="009F6168" w:rsidRDefault="00265576" w:rsidP="00265576">
      <w:pPr>
        <w:jc w:val="both"/>
      </w:pPr>
    </w:p>
    <w:p w:rsidR="00265576" w:rsidRPr="009F6168" w:rsidRDefault="00265576" w:rsidP="00265576">
      <w:pPr>
        <w:jc w:val="both"/>
      </w:pPr>
      <w:r w:rsidRPr="009F6168">
        <w:t>A pályázati kiírás közzétételének helyei:</w:t>
      </w:r>
    </w:p>
    <w:p w:rsidR="00265576" w:rsidRPr="009F6168" w:rsidRDefault="00265576" w:rsidP="00265576">
      <w:pPr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Közigazgatási és Igazságügyi Hivatal internetes oldala</w:t>
      </w:r>
    </w:p>
    <w:p w:rsidR="00265576" w:rsidRPr="009F6168" w:rsidRDefault="00265576" w:rsidP="00265576">
      <w:pPr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F6168">
        <w:t xml:space="preserve">Oktatási </w:t>
      </w:r>
      <w:r>
        <w:t xml:space="preserve">és </w:t>
      </w:r>
      <w:r w:rsidRPr="009F6168">
        <w:t>Kulturális Közlöny</w:t>
      </w:r>
    </w:p>
    <w:p w:rsidR="00265576" w:rsidRPr="009F6168" w:rsidRDefault="00265576" w:rsidP="00265576">
      <w:pPr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9F6168">
        <w:t>Tótkomlós Város honlapja (</w:t>
      </w:r>
      <w:hyperlink r:id="rId10" w:history="1">
        <w:r w:rsidRPr="009F6168">
          <w:rPr>
            <w:rStyle w:val="Hiperhivatkozs"/>
            <w:rFonts w:eastAsiaTheme="majorEastAsia"/>
          </w:rPr>
          <w:t>www.totkomlos.hu</w:t>
        </w:r>
      </w:hyperlink>
      <w:r w:rsidRPr="009F6168">
        <w:t>)</w:t>
      </w:r>
    </w:p>
    <w:p w:rsidR="00265576" w:rsidRPr="009F6168" w:rsidRDefault="00265576" w:rsidP="00265576">
      <w:pPr>
        <w:numPr>
          <w:ilvl w:val="0"/>
          <w:numId w:val="45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 w:rsidRPr="009F6168">
        <w:t>Komlósi</w:t>
      </w:r>
      <w:proofErr w:type="spellEnd"/>
      <w:r w:rsidRPr="009F6168">
        <w:t xml:space="preserve"> Hírmondó </w:t>
      </w:r>
    </w:p>
    <w:p w:rsidR="00265576" w:rsidRPr="00614BDC" w:rsidRDefault="00265576" w:rsidP="00265576">
      <w:pPr>
        <w:jc w:val="both"/>
      </w:pPr>
    </w:p>
    <w:p w:rsidR="00265576" w:rsidRPr="009F6168" w:rsidRDefault="00265576" w:rsidP="00265576">
      <w:pPr>
        <w:jc w:val="both"/>
      </w:pPr>
      <w:r w:rsidRPr="009F6168">
        <w:t xml:space="preserve">A pályázat iránt érdeklődők az intézményt előzetes egyeztetés alapján meglátogathatják, a szükséges </w:t>
      </w:r>
      <w:proofErr w:type="gramStart"/>
      <w:r w:rsidRPr="009F6168">
        <w:t>információkat</w:t>
      </w:r>
      <w:proofErr w:type="gramEnd"/>
      <w:r w:rsidRPr="009F6168">
        <w:t xml:space="preserve"> rendelkezésükre bocsátjuk.</w:t>
      </w:r>
    </w:p>
    <w:p w:rsidR="00265576" w:rsidRPr="009F6168" w:rsidRDefault="00265576" w:rsidP="00265576">
      <w:pPr>
        <w:jc w:val="both"/>
      </w:pPr>
    </w:p>
    <w:p w:rsidR="00265576" w:rsidRPr="009F6168" w:rsidRDefault="00265576" w:rsidP="00265576">
      <w:pPr>
        <w:jc w:val="both"/>
      </w:pPr>
      <w:r w:rsidRPr="009F6168">
        <w:t>A pályázatot postai úton, vagy személyesen Tótkomlós Város Polgármesterének címezve (5940 Tótkomlós, Fő út 1.) zárt borítékban 1 példányban kell benyújtani. A borítékon fel kell tüntetni: „ÁMK INTÉZMÉNYVEZETŐI PÁLYÁZAT”. Az állással kapcsolatos bővebb felvilágosítást dr. Garay Rita polgármestertől a 06-68-462-122-es telefonszámon lehet kérni.”</w:t>
      </w:r>
    </w:p>
    <w:p w:rsidR="00265576" w:rsidRPr="009F6168" w:rsidRDefault="00265576" w:rsidP="00265576">
      <w:pPr>
        <w:pStyle w:val="Szvegtrzs32"/>
        <w:overflowPunct/>
        <w:autoSpaceDE/>
        <w:autoSpaceDN/>
        <w:adjustRightInd/>
        <w:textAlignment w:val="auto"/>
      </w:pPr>
    </w:p>
    <w:p w:rsidR="00265576" w:rsidRPr="009F6168" w:rsidRDefault="00265576" w:rsidP="00265576">
      <w:pPr>
        <w:pStyle w:val="Szvegtrzs32"/>
        <w:numPr>
          <w:ilvl w:val="0"/>
          <w:numId w:val="46"/>
        </w:numPr>
        <w:overflowPunct/>
        <w:autoSpaceDE/>
        <w:autoSpaceDN/>
        <w:adjustRightInd/>
        <w:ind w:hanging="720"/>
        <w:textAlignment w:val="auto"/>
      </w:pPr>
      <w:r w:rsidRPr="009F6168">
        <w:t>elrendeli a határozat 1) pontjában megfogalmazott pályázati felhívásnak az abban megjelölt közzétételi helyeken történő megjelentetését, melynek pénzügyi fedezetét az önkormányzat</w:t>
      </w:r>
      <w:r>
        <w:t xml:space="preserve"> 2013</w:t>
      </w:r>
      <w:r w:rsidRPr="009F6168">
        <w:t>. évi költségvetésében biztosítja.</w:t>
      </w:r>
    </w:p>
    <w:p w:rsidR="00265576" w:rsidRPr="009F6168" w:rsidRDefault="00265576" w:rsidP="00265576">
      <w:pPr>
        <w:pStyle w:val="Szvegtrzs32"/>
        <w:overflowPunct/>
        <w:autoSpaceDE/>
        <w:autoSpaceDN/>
        <w:adjustRightInd/>
        <w:textAlignment w:val="auto"/>
      </w:pPr>
    </w:p>
    <w:p w:rsidR="00265576" w:rsidRPr="009F6168" w:rsidRDefault="00265576" w:rsidP="00265576">
      <w:pPr>
        <w:pStyle w:val="Szvegtrzs32"/>
        <w:overflowPunct/>
        <w:autoSpaceDE/>
        <w:autoSpaceDN/>
        <w:adjustRightInd/>
        <w:textAlignment w:val="auto"/>
      </w:pPr>
      <w:r w:rsidRPr="009F6168">
        <w:t xml:space="preserve">Felelős: </w:t>
      </w:r>
      <w:proofErr w:type="spellStart"/>
      <w:r>
        <w:t>Kvasznovszkyné</w:t>
      </w:r>
      <w:proofErr w:type="spellEnd"/>
      <w:r>
        <w:t xml:space="preserve"> Szilasi-Horváth Krisztina</w:t>
      </w:r>
      <w:r w:rsidRPr="009F6168">
        <w:t xml:space="preserve"> jegyző</w:t>
      </w:r>
    </w:p>
    <w:p w:rsidR="00265576" w:rsidRDefault="00265576" w:rsidP="00265576">
      <w:pPr>
        <w:pStyle w:val="Szvegtrzs32"/>
        <w:overflowPunct/>
        <w:autoSpaceDE/>
        <w:autoSpaceDN/>
        <w:adjustRightInd/>
        <w:textAlignment w:val="auto"/>
      </w:pPr>
      <w:r w:rsidRPr="009F6168">
        <w:t xml:space="preserve">             </w:t>
      </w:r>
      <w:proofErr w:type="gramStart"/>
      <w:r w:rsidRPr="009F6168">
        <w:t>dr.</w:t>
      </w:r>
      <w:proofErr w:type="gramEnd"/>
      <w:r w:rsidRPr="009F6168">
        <w:t xml:space="preserve"> Garay Rita polgármester</w:t>
      </w:r>
    </w:p>
    <w:p w:rsidR="00265576" w:rsidRPr="009F6168" w:rsidRDefault="00265576" w:rsidP="00265576">
      <w:pPr>
        <w:pStyle w:val="Szvegtrzs32"/>
        <w:overflowPunct/>
        <w:autoSpaceDE/>
        <w:autoSpaceDN/>
        <w:adjustRightInd/>
        <w:textAlignment w:val="auto"/>
      </w:pPr>
    </w:p>
    <w:p w:rsidR="00265576" w:rsidRDefault="00265576" w:rsidP="00265576">
      <w:pPr>
        <w:jc w:val="both"/>
      </w:pPr>
      <w:r w:rsidRPr="009F6168">
        <w:t xml:space="preserve">Határidő: a pályázati felhívás </w:t>
      </w:r>
      <w:r>
        <w:t>Közigazgatási és Igazságügyi Hivatalhoz történő</w:t>
      </w:r>
      <w:r w:rsidRPr="009F6168">
        <w:t xml:space="preserve"> továbbításra: 201</w:t>
      </w:r>
      <w:r>
        <w:t>3. június 10</w:t>
      </w:r>
      <w:proofErr w:type="gramStart"/>
      <w:r w:rsidRPr="00660D69">
        <w:rPr>
          <w:color w:val="FF0000"/>
        </w:rPr>
        <w:t>.</w:t>
      </w:r>
      <w:r w:rsidRPr="009F6168">
        <w:t>,</w:t>
      </w:r>
      <w:proofErr w:type="gramEnd"/>
      <w:r w:rsidRPr="009F6168">
        <w:t xml:space="preserve"> ezt követően értelem szerint</w:t>
      </w:r>
    </w:p>
    <w:p w:rsidR="005B4FBE" w:rsidRDefault="005B4FBE" w:rsidP="005B4FBE">
      <w:pPr>
        <w:jc w:val="both"/>
        <w:rPr>
          <w:b/>
          <w:i/>
        </w:rPr>
      </w:pPr>
    </w:p>
    <w:p w:rsidR="0047425C" w:rsidRPr="009F6168" w:rsidRDefault="005B4FBE" w:rsidP="0047425C">
      <w:pPr>
        <w:pStyle w:val="Szvegtrzs"/>
      </w:pPr>
      <w:r w:rsidRPr="00880EED">
        <w:rPr>
          <w:b/>
          <w:i/>
        </w:rPr>
        <w:t>Dr. Garay Rita polgármester:</w:t>
      </w:r>
      <w:r>
        <w:t xml:space="preserve"> Szavazásra </w:t>
      </w:r>
      <w:r w:rsidRPr="005B4FBE">
        <w:t xml:space="preserve">bocsátja </w:t>
      </w:r>
      <w:r w:rsidR="00876F05">
        <w:t>a 6/</w:t>
      </w:r>
      <w:proofErr w:type="gramStart"/>
      <w:r w:rsidR="00876F05">
        <w:t>A</w:t>
      </w:r>
      <w:proofErr w:type="gramEnd"/>
      <w:r w:rsidR="0047425C">
        <w:t>. határozati javaslatot azzal, hogy a</w:t>
      </w:r>
      <w:r w:rsidR="0047425C" w:rsidRPr="009F6168">
        <w:t xml:space="preserve"> képviselő-testület a bizottság tagjain</w:t>
      </w:r>
      <w:r w:rsidR="0047425C">
        <w:t>ak az alábbi személyeket válassza</w:t>
      </w:r>
      <w:r w:rsidR="0047425C" w:rsidRPr="009F6168">
        <w:t xml:space="preserve"> meg:</w:t>
      </w:r>
    </w:p>
    <w:p w:rsidR="0047425C" w:rsidRDefault="0047425C" w:rsidP="0047425C">
      <w:pPr>
        <w:pStyle w:val="Szvegtrzs"/>
      </w:pPr>
      <w:r>
        <w:t>A bizottság elnöke</w:t>
      </w:r>
      <w:proofErr w:type="gramStart"/>
      <w:r>
        <w:t xml:space="preserve">: </w:t>
      </w:r>
      <w:r>
        <w:tab/>
        <w:t xml:space="preserve">   </w:t>
      </w:r>
      <w:proofErr w:type="spellStart"/>
      <w:r>
        <w:t>Tuska</w:t>
      </w:r>
      <w:proofErr w:type="spellEnd"/>
      <w:proofErr w:type="gramEnd"/>
      <w:r>
        <w:t xml:space="preserve"> Pálné, az Oktatási és Kulturális Bizottság elnöke</w:t>
      </w:r>
    </w:p>
    <w:p w:rsidR="0047425C" w:rsidRDefault="0047425C" w:rsidP="0047425C">
      <w:pPr>
        <w:pStyle w:val="Szvegtrzs"/>
      </w:pPr>
      <w:r>
        <w:t>A bizottság tagjai</w:t>
      </w:r>
      <w:proofErr w:type="gramStart"/>
      <w:r>
        <w:t xml:space="preserve">:   </w:t>
      </w:r>
      <w:r>
        <w:tab/>
        <w:t xml:space="preserve">   dr.</w:t>
      </w:r>
      <w:proofErr w:type="gramEnd"/>
      <w:r>
        <w:t xml:space="preserve"> Garay Rita polgármester,</w:t>
      </w:r>
    </w:p>
    <w:p w:rsidR="0047425C" w:rsidRDefault="0047425C" w:rsidP="0047425C">
      <w:pPr>
        <w:pStyle w:val="Szvegtrzs"/>
        <w:ind w:left="1416" w:firstLine="708"/>
      </w:pPr>
      <w:r>
        <w:t>Takács Ferenc alpolgármester,</w:t>
      </w:r>
    </w:p>
    <w:p w:rsidR="0047425C" w:rsidRDefault="0047425C" w:rsidP="0047425C">
      <w:pPr>
        <w:pStyle w:val="Szvegtrzs"/>
        <w:ind w:left="2124"/>
      </w:pPr>
      <w:proofErr w:type="spellStart"/>
      <w:r>
        <w:t>Bohácsné</w:t>
      </w:r>
      <w:proofErr w:type="spellEnd"/>
      <w:r>
        <w:t xml:space="preserve"> </w:t>
      </w:r>
      <w:proofErr w:type="spellStart"/>
      <w:r>
        <w:t>Nyiregyházki</w:t>
      </w:r>
      <w:proofErr w:type="spellEnd"/>
      <w:r>
        <w:t xml:space="preserve"> Zsuzsanna, a Jankó János Általános Iskola és Gimnázium igazgatója,</w:t>
      </w:r>
    </w:p>
    <w:p w:rsidR="0047425C" w:rsidRDefault="0047425C" w:rsidP="0047425C">
      <w:pPr>
        <w:pStyle w:val="Szvegtrzs"/>
        <w:ind w:left="2127"/>
      </w:pPr>
      <w:r>
        <w:t xml:space="preserve">Laukó Zsuzsanna, a Szlovák Két Tanítási Nyelvű Általános </w:t>
      </w:r>
      <w:proofErr w:type="gramStart"/>
      <w:r>
        <w:t>Iskola  igazgatója</w:t>
      </w:r>
      <w:proofErr w:type="gramEnd"/>
    </w:p>
    <w:p w:rsidR="005B4FBE" w:rsidRDefault="005B4FBE" w:rsidP="005B4FBE">
      <w:pPr>
        <w:jc w:val="both"/>
      </w:pPr>
    </w:p>
    <w:p w:rsidR="002E2934" w:rsidRDefault="002E2934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47425C" w:rsidRDefault="0047425C" w:rsidP="0047425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>döntéshozatalban résztvevők száma</w:t>
      </w:r>
      <w:proofErr w:type="gramStart"/>
      <w:r w:rsidRPr="00EB46FD">
        <w:rPr>
          <w:i/>
          <w:u w:val="single"/>
        </w:rPr>
        <w:t xml:space="preserve">:  </w:t>
      </w:r>
      <w:r>
        <w:rPr>
          <w:i/>
          <w:u w:val="single"/>
        </w:rPr>
        <w:t>5</w:t>
      </w:r>
      <w:proofErr w:type="gramEnd"/>
      <w:r>
        <w:rPr>
          <w:i/>
          <w:u w:val="single"/>
        </w:rPr>
        <w:t xml:space="preserve"> </w:t>
      </w:r>
      <w:r w:rsidRPr="00EB46FD">
        <w:rPr>
          <w:i/>
          <w:u w:val="single"/>
        </w:rPr>
        <w:t>fő.</w:t>
      </w:r>
      <w:r w:rsidRPr="00EB46FD">
        <w:rPr>
          <w:i/>
        </w:rPr>
        <w:t xml:space="preserve"> </w:t>
      </w:r>
    </w:p>
    <w:p w:rsidR="0047425C" w:rsidRDefault="0047425C" w:rsidP="0047425C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47425C" w:rsidRPr="00FF4079" w:rsidRDefault="0047425C" w:rsidP="0047425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98/2013.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7425C" w:rsidRPr="003C5FAB" w:rsidRDefault="0047425C" w:rsidP="0047425C">
      <w:pPr>
        <w:pStyle w:val="Szvegtrzs"/>
        <w:ind w:left="851" w:right="851"/>
        <w:jc w:val="center"/>
        <w:rPr>
          <w:b/>
          <w:i/>
        </w:rPr>
      </w:pPr>
      <w:r w:rsidRPr="003C5FAB">
        <w:rPr>
          <w:b/>
          <w:i/>
          <w:szCs w:val="24"/>
        </w:rPr>
        <w:t xml:space="preserve">Bizottság létrehozása a J. G. </w:t>
      </w:r>
      <w:proofErr w:type="spellStart"/>
      <w:r w:rsidRPr="003C5FAB">
        <w:rPr>
          <w:b/>
          <w:i/>
          <w:szCs w:val="24"/>
        </w:rPr>
        <w:t>Tajovsky</w:t>
      </w:r>
      <w:proofErr w:type="spellEnd"/>
      <w:r w:rsidRPr="003C5FAB">
        <w:rPr>
          <w:b/>
          <w:i/>
          <w:szCs w:val="24"/>
        </w:rPr>
        <w:t xml:space="preserve"> Általános Művelődési Központ</w:t>
      </w:r>
      <w:r w:rsidRPr="003C5FAB">
        <w:t xml:space="preserve"> </w:t>
      </w:r>
      <w:r w:rsidRPr="003C5FAB">
        <w:rPr>
          <w:b/>
          <w:i/>
        </w:rPr>
        <w:t>magasabb vezetői állására kiírt pályázatra jele</w:t>
      </w:r>
      <w:r>
        <w:rPr>
          <w:b/>
          <w:i/>
        </w:rPr>
        <w:t>ntkező pályázók meghallgatására</w:t>
      </w:r>
    </w:p>
    <w:p w:rsidR="0047425C" w:rsidRPr="003C5FAB" w:rsidRDefault="0047425C" w:rsidP="0047425C">
      <w:pPr>
        <w:ind w:left="851" w:right="851"/>
        <w:jc w:val="center"/>
        <w:outlineLvl w:val="0"/>
        <w:rPr>
          <w:b/>
          <w:i/>
        </w:rPr>
      </w:pPr>
    </w:p>
    <w:p w:rsidR="0047425C" w:rsidRPr="009F6168" w:rsidRDefault="0047425C" w:rsidP="0047425C">
      <w:pPr>
        <w:pStyle w:val="Szvegtrzs"/>
      </w:pPr>
      <w:r w:rsidRPr="009F6168">
        <w:t>Tótkomlós Város Önkormányzat Képviselő-testülete a közalkalmazottak jogállásáról szóló 1992. évi XXXIII. törvény 20/</w:t>
      </w:r>
      <w:proofErr w:type="gramStart"/>
      <w:r w:rsidRPr="009F6168">
        <w:t>A</w:t>
      </w:r>
      <w:proofErr w:type="gramEnd"/>
      <w:r w:rsidRPr="009F6168">
        <w:t>. § (6) bekezdése alapján bizottságot hoz lé</w:t>
      </w:r>
      <w:r>
        <w:t xml:space="preserve">tre a 93/2013. (V. 29.) és a 96/2013. (V. 29.) </w:t>
      </w:r>
      <w:proofErr w:type="spellStart"/>
      <w:r>
        <w:t>kt</w:t>
      </w:r>
      <w:proofErr w:type="spellEnd"/>
      <w:r>
        <w:t>. határozatai alapján</w:t>
      </w:r>
      <w:r w:rsidRPr="009F6168">
        <w:t xml:space="preserve">, a </w:t>
      </w:r>
      <w:r>
        <w:t xml:space="preserve">2013. szeptember 1. napjával létrehozandó J. G. </w:t>
      </w:r>
      <w:proofErr w:type="spellStart"/>
      <w:r>
        <w:t>Tajovsky</w:t>
      </w:r>
      <w:proofErr w:type="spellEnd"/>
      <w:r>
        <w:t xml:space="preserve"> Általános Művelődés Központ</w:t>
      </w:r>
      <w:r w:rsidRPr="009F6168">
        <w:t xml:space="preserve"> magasabb vezetői állására kiírt pályázatra jelentkező pályázók meghallgatására. </w:t>
      </w:r>
    </w:p>
    <w:p w:rsidR="0047425C" w:rsidRPr="009F6168" w:rsidRDefault="0047425C" w:rsidP="0047425C">
      <w:pPr>
        <w:pStyle w:val="Szvegtrzs"/>
      </w:pPr>
    </w:p>
    <w:p w:rsidR="0047425C" w:rsidRPr="009F6168" w:rsidRDefault="0047425C" w:rsidP="0047425C">
      <w:pPr>
        <w:pStyle w:val="Szvegtrzs"/>
      </w:pPr>
      <w:r w:rsidRPr="009F6168">
        <w:t>A képviselő-testület a bizottság tagjainak az alábbi személyeket választja meg:</w:t>
      </w:r>
    </w:p>
    <w:p w:rsidR="0047425C" w:rsidRPr="009F6168" w:rsidRDefault="0047425C" w:rsidP="0047425C">
      <w:pPr>
        <w:pStyle w:val="Szvegtrzs"/>
      </w:pPr>
    </w:p>
    <w:p w:rsidR="0047425C" w:rsidRDefault="0047425C" w:rsidP="0047425C">
      <w:pPr>
        <w:pStyle w:val="Szvegtrzs"/>
      </w:pPr>
      <w:r>
        <w:t xml:space="preserve">A bizottság elnöke: </w:t>
      </w:r>
      <w:r>
        <w:tab/>
      </w:r>
      <w:proofErr w:type="spellStart"/>
      <w:r>
        <w:t>Tuska</w:t>
      </w:r>
      <w:proofErr w:type="spellEnd"/>
      <w:r>
        <w:t xml:space="preserve"> Pálné, az Oktatási és Kulturális Bizottság elnöke</w:t>
      </w:r>
    </w:p>
    <w:p w:rsidR="0047425C" w:rsidRDefault="0047425C" w:rsidP="0047425C">
      <w:pPr>
        <w:pStyle w:val="Szvegtrzs"/>
      </w:pPr>
      <w:r>
        <w:t>A bizottság tagjai</w:t>
      </w:r>
      <w:proofErr w:type="gramStart"/>
      <w:r>
        <w:t xml:space="preserve">:   </w:t>
      </w:r>
      <w:r>
        <w:tab/>
        <w:t>dr.</w:t>
      </w:r>
      <w:proofErr w:type="gramEnd"/>
      <w:r>
        <w:t xml:space="preserve"> Garay Rita polgármester,</w:t>
      </w:r>
    </w:p>
    <w:p w:rsidR="0047425C" w:rsidRDefault="0047425C" w:rsidP="0047425C">
      <w:pPr>
        <w:pStyle w:val="Szvegtrzs"/>
        <w:ind w:left="1416" w:firstLine="708"/>
      </w:pPr>
      <w:r>
        <w:t>Takács Ferenc alpolgármester,</w:t>
      </w:r>
    </w:p>
    <w:p w:rsidR="0047425C" w:rsidRDefault="0047425C" w:rsidP="0047425C">
      <w:pPr>
        <w:pStyle w:val="Szvegtrzs"/>
        <w:ind w:left="2124"/>
      </w:pPr>
      <w:proofErr w:type="spellStart"/>
      <w:r>
        <w:t>Bohácsné</w:t>
      </w:r>
      <w:proofErr w:type="spellEnd"/>
      <w:r>
        <w:t xml:space="preserve"> </w:t>
      </w:r>
      <w:proofErr w:type="spellStart"/>
      <w:r>
        <w:t>Nyiregyházki</w:t>
      </w:r>
      <w:proofErr w:type="spellEnd"/>
      <w:r>
        <w:t xml:space="preserve"> Zsuzsanna, a Jankó János Általános Iskola és Gimnázium igazgatója,</w:t>
      </w:r>
    </w:p>
    <w:p w:rsidR="0047425C" w:rsidRDefault="0047425C" w:rsidP="0047425C">
      <w:pPr>
        <w:pStyle w:val="Szvegtrzs"/>
        <w:ind w:left="2127"/>
      </w:pPr>
      <w:r>
        <w:t xml:space="preserve">Laukó Zsuzsanna, a Szlovák Két Tanítási Nyelvű Általános </w:t>
      </w:r>
      <w:proofErr w:type="gramStart"/>
      <w:r>
        <w:t>Iskola  igazgatója</w:t>
      </w:r>
      <w:proofErr w:type="gramEnd"/>
    </w:p>
    <w:p w:rsidR="0047425C" w:rsidRPr="009F6168" w:rsidRDefault="0047425C" w:rsidP="0047425C">
      <w:pPr>
        <w:pStyle w:val="Szvegtrzs"/>
      </w:pPr>
    </w:p>
    <w:p w:rsidR="0047425C" w:rsidRPr="009F6168" w:rsidRDefault="0047425C" w:rsidP="0047425C">
      <w:pPr>
        <w:pStyle w:val="Szvegtrzs"/>
      </w:pPr>
      <w:r w:rsidRPr="009F6168">
        <w:t>Felelős: dr. Garay Rita polgármester</w:t>
      </w:r>
    </w:p>
    <w:p w:rsidR="0047425C" w:rsidRDefault="0047425C" w:rsidP="0047425C">
      <w:pPr>
        <w:pStyle w:val="Szvegtrzs"/>
      </w:pPr>
      <w:r w:rsidRPr="009F6168">
        <w:t>Határidő: azonnal</w:t>
      </w:r>
    </w:p>
    <w:p w:rsidR="001800B4" w:rsidRDefault="001800B4" w:rsidP="009B683C">
      <w:pPr>
        <w:jc w:val="both"/>
        <w:outlineLvl w:val="0"/>
        <w:rPr>
          <w:sz w:val="26"/>
          <w:szCs w:val="26"/>
        </w:rPr>
      </w:pPr>
    </w:p>
    <w:p w:rsidR="0047425C" w:rsidRDefault="0047425C" w:rsidP="0047425C">
      <w:pPr>
        <w:jc w:val="both"/>
        <w:outlineLvl w:val="0"/>
      </w:pPr>
      <w:r w:rsidRPr="00880EED">
        <w:rPr>
          <w:b/>
          <w:i/>
        </w:rPr>
        <w:t>Dr. Garay Rita polgármester:</w:t>
      </w:r>
      <w:r>
        <w:t xml:space="preserve"> </w:t>
      </w:r>
      <w:r w:rsidRPr="0047425C">
        <w:t xml:space="preserve">A J. G. </w:t>
      </w:r>
      <w:proofErr w:type="spellStart"/>
      <w:r w:rsidRPr="0047425C">
        <w:t>Tajovsky</w:t>
      </w:r>
      <w:proofErr w:type="spellEnd"/>
      <w:r w:rsidRPr="0047425C">
        <w:t xml:space="preserve"> Általános Művelődési Központ hivatal</w:t>
      </w:r>
      <w:r>
        <w:t>os elnevezésének megváltoztatására vonatkozóan szavazásra bocsátja az alábbi javaslatot:</w:t>
      </w:r>
    </w:p>
    <w:p w:rsidR="0047425C" w:rsidRPr="00BF03D7" w:rsidRDefault="0047425C" w:rsidP="00C00428">
      <w:pPr>
        <w:jc w:val="both"/>
        <w:outlineLvl w:val="0"/>
      </w:pPr>
      <w:r>
        <w:t>„</w:t>
      </w:r>
      <w:r w:rsidRPr="00BF03D7">
        <w:t xml:space="preserve">Tótkomlós Város Önkormányzat Képviselő-testülete kifejezi azon szándékát, hogy </w:t>
      </w:r>
      <w:r>
        <w:t xml:space="preserve">a 2013. szeptember 1. napjától létrejövő J. G. </w:t>
      </w:r>
      <w:proofErr w:type="spellStart"/>
      <w:r>
        <w:t>Tajovsky</w:t>
      </w:r>
      <w:proofErr w:type="spellEnd"/>
      <w:r>
        <w:t xml:space="preserve"> Általános Művelődési Központ intézmény hivatalos elnevezését </w:t>
      </w:r>
      <w:r w:rsidRPr="00BF03D7">
        <w:t xml:space="preserve">Tótkomlósi Általános Művelődési Központ </w:t>
      </w:r>
      <w:r>
        <w:t xml:space="preserve">elnevezésre </w:t>
      </w:r>
      <w:r w:rsidRPr="00BF03D7">
        <w:t xml:space="preserve">kívánja </w:t>
      </w:r>
      <w:r>
        <w:t>változtatni</w:t>
      </w:r>
      <w:r w:rsidRPr="00BF03D7">
        <w:t xml:space="preserve">. </w:t>
      </w:r>
    </w:p>
    <w:p w:rsidR="0047425C" w:rsidRPr="00BF03D7" w:rsidRDefault="0047425C" w:rsidP="00C00428">
      <w:pPr>
        <w:jc w:val="both"/>
        <w:outlineLvl w:val="0"/>
      </w:pPr>
    </w:p>
    <w:p w:rsidR="0047425C" w:rsidRDefault="0047425C" w:rsidP="00C00428">
      <w:pPr>
        <w:jc w:val="both"/>
        <w:outlineLvl w:val="0"/>
      </w:pPr>
      <w:r>
        <w:t xml:space="preserve">A Képviselő-testület felhatalmazza a polgármestert és a jegyzőt, hogy az intézmény hivatalos elnevezésének megváltoztatásához szükséges intézkedéseket tegyék meg, </w:t>
      </w:r>
      <w:r w:rsidRPr="00BF03D7">
        <w:t>a szükséges véleményeket</w:t>
      </w:r>
      <w:r>
        <w:t xml:space="preserve"> szerezzék</w:t>
      </w:r>
      <w:r w:rsidRPr="00BF03D7">
        <w:t xml:space="preserve"> be a képviselő-testület 2013. június havi soros ülés</w:t>
      </w:r>
      <w:r>
        <w:t>é</w:t>
      </w:r>
      <w:r w:rsidRPr="00BF03D7">
        <w:t>re.</w:t>
      </w:r>
      <w:r>
        <w:t>”</w:t>
      </w:r>
    </w:p>
    <w:p w:rsidR="0047425C" w:rsidRDefault="0047425C" w:rsidP="0047425C">
      <w:pPr>
        <w:jc w:val="both"/>
        <w:outlineLvl w:val="0"/>
      </w:pPr>
    </w:p>
    <w:p w:rsidR="0047425C" w:rsidRDefault="0047425C" w:rsidP="0047425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>döntéshozatalban résztvevők száma</w:t>
      </w:r>
      <w:proofErr w:type="gramStart"/>
      <w:r w:rsidRPr="00EB46FD">
        <w:rPr>
          <w:i/>
          <w:u w:val="single"/>
        </w:rPr>
        <w:t xml:space="preserve">:  </w:t>
      </w:r>
      <w:r>
        <w:rPr>
          <w:i/>
          <w:u w:val="single"/>
        </w:rPr>
        <w:t>5</w:t>
      </w:r>
      <w:proofErr w:type="gramEnd"/>
      <w:r>
        <w:rPr>
          <w:i/>
          <w:u w:val="single"/>
        </w:rPr>
        <w:t xml:space="preserve"> </w:t>
      </w:r>
      <w:r w:rsidRPr="00EB46FD">
        <w:rPr>
          <w:i/>
          <w:u w:val="single"/>
        </w:rPr>
        <w:t>fő.</w:t>
      </w:r>
      <w:r w:rsidRPr="00EB46FD">
        <w:rPr>
          <w:i/>
        </w:rPr>
        <w:t xml:space="preserve"> </w:t>
      </w:r>
    </w:p>
    <w:p w:rsidR="0047425C" w:rsidRDefault="0047425C" w:rsidP="0047425C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47425C" w:rsidRPr="00FF4079" w:rsidRDefault="0047425C" w:rsidP="0047425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99/2013.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7425C" w:rsidRPr="00291E7E" w:rsidRDefault="0047425C" w:rsidP="0047425C">
      <w:pPr>
        <w:ind w:left="851" w:right="851"/>
        <w:jc w:val="center"/>
        <w:outlineLvl w:val="0"/>
        <w:rPr>
          <w:b/>
          <w:i/>
        </w:rPr>
      </w:pPr>
      <w:r w:rsidRPr="00291E7E">
        <w:rPr>
          <w:b/>
          <w:i/>
        </w:rPr>
        <w:t xml:space="preserve">A J. G. </w:t>
      </w:r>
      <w:proofErr w:type="spellStart"/>
      <w:r w:rsidRPr="00291E7E">
        <w:rPr>
          <w:b/>
          <w:i/>
        </w:rPr>
        <w:t>Tajovsky</w:t>
      </w:r>
      <w:proofErr w:type="spellEnd"/>
      <w:r w:rsidRPr="00291E7E">
        <w:rPr>
          <w:b/>
          <w:i/>
        </w:rPr>
        <w:t xml:space="preserve"> Általános Művelődési Központ</w:t>
      </w:r>
      <w:r>
        <w:rPr>
          <w:b/>
          <w:i/>
        </w:rPr>
        <w:t xml:space="preserve"> hivatalos elnevezésének megváltoztatása</w:t>
      </w:r>
    </w:p>
    <w:p w:rsidR="0047425C" w:rsidRDefault="0047425C" w:rsidP="0047425C">
      <w:pPr>
        <w:ind w:left="993"/>
        <w:jc w:val="both"/>
        <w:outlineLvl w:val="0"/>
        <w:rPr>
          <w:sz w:val="26"/>
          <w:szCs w:val="26"/>
        </w:rPr>
      </w:pPr>
    </w:p>
    <w:p w:rsidR="0047425C" w:rsidRPr="00BF03D7" w:rsidRDefault="0047425C" w:rsidP="0047425C">
      <w:pPr>
        <w:ind w:left="1134" w:right="1135"/>
        <w:jc w:val="both"/>
        <w:outlineLvl w:val="0"/>
      </w:pPr>
      <w:r w:rsidRPr="00BF03D7">
        <w:t xml:space="preserve">Tótkomlós Város Önkormányzat Képviselő-testülete kifejezi azon szándékát, hogy </w:t>
      </w:r>
      <w:r>
        <w:t xml:space="preserve">a 2013. szeptember 1. napjától létrejövő J. G. </w:t>
      </w:r>
      <w:proofErr w:type="spellStart"/>
      <w:r>
        <w:t>Tajovsky</w:t>
      </w:r>
      <w:proofErr w:type="spellEnd"/>
      <w:r>
        <w:t xml:space="preserve"> Általános Művelődési Központ intézmény hivatalos elnevezését </w:t>
      </w:r>
      <w:r w:rsidRPr="00BF03D7">
        <w:t xml:space="preserve">Tótkomlósi Általános Művelődési Központ </w:t>
      </w:r>
      <w:r>
        <w:t xml:space="preserve">elnevezésre </w:t>
      </w:r>
      <w:r w:rsidRPr="00BF03D7">
        <w:t xml:space="preserve">kívánja </w:t>
      </w:r>
      <w:r>
        <w:t>változtatni</w:t>
      </w:r>
      <w:r w:rsidRPr="00BF03D7">
        <w:t xml:space="preserve">. </w:t>
      </w:r>
    </w:p>
    <w:p w:rsidR="0047425C" w:rsidRPr="00BF03D7" w:rsidRDefault="0047425C" w:rsidP="0047425C">
      <w:pPr>
        <w:ind w:left="1134" w:right="1135"/>
        <w:jc w:val="both"/>
        <w:outlineLvl w:val="0"/>
      </w:pPr>
    </w:p>
    <w:p w:rsidR="0047425C" w:rsidRDefault="0047425C" w:rsidP="0047425C">
      <w:pPr>
        <w:ind w:left="1134" w:right="1135"/>
        <w:jc w:val="both"/>
        <w:outlineLvl w:val="0"/>
      </w:pPr>
      <w:r>
        <w:t xml:space="preserve">A Képviselő-testület felhatalmazza a polgármestert és a jegyzőt, hogy az intézmény hivatalos elnevezésének megváltoztatásához szükséges </w:t>
      </w:r>
      <w:r>
        <w:lastRenderedPageBreak/>
        <w:t xml:space="preserve">intézkedéseket tegyék meg, </w:t>
      </w:r>
      <w:r w:rsidRPr="00BF03D7">
        <w:t>a szükséges véleményeket</w:t>
      </w:r>
      <w:r>
        <w:t xml:space="preserve"> szerezzék</w:t>
      </w:r>
      <w:r w:rsidRPr="00BF03D7">
        <w:t xml:space="preserve"> be a képviselő-testület 2013. június havi soros ülés</w:t>
      </w:r>
      <w:r>
        <w:t>é</w:t>
      </w:r>
      <w:r w:rsidRPr="00BF03D7">
        <w:t>re.</w:t>
      </w:r>
    </w:p>
    <w:p w:rsidR="0047425C" w:rsidRDefault="0047425C" w:rsidP="0047425C">
      <w:pPr>
        <w:ind w:left="1134" w:right="1135"/>
        <w:jc w:val="both"/>
        <w:outlineLvl w:val="0"/>
      </w:pPr>
    </w:p>
    <w:p w:rsidR="0047425C" w:rsidRDefault="0047425C" w:rsidP="0047425C">
      <w:pPr>
        <w:ind w:left="1134" w:right="1135"/>
        <w:jc w:val="both"/>
        <w:outlineLvl w:val="0"/>
      </w:pPr>
      <w:r>
        <w:t>Felelős: dr. Garay Rita polgármester</w:t>
      </w:r>
    </w:p>
    <w:p w:rsidR="0047425C" w:rsidRDefault="0047425C" w:rsidP="0047425C">
      <w:pPr>
        <w:ind w:left="1134" w:right="1135"/>
        <w:jc w:val="both"/>
        <w:outlineLvl w:val="0"/>
      </w:pPr>
      <w:r>
        <w:t xml:space="preserve">              </w:t>
      </w:r>
      <w:proofErr w:type="spellStart"/>
      <w:r>
        <w:t>Kvasznovszkyné</w:t>
      </w:r>
      <w:proofErr w:type="spellEnd"/>
      <w:r>
        <w:t xml:space="preserve"> Szilasi-Horváth Krisztina jegyző</w:t>
      </w:r>
    </w:p>
    <w:p w:rsidR="0047425C" w:rsidRPr="00BF03D7" w:rsidRDefault="0047425C" w:rsidP="0047425C">
      <w:pPr>
        <w:ind w:left="1134" w:right="1135"/>
        <w:jc w:val="both"/>
        <w:outlineLvl w:val="0"/>
      </w:pPr>
      <w:r>
        <w:t>Határidő: 2013. június havi soros ülés</w:t>
      </w:r>
      <w:r w:rsidRPr="00BF03D7">
        <w:t xml:space="preserve"> </w:t>
      </w:r>
    </w:p>
    <w:p w:rsidR="0047425C" w:rsidRDefault="0047425C" w:rsidP="009B683C">
      <w:pPr>
        <w:jc w:val="both"/>
        <w:outlineLvl w:val="0"/>
        <w:rPr>
          <w:sz w:val="26"/>
          <w:szCs w:val="26"/>
        </w:rPr>
      </w:pPr>
    </w:p>
    <w:p w:rsidR="00C00428" w:rsidRPr="00E94EDE" w:rsidRDefault="00C00428" w:rsidP="009B683C">
      <w:pPr>
        <w:jc w:val="both"/>
        <w:outlineLvl w:val="0"/>
        <w:rPr>
          <w:sz w:val="26"/>
          <w:szCs w:val="26"/>
        </w:rPr>
      </w:pPr>
    </w:p>
    <w:p w:rsidR="009B683C" w:rsidRPr="006353CA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6353CA">
        <w:rPr>
          <w:i/>
          <w:sz w:val="26"/>
          <w:szCs w:val="26"/>
        </w:rPr>
        <w:t>Döntés a Klebelsberg Intézményfenntartó Központtal kötött megállapodás módosításáról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FA1D65" w:rsidRDefault="00CC75F2" w:rsidP="00CC75F2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B20022">
        <w:t xml:space="preserve">Elmondja, hogy </w:t>
      </w:r>
      <w:r w:rsidR="00FA1D65">
        <w:t xml:space="preserve">Tótkomlós </w:t>
      </w:r>
      <w:r w:rsidR="00B20022" w:rsidRPr="00391AAF">
        <w:t xml:space="preserve">érintett köznevelési intézményeinek </w:t>
      </w:r>
      <w:r w:rsidR="0050289E" w:rsidRPr="00391AAF">
        <w:t xml:space="preserve">(Jankó János Általános Iskola és Gimnázium, Szlovák Két Tanítási Nyelvű Általános Iskola és Óvoda általános iskolai intézményegysége, J. G. </w:t>
      </w:r>
      <w:proofErr w:type="spellStart"/>
      <w:r w:rsidR="0050289E" w:rsidRPr="00391AAF">
        <w:t>Tajovsky</w:t>
      </w:r>
      <w:proofErr w:type="spellEnd"/>
      <w:r w:rsidR="0050289E" w:rsidRPr="00391AAF">
        <w:t xml:space="preserve"> Általános Művelődési Központ Al</w:t>
      </w:r>
      <w:r w:rsidR="0050289E">
        <w:t>a</w:t>
      </w:r>
      <w:r w:rsidR="0050289E" w:rsidRPr="00391AAF">
        <w:t xml:space="preserve">pfokú Művészetoktatási Intézménye) </w:t>
      </w:r>
      <w:r w:rsidR="00B20022" w:rsidRPr="00391AD9">
        <w:t>állami fenntartásba vételével összefüggő intézmény átadás-átvételről, a feladatellátáshoz kapcsolódó létszám átadásról, valamint a feladatellátáshoz kapcsolódó vagyonelemek, jogok és kötelezettségek megosztásáról Tótkomlós Város Önkormányzata és a KIK</w:t>
      </w:r>
      <w:r w:rsidR="00B20022">
        <w:t xml:space="preserve"> a</w:t>
      </w:r>
      <w:r w:rsidR="00B20022" w:rsidRPr="00483E2A">
        <w:t xml:space="preserve"> köznevelési feladatot ellátó egyes önkormányzati fenntartású intézmények állami fenntartásba vételéről</w:t>
      </w:r>
      <w:r w:rsidR="00B20022">
        <w:t xml:space="preserve"> szóló törvény alapján </w:t>
      </w:r>
      <w:r w:rsidR="00B20022" w:rsidRPr="00391AD9">
        <w:t>megállapodást kötött.</w:t>
      </w:r>
      <w:r w:rsidR="00B20022">
        <w:t xml:space="preserve"> </w:t>
      </w:r>
    </w:p>
    <w:p w:rsidR="002C0A57" w:rsidRDefault="002C0A57" w:rsidP="002C0A57">
      <w:pPr>
        <w:jc w:val="both"/>
      </w:pPr>
      <w:r>
        <w:t xml:space="preserve">Tótkomlós Város Önkormányzata, az Országos Szlovák Önkormányzat, valamint a </w:t>
      </w:r>
      <w:proofErr w:type="spellStart"/>
      <w:r>
        <w:t>Klebersberg</w:t>
      </w:r>
      <w:proofErr w:type="spellEnd"/>
      <w:r>
        <w:t xml:space="preserve"> Intézményfenntartó Központ Szándéknyilatkozatban rögzítették, hogy megállapodást kívánnak kötni annak tárgyában, hogy az Országos Szlovák Önkormányzat a 2013/2014-es tanév kezdetétől átvenné a Szlovák Két Tanítási Nyelvű Általános Iskola, valamint a Tótkomlós Város Önkormányzati Óvoda Diófa utca 10. szám alatti intézményegységének teljes körű fenntartását és működtetését. </w:t>
      </w:r>
    </w:p>
    <w:p w:rsidR="002C0A57" w:rsidRDefault="002C0A57" w:rsidP="00CC75F2">
      <w:pPr>
        <w:jc w:val="both"/>
      </w:pPr>
      <w:r>
        <w:t xml:space="preserve">Az Országos Szlovák Önkormányzattal folytatott további egyeztetéseket követően </w:t>
      </w:r>
      <w:r w:rsidR="005E6E52">
        <w:t xml:space="preserve">elkészült a megállapodás végleges változata. Mivel a Szlovák Két Tanítási Nyelvű Általános Iskola és a Tótkomlós, Diófa utca 10. szám alatti </w:t>
      </w:r>
      <w:proofErr w:type="gramStart"/>
      <w:r w:rsidR="005E6E52">
        <w:t>óvoda ingó</w:t>
      </w:r>
      <w:proofErr w:type="gramEnd"/>
      <w:r w:rsidR="005E6E52">
        <w:t xml:space="preserve"> és ingatlan vagyonelemei átkerülnek az Országos Szlovák Önkormányzathoz, ezért szükség van a </w:t>
      </w:r>
      <w:proofErr w:type="spellStart"/>
      <w:r w:rsidR="005E6E52">
        <w:t>KIK-kel</w:t>
      </w:r>
      <w:proofErr w:type="spellEnd"/>
      <w:r w:rsidR="005E6E52">
        <w:t xml:space="preserve"> kötött megállapodás módosítására. 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proofErr w:type="spellStart"/>
      <w:r>
        <w:t>Tuska</w:t>
      </w:r>
      <w:proofErr w:type="spellEnd"/>
      <w:r>
        <w:t xml:space="preserve"> Pálné képviselőt, bizottsági elnököt, </w:t>
      </w:r>
      <w:r w:rsidRPr="00C43E95">
        <w:t>hogy ismertesse a</w:t>
      </w:r>
      <w:r>
        <w:t xml:space="preserve">z Oktatási és Kulturális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CC75F2">
      <w:pPr>
        <w:jc w:val="both"/>
      </w:pPr>
      <w:proofErr w:type="spellStart"/>
      <w:r>
        <w:rPr>
          <w:b/>
          <w:i/>
        </w:rPr>
        <w:t>Tuska</w:t>
      </w:r>
      <w:proofErr w:type="spellEnd"/>
      <w:r>
        <w:rPr>
          <w:b/>
          <w:i/>
        </w:rPr>
        <w:t xml:space="preserve"> Pálné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z Oktatási és Kulturális </w:t>
      </w:r>
      <w:r w:rsidRPr="00C43E95">
        <w:t>Bizottság határozat</w:t>
      </w:r>
      <w:r>
        <w:t>á</w:t>
      </w:r>
      <w:r w:rsidRPr="00C43E95">
        <w:t>t:</w:t>
      </w:r>
    </w:p>
    <w:p w:rsidR="005E6E52" w:rsidRPr="005E6E52" w:rsidRDefault="005E6E52" w:rsidP="005E6E52">
      <w:pPr>
        <w:pStyle w:val="Szvegtrzs211"/>
        <w:framePr w:wrap="auto" w:vAnchor="margin"/>
        <w:jc w:val="both"/>
        <w:rPr>
          <w:i/>
        </w:rPr>
      </w:pPr>
      <w:r>
        <w:rPr>
          <w:i/>
          <w:szCs w:val="24"/>
        </w:rPr>
        <w:t>„</w:t>
      </w:r>
      <w:r w:rsidRPr="005E6E52">
        <w:rPr>
          <w:i/>
          <w:szCs w:val="24"/>
        </w:rPr>
        <w:t xml:space="preserve">Tótkomlós Város Önkormányzat Képviselő-testületének Oktatási és Kulturális Bizottsága </w:t>
      </w:r>
      <w:r w:rsidRPr="005E6E52">
        <w:rPr>
          <w:i/>
        </w:rPr>
        <w:t>megtárgyalta és Tótkomlós Város Önkormányzat Képviselő-testületének elfogadásra javasolja a d</w:t>
      </w:r>
      <w:r w:rsidRPr="005E6E52">
        <w:rPr>
          <w:i/>
          <w:szCs w:val="24"/>
        </w:rPr>
        <w:t xml:space="preserve">öntés a Klebelsberg Intézményfenntartó Központtal kötött megállapodás </w:t>
      </w:r>
      <w:proofErr w:type="gramStart"/>
      <w:r w:rsidRPr="005E6E52">
        <w:rPr>
          <w:i/>
          <w:szCs w:val="24"/>
        </w:rPr>
        <w:t>módosításáról</w:t>
      </w:r>
      <w:r w:rsidRPr="005E6E52">
        <w:rPr>
          <w:i/>
        </w:rPr>
        <w:t xml:space="preserve"> tárgyú</w:t>
      </w:r>
      <w:proofErr w:type="gramEnd"/>
      <w:r w:rsidRPr="005E6E52">
        <w:rPr>
          <w:i/>
        </w:rPr>
        <w:t xml:space="preserve"> előterjesztés határozati javaslatában foglaltakat.</w:t>
      </w:r>
      <w:r>
        <w:rPr>
          <w:i/>
        </w:rPr>
        <w:t>”</w:t>
      </w:r>
    </w:p>
    <w:p w:rsidR="00E73E5B" w:rsidRPr="005E6E52" w:rsidRDefault="00E73E5B" w:rsidP="005E6E52">
      <w:pPr>
        <w:jc w:val="both"/>
        <w:rPr>
          <w:i/>
          <w:u w:val="single"/>
        </w:rPr>
      </w:pPr>
    </w:p>
    <w:p w:rsidR="001D3D7E" w:rsidRDefault="001D3D7E" w:rsidP="009B683C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5B4FBE">
        <w:t xml:space="preserve">Megkérdezi, hogy az előterjesztéssel kapcsolatban van-e valakinek kérdése, észrevétele, hozzászólása, más javaslata? Mivel kérdés, észrevétel, hozzászólás, más javaslat nem volt, </w:t>
      </w:r>
      <w:r w:rsidR="005E6E52">
        <w:t xml:space="preserve">az Oktatási és Kulturális Bizottság javaslata alapján </w:t>
      </w:r>
      <w:r w:rsidR="005B4FBE">
        <w:t xml:space="preserve">szavazásra bocsátja </w:t>
      </w:r>
      <w:r w:rsidR="005E6E52">
        <w:t>a határozati javaslatot.</w:t>
      </w:r>
    </w:p>
    <w:p w:rsidR="00AE2862" w:rsidRDefault="00AE2862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2E2934" w:rsidRDefault="002E2934" w:rsidP="0047425C">
      <w:pPr>
        <w:jc w:val="both"/>
        <w:rPr>
          <w:i/>
          <w:u w:val="single"/>
        </w:rPr>
      </w:pPr>
    </w:p>
    <w:p w:rsidR="0047425C" w:rsidRDefault="0047425C" w:rsidP="0047425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47425C" w:rsidRDefault="0047425C" w:rsidP="0047425C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47425C" w:rsidRDefault="0047425C" w:rsidP="0047425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100/2013.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47425C" w:rsidRPr="00BD20C7" w:rsidRDefault="0047425C" w:rsidP="0047425C">
      <w:pPr>
        <w:ind w:left="851" w:right="850"/>
        <w:jc w:val="center"/>
        <w:rPr>
          <w:b/>
          <w:i/>
          <w:color w:val="000000"/>
        </w:rPr>
      </w:pPr>
      <w:r w:rsidRPr="00BD20C7">
        <w:rPr>
          <w:b/>
          <w:i/>
          <w:color w:val="000000"/>
        </w:rPr>
        <w:t>Döntés a Klebelsberg Intézményfenntartó Központtal kötött megállapodás módosításáról</w:t>
      </w:r>
    </w:p>
    <w:p w:rsidR="0047425C" w:rsidRPr="00BD20C7" w:rsidRDefault="0047425C" w:rsidP="0047425C">
      <w:pPr>
        <w:ind w:left="851" w:right="850"/>
        <w:jc w:val="center"/>
        <w:rPr>
          <w:b/>
          <w:i/>
          <w:color w:val="000000"/>
        </w:rPr>
      </w:pPr>
    </w:p>
    <w:p w:rsidR="0047425C" w:rsidRDefault="0047425C" w:rsidP="0047425C">
      <w:pPr>
        <w:ind w:left="1134" w:right="1134"/>
        <w:jc w:val="both"/>
      </w:pPr>
      <w:r>
        <w:t xml:space="preserve">Tótkomlós Város Önkormányzat Képviselő-testülete a szlovák nemzetiségi óvodai nevelés és a szlovák nemzetiségi általános iskolai nevelés-oktatás köznevelési feladatoknak az Országos Szlovák Önkormányzat részére történő átadásával összefüggésben egyetért a Tótkomlós Város Önkormányzata és a </w:t>
      </w:r>
      <w:r w:rsidRPr="00391AD9">
        <w:t>Klebelsberg Intézményfenntartó Központ</w:t>
      </w:r>
      <w:r>
        <w:t xml:space="preserve"> között - a</w:t>
      </w:r>
      <w:r w:rsidRPr="00483E2A">
        <w:t xml:space="preserve"> köznevelési feladatot ellátó egyes önkormányzati fenntartású intézmények állami fenntartásba vételéről</w:t>
      </w:r>
      <w:r>
        <w:t xml:space="preserve"> szóló 2012. évi CLXXXVIII. törvény 13. § (2) a) pontja alapján - létrejött megállapodásnak</w:t>
      </w:r>
      <w:r w:rsidRPr="00657BE9">
        <w:t xml:space="preserve"> </w:t>
      </w:r>
      <w:r>
        <w:t>az ingó és ingatlan vagyonelemek átadásához kapcsolódóan szükséges módosításával.</w:t>
      </w:r>
      <w:r w:rsidRPr="00657BE9">
        <w:t xml:space="preserve"> </w:t>
      </w:r>
    </w:p>
    <w:p w:rsidR="0047425C" w:rsidRDefault="0047425C" w:rsidP="0047425C">
      <w:pPr>
        <w:ind w:left="1134" w:right="1134"/>
        <w:jc w:val="both"/>
      </w:pPr>
    </w:p>
    <w:p w:rsidR="0047425C" w:rsidRDefault="0047425C" w:rsidP="0047425C">
      <w:pPr>
        <w:ind w:left="1134" w:right="1134"/>
        <w:jc w:val="both"/>
      </w:pPr>
      <w:r>
        <w:t xml:space="preserve">A képviselő-testület felhatalmazza a polgármestert a szükséges intézkedések megtételére és a megállapodás módosításának aláírására. </w:t>
      </w:r>
    </w:p>
    <w:p w:rsidR="0047425C" w:rsidRDefault="0047425C" w:rsidP="0047425C">
      <w:pPr>
        <w:ind w:right="1134"/>
        <w:jc w:val="both"/>
      </w:pPr>
    </w:p>
    <w:p w:rsidR="0047425C" w:rsidRDefault="0047425C" w:rsidP="0047425C">
      <w:pPr>
        <w:ind w:left="1134" w:right="1134"/>
        <w:jc w:val="both"/>
      </w:pPr>
      <w:r>
        <w:t xml:space="preserve">Felelős: dr. Garay Rita polgármester  </w:t>
      </w:r>
    </w:p>
    <w:p w:rsidR="0047425C" w:rsidRDefault="0047425C" w:rsidP="0047425C">
      <w:pPr>
        <w:ind w:left="1134" w:right="1134"/>
        <w:jc w:val="both"/>
      </w:pPr>
      <w:r>
        <w:t>Határidő: értelem szerint</w:t>
      </w:r>
    </w:p>
    <w:p w:rsidR="00880EED" w:rsidRPr="00FF4079" w:rsidRDefault="00880EED" w:rsidP="0047425C">
      <w:pPr>
        <w:rPr>
          <w:b/>
          <w:i/>
          <w:color w:val="000000"/>
          <w:u w:val="single"/>
        </w:rPr>
      </w:pP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9B683C" w:rsidRPr="001800B4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1800B4">
        <w:rPr>
          <w:i/>
          <w:sz w:val="26"/>
          <w:szCs w:val="26"/>
        </w:rPr>
        <w:t xml:space="preserve">A Jankó János Általános Iskola és </w:t>
      </w:r>
      <w:proofErr w:type="gramStart"/>
      <w:r w:rsidRPr="001800B4">
        <w:rPr>
          <w:i/>
          <w:sz w:val="26"/>
          <w:szCs w:val="26"/>
        </w:rPr>
        <w:t>Gimnázium alapító</w:t>
      </w:r>
      <w:proofErr w:type="gramEnd"/>
      <w:r w:rsidRPr="001800B4">
        <w:rPr>
          <w:i/>
          <w:sz w:val="26"/>
          <w:szCs w:val="26"/>
        </w:rPr>
        <w:t xml:space="preserve"> okirata módosításának véleményezése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AE2862" w:rsidRDefault="00CC75F2" w:rsidP="00AE2862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AE2862">
        <w:t xml:space="preserve">Elmondja, hogy </w:t>
      </w:r>
      <w:r w:rsidR="007A55F8">
        <w:t>az előterjesztés azt tartalmazza, hogy a Jankó János Általános Iskola és Gimnázium által eddig ellátott</w:t>
      </w:r>
      <w:r w:rsidR="007A55F8" w:rsidRPr="00BD045F">
        <w:t xml:space="preserve"> </w:t>
      </w:r>
      <w:r w:rsidR="007A55F8">
        <w:t>pedagógiai szakszolgálati feladatokat</w:t>
      </w:r>
      <w:r w:rsidR="007A55F8" w:rsidRPr="00BD045F">
        <w:rPr>
          <w:rFonts w:ascii="Arial" w:hAnsi="Arial"/>
        </w:rPr>
        <w:t xml:space="preserve"> </w:t>
      </w:r>
      <w:r w:rsidR="007A55F8" w:rsidRPr="00BD045F">
        <w:t>a továbbiakban a megyeközponti tankerület illetékességéhe</w:t>
      </w:r>
      <w:r w:rsidR="007A55F8">
        <w:t xml:space="preserve">z tartozó tagintézmény látja el, ezért az intézmény alapító okiratából </w:t>
      </w:r>
      <w:proofErr w:type="gramStart"/>
      <w:r w:rsidR="007A55F8">
        <w:t>ezen</w:t>
      </w:r>
      <w:proofErr w:type="gramEnd"/>
      <w:r w:rsidR="007A55F8">
        <w:t xml:space="preserve"> t</w:t>
      </w:r>
      <w:r w:rsidR="00C00428">
        <w:t xml:space="preserve">evékenységeket törölni kell. Az alapító okirat módosítása előtt a KIK megkereste az Önkormányzatunkat, mint az intézmény működtetőjét, hogy az átszervezésről alakítsa ki véleményét. 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proofErr w:type="spellStart"/>
      <w:r>
        <w:t>Tuska</w:t>
      </w:r>
      <w:proofErr w:type="spellEnd"/>
      <w:r>
        <w:t xml:space="preserve"> Pálné képviselőt, bizottsági elnököt, </w:t>
      </w:r>
      <w:r w:rsidRPr="00C43E95">
        <w:t>hogy ismertesse a</w:t>
      </w:r>
      <w:r>
        <w:t xml:space="preserve">z Oktatási és Kulturális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CC75F2">
      <w:pPr>
        <w:jc w:val="both"/>
      </w:pPr>
      <w:proofErr w:type="spellStart"/>
      <w:r>
        <w:rPr>
          <w:b/>
          <w:i/>
        </w:rPr>
        <w:t>Tuska</w:t>
      </w:r>
      <w:proofErr w:type="spellEnd"/>
      <w:r>
        <w:rPr>
          <w:b/>
          <w:i/>
        </w:rPr>
        <w:t xml:space="preserve"> Pálné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z Oktatási és Kulturális </w:t>
      </w:r>
      <w:r w:rsidRPr="00C43E95">
        <w:t>Bizottság határozat</w:t>
      </w:r>
      <w:r>
        <w:t>á</w:t>
      </w:r>
      <w:r w:rsidRPr="00C43E95">
        <w:t>t:</w:t>
      </w:r>
    </w:p>
    <w:p w:rsidR="00AE2862" w:rsidRPr="00AE2862" w:rsidRDefault="00AE2862" w:rsidP="00AE2862">
      <w:pPr>
        <w:pStyle w:val="Szvegtrzs211"/>
        <w:framePr w:wrap="auto" w:vAnchor="margin"/>
        <w:jc w:val="both"/>
        <w:rPr>
          <w:i/>
        </w:rPr>
      </w:pPr>
      <w:r>
        <w:rPr>
          <w:i/>
          <w:szCs w:val="24"/>
        </w:rPr>
        <w:t>„</w:t>
      </w:r>
      <w:r w:rsidRPr="00AE2862">
        <w:rPr>
          <w:i/>
          <w:szCs w:val="24"/>
        </w:rPr>
        <w:t xml:space="preserve">Tótkomlós Város Önkormányzat Képviselő-testületének Oktatási és Kulturális Bizottsága </w:t>
      </w:r>
      <w:r w:rsidRPr="00AE2862">
        <w:rPr>
          <w:i/>
        </w:rPr>
        <w:t>megtárgyalta és Tótkomlós Város Önkormányzat Képviselő-testületének elfogadásra javasolja a</w:t>
      </w:r>
      <w:r w:rsidRPr="00AE2862">
        <w:rPr>
          <w:i/>
          <w:szCs w:val="24"/>
        </w:rPr>
        <w:t xml:space="preserve"> Jankó János Általános Iskola és </w:t>
      </w:r>
      <w:proofErr w:type="gramStart"/>
      <w:r w:rsidRPr="00AE2862">
        <w:rPr>
          <w:i/>
          <w:szCs w:val="24"/>
        </w:rPr>
        <w:t>Gimnázium alapító</w:t>
      </w:r>
      <w:proofErr w:type="gramEnd"/>
      <w:r w:rsidRPr="00AE2862">
        <w:rPr>
          <w:i/>
          <w:szCs w:val="24"/>
        </w:rPr>
        <w:t xml:space="preserve"> okirata módosításának véleményezése </w:t>
      </w:r>
      <w:r w:rsidRPr="00AE2862">
        <w:rPr>
          <w:i/>
        </w:rPr>
        <w:t>tárgyú előterjesztés határozati javaslatában foglaltakat.</w:t>
      </w:r>
      <w:r>
        <w:rPr>
          <w:i/>
        </w:rPr>
        <w:t>”</w:t>
      </w:r>
    </w:p>
    <w:p w:rsidR="00AE2862" w:rsidRPr="002633DC" w:rsidRDefault="00AE2862" w:rsidP="00AE2862">
      <w:pPr>
        <w:pStyle w:val="Szvegtrzs211"/>
        <w:framePr w:wrap="auto" w:vAnchor="margin"/>
        <w:ind w:left="1134" w:right="1134"/>
        <w:jc w:val="both"/>
      </w:pPr>
    </w:p>
    <w:p w:rsidR="00AE2862" w:rsidRDefault="005B4FBE" w:rsidP="00AE2862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>
        <w:t xml:space="preserve">Megkérdezi, hogy az előterjesztéssel kapcsolatban van-e valakinek kérdése, észrevétele, hozzászólása, más javaslata? Mivel kérdés, észrevétel, hozzászólás, más javaslat nem volt, </w:t>
      </w:r>
      <w:r w:rsidR="00AE2862">
        <w:t>az Oktatási és Kulturális Bizottság javaslata alapján szavazásra bocsátja a határozati javaslatot.</w:t>
      </w:r>
    </w:p>
    <w:p w:rsidR="001D3D7E" w:rsidRDefault="001D3D7E" w:rsidP="009B683C">
      <w:pPr>
        <w:jc w:val="both"/>
      </w:pPr>
    </w:p>
    <w:p w:rsidR="002E2934" w:rsidRDefault="002E2934" w:rsidP="00B20022">
      <w:pPr>
        <w:jc w:val="both"/>
        <w:rPr>
          <w:i/>
          <w:u w:val="single"/>
        </w:rPr>
      </w:pPr>
    </w:p>
    <w:p w:rsidR="002E2934" w:rsidRDefault="002E2934" w:rsidP="00B20022">
      <w:pPr>
        <w:jc w:val="both"/>
        <w:rPr>
          <w:i/>
          <w:u w:val="single"/>
        </w:rPr>
      </w:pPr>
    </w:p>
    <w:p w:rsidR="002E2934" w:rsidRDefault="002E2934" w:rsidP="00B20022">
      <w:pPr>
        <w:jc w:val="both"/>
        <w:rPr>
          <w:i/>
          <w:u w:val="single"/>
        </w:rPr>
      </w:pPr>
    </w:p>
    <w:p w:rsidR="00B20022" w:rsidRDefault="00B20022" w:rsidP="00B20022">
      <w:pPr>
        <w:jc w:val="both"/>
        <w:rPr>
          <w:i/>
        </w:rPr>
      </w:pPr>
      <w:r>
        <w:rPr>
          <w:i/>
          <w:u w:val="single"/>
        </w:rPr>
        <w:lastRenderedPageBreak/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B20022" w:rsidRDefault="00B20022" w:rsidP="00B20022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B20022" w:rsidRPr="00FF4079" w:rsidRDefault="00B20022" w:rsidP="00B200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101/2013.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B20022" w:rsidRPr="001800B4" w:rsidRDefault="00B20022" w:rsidP="00B20022">
      <w:pPr>
        <w:ind w:left="851" w:right="850"/>
        <w:jc w:val="center"/>
        <w:rPr>
          <w:b/>
          <w:i/>
        </w:rPr>
      </w:pPr>
      <w:r w:rsidRPr="001800B4">
        <w:rPr>
          <w:b/>
          <w:i/>
        </w:rPr>
        <w:t xml:space="preserve">A Jankó János Általános Iskola és </w:t>
      </w:r>
      <w:proofErr w:type="gramStart"/>
      <w:r w:rsidRPr="001800B4">
        <w:rPr>
          <w:b/>
          <w:i/>
        </w:rPr>
        <w:t>Gimnázium alapító</w:t>
      </w:r>
      <w:proofErr w:type="gramEnd"/>
      <w:r w:rsidRPr="001800B4">
        <w:rPr>
          <w:b/>
          <w:i/>
        </w:rPr>
        <w:t xml:space="preserve"> okirata módosításának véleményezése</w:t>
      </w:r>
    </w:p>
    <w:p w:rsidR="00B20022" w:rsidRPr="001800B4" w:rsidRDefault="00B20022" w:rsidP="00B20022">
      <w:pPr>
        <w:ind w:left="851" w:right="850"/>
        <w:jc w:val="center"/>
        <w:rPr>
          <w:b/>
          <w:i/>
        </w:rPr>
      </w:pPr>
    </w:p>
    <w:p w:rsidR="00B20022" w:rsidRPr="00BD20C7" w:rsidRDefault="00B20022" w:rsidP="00B20022">
      <w:pPr>
        <w:ind w:left="1134" w:right="1134"/>
        <w:jc w:val="both"/>
      </w:pPr>
      <w:r w:rsidRPr="00BD20C7">
        <w:t xml:space="preserve">Tótkomlós Város Önkormányzat képviselő-testülete a nemzeti köznevelésről szóló 2011. évi CXC. törvény 83. § (4) bekezdésének h) pontjában biztosított jogkörében eljárva a Klebelsberg Intézményfenntartó Központ Orosházi Tankerületének fenntartásában lévő Jankó János Általános Iskola és Gimnázium (5940 Tótkomlós, Erzsébet utca 2.) átszervezésével összefüggésben kialakított véleménye alapján egyetért azzal, hogy a Jankó János Általános Iskola és </w:t>
      </w:r>
      <w:proofErr w:type="gramStart"/>
      <w:r w:rsidRPr="00BD20C7">
        <w:t>Gimnázium alapító</w:t>
      </w:r>
      <w:proofErr w:type="gramEnd"/>
      <w:r w:rsidRPr="00BD20C7">
        <w:t xml:space="preserve"> okiratából törlésre kerüljenek a pedagógiai szakszolgál</w:t>
      </w:r>
      <w:r>
        <w:t>t</w:t>
      </w:r>
      <w:r w:rsidRPr="00BD20C7">
        <w:t>atás és a pedagógiai-szakmai szolgáltatás tevékenységek.</w:t>
      </w:r>
    </w:p>
    <w:p w:rsidR="00B20022" w:rsidRPr="00BD20C7" w:rsidRDefault="00B20022" w:rsidP="00B20022">
      <w:pPr>
        <w:ind w:left="1134" w:right="1134"/>
        <w:jc w:val="both"/>
      </w:pPr>
    </w:p>
    <w:p w:rsidR="00B20022" w:rsidRPr="00BD20C7" w:rsidRDefault="00B20022" w:rsidP="00B20022">
      <w:pPr>
        <w:ind w:left="1134" w:right="1134"/>
        <w:jc w:val="both"/>
      </w:pPr>
      <w:r w:rsidRPr="00BD20C7">
        <w:t>Felelős: dr. Garay Rita polgármester</w:t>
      </w:r>
    </w:p>
    <w:p w:rsidR="00B20022" w:rsidRPr="00BD20C7" w:rsidRDefault="00B20022" w:rsidP="00B20022">
      <w:pPr>
        <w:ind w:left="1134" w:right="1134"/>
        <w:jc w:val="both"/>
      </w:pPr>
      <w:r w:rsidRPr="00BD20C7">
        <w:t>Határidő: azonnal, az Orosházi Tankerület igazgatójának értesítésére haladéktalanul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9B6B3D" w:rsidRDefault="009B6B3D" w:rsidP="009B683C">
      <w:pPr>
        <w:jc w:val="both"/>
        <w:outlineLvl w:val="0"/>
        <w:rPr>
          <w:sz w:val="26"/>
          <w:szCs w:val="26"/>
        </w:rPr>
      </w:pPr>
    </w:p>
    <w:p w:rsidR="009B683C" w:rsidRPr="001800B4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1800B4">
        <w:rPr>
          <w:i/>
          <w:sz w:val="26"/>
          <w:szCs w:val="26"/>
        </w:rPr>
        <w:t>Az Orosháza és Térsége Ivóvízminőség-javító Önkormányzati Társulás Társulási Megállapodásának módosítása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AE2862" w:rsidRPr="003B0CCF" w:rsidRDefault="00CC75F2" w:rsidP="00AE2862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AE2862">
        <w:t xml:space="preserve">Elmondja, hogy a </w:t>
      </w:r>
      <w:r w:rsidR="00AE2862" w:rsidRPr="003B0CCF">
        <w:t>Magyarország helyi önkormányzatairól szóló 2011. évi CLXXXIX. törvény a helyi önkormányzatok társulásaira vonatko</w:t>
      </w:r>
      <w:r w:rsidR="00AE2862">
        <w:t>zó rendelkezéseket tartalmazza, mely 20</w:t>
      </w:r>
      <w:r w:rsidR="00AE2862" w:rsidRPr="003B0CCF">
        <w:t xml:space="preserve">13. június 30-ig biztosít lehetőséget, hogy a hatálybalépése előtt kötött önkormányzati társulási megállapodásokat a képviselő-testületek vizsgálják felül és </w:t>
      </w:r>
      <w:r w:rsidR="00AE2862">
        <w:t>a törvény</w:t>
      </w:r>
      <w:r w:rsidR="00AE2862" w:rsidRPr="003B0CCF">
        <w:t xml:space="preserve"> rendelkezéseinek megfelelően módosítsák. </w:t>
      </w:r>
    </w:p>
    <w:p w:rsidR="00284694" w:rsidRDefault="00AE2862" w:rsidP="00284694">
      <w:r w:rsidRPr="003B0CCF">
        <w:t xml:space="preserve">Az Orosháza és Térsége Ivóvízminőség-javító Önkormányzati Társulás Társulási Megállapodás módosítását az alábbiak teszik szükségessé: </w:t>
      </w:r>
    </w:p>
    <w:p w:rsidR="00284694" w:rsidRDefault="00284694" w:rsidP="00284694">
      <w:pPr>
        <w:pStyle w:val="Listaszerbekezds"/>
        <w:numPr>
          <w:ilvl w:val="0"/>
          <w:numId w:val="45"/>
        </w:numPr>
        <w:jc w:val="both"/>
      </w:pPr>
      <w:r>
        <w:t xml:space="preserve">a törvény </w:t>
      </w:r>
      <w:r w:rsidR="00AE2862" w:rsidRPr="003B0CCF">
        <w:t xml:space="preserve">meghatározza a társulási megállapodások kötelező tartalmi elemeit, melyek beillesztésre, valamint </w:t>
      </w:r>
      <w:r>
        <w:t>a törvény</w:t>
      </w:r>
      <w:r w:rsidR="00AE2862" w:rsidRPr="003B0CCF">
        <w:t>nek megfelelően pontosít</w:t>
      </w:r>
      <w:r>
        <w:t xml:space="preserve">ásra kerültek a megállapodásban, valamint </w:t>
      </w:r>
    </w:p>
    <w:p w:rsidR="00AE2862" w:rsidRPr="003B0CCF" w:rsidRDefault="00284694" w:rsidP="00284694">
      <w:pPr>
        <w:pStyle w:val="Listaszerbekezds"/>
        <w:numPr>
          <w:ilvl w:val="0"/>
          <w:numId w:val="45"/>
        </w:numPr>
        <w:jc w:val="both"/>
      </w:pPr>
      <w:r>
        <w:t xml:space="preserve">a </w:t>
      </w:r>
      <w:r w:rsidR="00AE2862" w:rsidRPr="003B0CCF">
        <w:t>társulási tanács munkaszervezeti feladatait az Orosházi Polgármesteri Hivatal látja el, ezért szükséges ennek a Társulási Megállapodásban való rögzítése és az önálló munkaszervezetre vonatkozó rendelkezések törlése.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CC75F2"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9B6B3D" w:rsidRPr="009B6B3D" w:rsidRDefault="009B6B3D" w:rsidP="009B6B3D">
      <w:pPr>
        <w:jc w:val="both"/>
        <w:outlineLvl w:val="0"/>
        <w:rPr>
          <w:i/>
        </w:rPr>
      </w:pPr>
      <w:r>
        <w:rPr>
          <w:i/>
        </w:rPr>
        <w:t>„</w:t>
      </w:r>
      <w:r w:rsidRPr="009B6B3D">
        <w:rPr>
          <w:i/>
        </w:rPr>
        <w:t>Tótkomlós Város Önkormányzat Képviselő-testületének Városfejlesztési és Pénzügyi Bizottsága elfogadásra javasolja a képviselő-testületnek a határozati javaslatot.</w:t>
      </w:r>
      <w:r w:rsidR="001D3D7E">
        <w:rPr>
          <w:i/>
        </w:rPr>
        <w:t>”</w:t>
      </w:r>
    </w:p>
    <w:p w:rsidR="00E73E5B" w:rsidRDefault="00E73E5B" w:rsidP="009B683C">
      <w:pPr>
        <w:jc w:val="both"/>
        <w:rPr>
          <w:i/>
          <w:u w:val="single"/>
        </w:rPr>
      </w:pPr>
    </w:p>
    <w:p w:rsidR="00284694" w:rsidRDefault="005B4FBE" w:rsidP="005B4FBE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>
        <w:t xml:space="preserve">Megkérdezi, hogy az előterjesztéssel kapcsolatban van-e valakinek kérdése, észrevétele, hozzászólása, más javaslata? Mivel kérdés, észrevétel, hozzászólás, más javaslat nem volt, </w:t>
      </w:r>
      <w:r w:rsidR="00284694">
        <w:t xml:space="preserve">a Városfejlesztési és Pénzügyi Bizottság javaslata alapján </w:t>
      </w:r>
      <w:r>
        <w:t>szavazásra bocsátja</w:t>
      </w:r>
      <w:r w:rsidR="00284694">
        <w:t xml:space="preserve"> a határozati javaslatot. </w:t>
      </w:r>
    </w:p>
    <w:p w:rsidR="005B4FBE" w:rsidRDefault="005B4FBE" w:rsidP="005B4FBE">
      <w:pPr>
        <w:jc w:val="both"/>
      </w:pPr>
      <w:r>
        <w:t xml:space="preserve"> </w:t>
      </w:r>
    </w:p>
    <w:p w:rsidR="002E2934" w:rsidRDefault="002E2934" w:rsidP="009B683C">
      <w:pPr>
        <w:jc w:val="both"/>
        <w:rPr>
          <w:i/>
          <w:u w:val="single"/>
        </w:rPr>
      </w:pPr>
    </w:p>
    <w:p w:rsidR="009B683C" w:rsidRDefault="009B683C" w:rsidP="009B683C">
      <w:pPr>
        <w:jc w:val="both"/>
        <w:rPr>
          <w:i/>
        </w:rPr>
      </w:pPr>
      <w:r>
        <w:rPr>
          <w:i/>
          <w:u w:val="single"/>
        </w:rPr>
        <w:lastRenderedPageBreak/>
        <w:t xml:space="preserve">A </w:t>
      </w:r>
      <w:r w:rsidRPr="00EB46FD">
        <w:rPr>
          <w:i/>
          <w:u w:val="single"/>
        </w:rPr>
        <w:t xml:space="preserve">döntéshozatalban résztvevők száma: </w:t>
      </w:r>
      <w:proofErr w:type="gramStart"/>
      <w:r w:rsidR="00876F05">
        <w:rPr>
          <w:i/>
          <w:u w:val="single"/>
        </w:rPr>
        <w:t xml:space="preserve">5 </w:t>
      </w:r>
      <w:r w:rsidRPr="00EB46FD">
        <w:rPr>
          <w:i/>
          <w:u w:val="single"/>
        </w:rPr>
        <w:t xml:space="preserve"> fő</w:t>
      </w:r>
      <w:proofErr w:type="gramEnd"/>
      <w:r w:rsidRPr="00EB46FD">
        <w:rPr>
          <w:i/>
          <w:u w:val="single"/>
        </w:rPr>
        <w:t>.</w:t>
      </w:r>
      <w:r w:rsidRPr="00EB46FD">
        <w:rPr>
          <w:i/>
        </w:rPr>
        <w:t xml:space="preserve"> </w:t>
      </w:r>
    </w:p>
    <w:p w:rsidR="009B683C" w:rsidRDefault="009B683C" w:rsidP="009B683C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</w:t>
      </w:r>
      <w:r w:rsidR="00876F05">
        <w:rPr>
          <w:i/>
          <w:color w:val="000000"/>
        </w:rPr>
        <w:t xml:space="preserve"> 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9B683C" w:rsidRPr="00FF4079" w:rsidRDefault="0016377A" w:rsidP="009B683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102</w:t>
      </w:r>
      <w:r w:rsidR="009B683C">
        <w:rPr>
          <w:b/>
          <w:i/>
          <w:color w:val="000000"/>
          <w:u w:val="single"/>
        </w:rPr>
        <w:t xml:space="preserve">/2013. (V. 29.) </w:t>
      </w:r>
      <w:proofErr w:type="spellStart"/>
      <w:r w:rsidR="009B683C">
        <w:rPr>
          <w:b/>
          <w:i/>
          <w:color w:val="000000"/>
          <w:u w:val="single"/>
        </w:rPr>
        <w:t>kt</w:t>
      </w:r>
      <w:proofErr w:type="spellEnd"/>
      <w:r w:rsidR="009B683C">
        <w:rPr>
          <w:b/>
          <w:i/>
          <w:color w:val="000000"/>
          <w:u w:val="single"/>
        </w:rPr>
        <w:t>. határozat:</w:t>
      </w:r>
    </w:p>
    <w:p w:rsidR="001800B4" w:rsidRPr="001800B4" w:rsidRDefault="001800B4" w:rsidP="001800B4">
      <w:pPr>
        <w:ind w:left="851" w:right="1134"/>
        <w:jc w:val="center"/>
        <w:rPr>
          <w:b/>
          <w:i/>
        </w:rPr>
      </w:pPr>
      <w:r w:rsidRPr="001800B4">
        <w:rPr>
          <w:b/>
          <w:i/>
        </w:rPr>
        <w:t>Az Orosháza és Térsége Ivóvízminőség-javító Önkormányzati Társulás Társulási Megállapodásának módosítása</w:t>
      </w:r>
    </w:p>
    <w:p w:rsidR="001800B4" w:rsidRDefault="001800B4" w:rsidP="001800B4"/>
    <w:p w:rsidR="001800B4" w:rsidRDefault="001800B4" w:rsidP="001800B4">
      <w:r w:rsidRPr="003B0CCF">
        <w:t xml:space="preserve">Tótkomlós Város Önkormányzat Képviselő-testülete </w:t>
      </w:r>
    </w:p>
    <w:p w:rsidR="001800B4" w:rsidRPr="003B0CCF" w:rsidRDefault="001800B4" w:rsidP="001800B4">
      <w:pPr>
        <w:rPr>
          <w:b/>
        </w:rPr>
      </w:pPr>
      <w:r w:rsidRPr="003B0CCF">
        <w:t xml:space="preserve"> </w:t>
      </w:r>
    </w:p>
    <w:p w:rsidR="001800B4" w:rsidRPr="003B0CCF" w:rsidRDefault="001800B4" w:rsidP="001800B4">
      <w:pPr>
        <w:jc w:val="both"/>
      </w:pPr>
      <w:r w:rsidRPr="003B0CCF">
        <w:t>I. az Orosháza és Térsége Ivóvízminőség-javító Önkormányzati Társulás Társulási Megállapodásá</w:t>
      </w:r>
      <w:r>
        <w:t>nak</w:t>
      </w:r>
      <w:r w:rsidRPr="003B0CCF">
        <w:t xml:space="preserve"> (továbbiakban: Megállapodás) </w:t>
      </w:r>
      <w:r>
        <w:t>módosítását</w:t>
      </w:r>
      <w:r w:rsidRPr="003B0CCF">
        <w:t xml:space="preserve">- a módosítással nem érintett rendelkezések változatlanul hagyása mellett – a következők szerint </w:t>
      </w:r>
      <w:r>
        <w:t>hagyja jóvá</w:t>
      </w:r>
      <w:r w:rsidRPr="003B0CCF">
        <w:t>:</w:t>
      </w:r>
    </w:p>
    <w:p w:rsidR="001800B4" w:rsidRPr="003B0CCF" w:rsidRDefault="001800B4" w:rsidP="001800B4">
      <w:pPr>
        <w:jc w:val="both"/>
      </w:pPr>
    </w:p>
    <w:p w:rsidR="001800B4" w:rsidRPr="003B0CCF" w:rsidRDefault="001800B4" w:rsidP="001800B4">
      <w:pPr>
        <w:numPr>
          <w:ilvl w:val="0"/>
          <w:numId w:val="31"/>
        </w:numPr>
        <w:tabs>
          <w:tab w:val="clear" w:pos="750"/>
          <w:tab w:val="left" w:pos="360"/>
        </w:tabs>
        <w:suppressAutoHyphens/>
        <w:ind w:left="0" w:firstLine="0"/>
        <w:jc w:val="both"/>
      </w:pPr>
      <w:r w:rsidRPr="003B0CCF">
        <w:t xml:space="preserve">A Megállapodás preambulumának első és második bekezdése helyébe a következő rendelkezés lép: </w:t>
      </w:r>
    </w:p>
    <w:p w:rsidR="001800B4" w:rsidRPr="003B0CCF" w:rsidRDefault="001800B4" w:rsidP="001800B4">
      <w:pPr>
        <w:ind w:left="360"/>
        <w:jc w:val="both"/>
      </w:pPr>
    </w:p>
    <w:p w:rsidR="001800B4" w:rsidRPr="001B1F47" w:rsidRDefault="001800B4" w:rsidP="001800B4">
      <w:pPr>
        <w:ind w:left="360"/>
        <w:jc w:val="both"/>
      </w:pPr>
      <w:r w:rsidRPr="001B1F47">
        <w:t xml:space="preserve">„AZ OROSHÁZA </w:t>
      </w:r>
      <w:proofErr w:type="gramStart"/>
      <w:r w:rsidRPr="001B1F47">
        <w:t>ÉS</w:t>
      </w:r>
      <w:proofErr w:type="gramEnd"/>
      <w:r w:rsidRPr="001B1F47">
        <w:t xml:space="preserve"> TÉRSÉGE IVÓVÍZMINŐSÉG-JAVÍTÓ </w:t>
      </w:r>
      <w:r w:rsidRPr="001B1F47">
        <w:rPr>
          <w:caps/>
        </w:rPr>
        <w:t xml:space="preserve">Önkormányzati Társulás </w:t>
      </w:r>
      <w:r w:rsidRPr="001B1F47">
        <w:t>önkormányzati képviselő-testületei (továbbiakban: Tagok) – az Alaptörvény 32. cikk (1) bekezdés k) pontja, a Magyarország helyi önkormányzatairól szóló 2011. évi CLXXXIX. törvény (</w:t>
      </w:r>
      <w:proofErr w:type="spellStart"/>
      <w:r w:rsidRPr="001B1F47">
        <w:t>Mötv</w:t>
      </w:r>
      <w:proofErr w:type="spellEnd"/>
      <w:r w:rsidRPr="001B1F47">
        <w:t>.) 87. § paragrafusában foglalt felhatalmazás, valamint:</w:t>
      </w:r>
    </w:p>
    <w:p w:rsidR="001800B4" w:rsidRPr="001B1F47" w:rsidRDefault="001800B4" w:rsidP="001800B4">
      <w:pPr>
        <w:ind w:left="1080"/>
        <w:jc w:val="both"/>
      </w:pPr>
    </w:p>
    <w:p w:rsidR="001800B4" w:rsidRPr="001B1F47" w:rsidRDefault="001800B4" w:rsidP="001800B4">
      <w:pPr>
        <w:numPr>
          <w:ilvl w:val="0"/>
          <w:numId w:val="32"/>
        </w:numPr>
        <w:jc w:val="both"/>
      </w:pPr>
      <w:r>
        <w:t>a</w:t>
      </w:r>
      <w:r w:rsidRPr="001B1F47">
        <w:t>z államháztartásról szóló 2011. évi CXCV. törvény (Áht.)</w:t>
      </w:r>
      <w:r>
        <w:t>,</w:t>
      </w:r>
    </w:p>
    <w:p w:rsidR="001800B4" w:rsidRPr="001B1F47" w:rsidRDefault="001800B4" w:rsidP="001800B4">
      <w:pPr>
        <w:numPr>
          <w:ilvl w:val="0"/>
          <w:numId w:val="32"/>
        </w:numPr>
        <w:jc w:val="both"/>
      </w:pPr>
      <w:r>
        <w:t>a</w:t>
      </w:r>
      <w:r w:rsidRPr="001B1F47">
        <w:t>z államháztartásról szóló törvény végrehajtásáról szóló 368/2011. (XII. 31.) Korm. rendelet</w:t>
      </w:r>
      <w:r w:rsidRPr="001B1F47" w:rsidDel="00763D8D">
        <w:t xml:space="preserve"> </w:t>
      </w:r>
      <w:r w:rsidRPr="001B1F47">
        <w:t>(</w:t>
      </w:r>
      <w:proofErr w:type="spellStart"/>
      <w:r w:rsidRPr="001B1F47">
        <w:t>Ávr</w:t>
      </w:r>
      <w:proofErr w:type="spellEnd"/>
      <w:r w:rsidRPr="001B1F47">
        <w:t>.)</w:t>
      </w:r>
      <w:r>
        <w:t>,</w:t>
      </w:r>
    </w:p>
    <w:p w:rsidR="001800B4" w:rsidRPr="001B1F47" w:rsidRDefault="001800B4" w:rsidP="001800B4">
      <w:pPr>
        <w:numPr>
          <w:ilvl w:val="0"/>
          <w:numId w:val="32"/>
        </w:numPr>
        <w:jc w:val="both"/>
      </w:pPr>
      <w:r w:rsidRPr="001B1F47">
        <w:t xml:space="preserve">illetve más hatályos jogszabályok alapján – abból a célból, hogy a Dél-alföldi Régió Ivóvízminőség-javító </w:t>
      </w:r>
      <w:r w:rsidRPr="001B1F47">
        <w:tab/>
      </w:r>
      <w:proofErr w:type="gramStart"/>
      <w:r w:rsidRPr="001B1F47">
        <w:t>Programjának  II.</w:t>
      </w:r>
      <w:proofErr w:type="gramEnd"/>
      <w:r w:rsidRPr="001B1F47">
        <w:t xml:space="preserve"> – megvalósítási - szakaszában eredményesen vegyenek részt, az ivóvízminőség-javító beruházásokhoz a megfelelő mértékű önerejük biztosítása mellett a Magyar Köztársaság költségvetése és az Európai Unió által biztosított vissza nem térítendő támogatás lehívására jogosultságot szerezzenek, majd a működtetést, az egységes, lakosságbarát díjpolitikán alapuló egészséges ivóvíz-szolgáltatást biztosítani tudják, </w:t>
      </w:r>
    </w:p>
    <w:p w:rsidR="001800B4" w:rsidRDefault="001800B4" w:rsidP="001800B4">
      <w:pPr>
        <w:ind w:left="1080"/>
        <w:rPr>
          <w:caps/>
        </w:rPr>
      </w:pPr>
      <w:r>
        <w:t xml:space="preserve">      </w:t>
      </w:r>
      <w:r w:rsidRPr="001B1F47">
        <w:t xml:space="preserve">OROSHÁZA </w:t>
      </w:r>
      <w:proofErr w:type="gramStart"/>
      <w:r w:rsidRPr="001B1F47">
        <w:t>ÉS</w:t>
      </w:r>
      <w:proofErr w:type="gramEnd"/>
      <w:r w:rsidRPr="001B1F47">
        <w:t xml:space="preserve"> TÉRSÉGE IVÓVÍZMINŐSÉG-JAVÍTÓ </w:t>
      </w:r>
      <w:r w:rsidRPr="001B1F47">
        <w:rPr>
          <w:caps/>
        </w:rPr>
        <w:t xml:space="preserve">Önkormányzati </w:t>
      </w:r>
      <w:r>
        <w:rPr>
          <w:caps/>
        </w:rPr>
        <w:t xml:space="preserve">    </w:t>
      </w:r>
    </w:p>
    <w:p w:rsidR="001800B4" w:rsidRDefault="001800B4" w:rsidP="001800B4">
      <w:pPr>
        <w:ind w:left="1080"/>
      </w:pPr>
      <w:r>
        <w:rPr>
          <w:caps/>
        </w:rPr>
        <w:t xml:space="preserve">      </w:t>
      </w:r>
      <w:r w:rsidRPr="001B1F47">
        <w:rPr>
          <w:caps/>
        </w:rPr>
        <w:t>Társulás</w:t>
      </w:r>
      <w:r w:rsidRPr="001B1F47">
        <w:t xml:space="preserve"> néven Önkormányzati Társulást (továbbiakban: Társulás) hoztak </w:t>
      </w:r>
      <w:r>
        <w:t xml:space="preserve">  </w:t>
      </w:r>
    </w:p>
    <w:p w:rsidR="001800B4" w:rsidRPr="001B1F47" w:rsidRDefault="001800B4" w:rsidP="001800B4">
      <w:pPr>
        <w:ind w:left="1080"/>
      </w:pPr>
      <w:r>
        <w:t xml:space="preserve">       </w:t>
      </w:r>
      <w:proofErr w:type="gramStart"/>
      <w:r w:rsidRPr="001B1F47">
        <w:t>létre</w:t>
      </w:r>
      <w:proofErr w:type="gramEnd"/>
      <w:r w:rsidRPr="001B1F47">
        <w:t>.”</w:t>
      </w:r>
    </w:p>
    <w:p w:rsidR="001800B4" w:rsidRPr="001B1F47" w:rsidRDefault="001800B4" w:rsidP="001800B4">
      <w:pPr>
        <w:ind w:left="1080"/>
      </w:pPr>
    </w:p>
    <w:p w:rsidR="001800B4" w:rsidRPr="001B1F47" w:rsidRDefault="001800B4" w:rsidP="001800B4">
      <w:pPr>
        <w:numPr>
          <w:ilvl w:val="0"/>
          <w:numId w:val="31"/>
        </w:numPr>
        <w:tabs>
          <w:tab w:val="clear" w:pos="750"/>
          <w:tab w:val="num" w:pos="0"/>
          <w:tab w:val="left" w:pos="540"/>
          <w:tab w:val="left" w:pos="720"/>
        </w:tabs>
        <w:suppressAutoHyphens/>
        <w:ind w:left="0" w:firstLine="0"/>
      </w:pPr>
      <w:r w:rsidRPr="001B1F47">
        <w:t>A Megállapodás I.1. pontja helyébe a következő rendelkezés lép:</w:t>
      </w:r>
    </w:p>
    <w:p w:rsidR="001800B4" w:rsidRPr="001B1F47" w:rsidRDefault="001800B4" w:rsidP="001800B4">
      <w:pPr>
        <w:ind w:left="360"/>
      </w:pPr>
    </w:p>
    <w:p w:rsidR="001800B4" w:rsidRPr="001B1F47" w:rsidRDefault="001800B4" w:rsidP="001800B4">
      <w:pPr>
        <w:ind w:left="1080"/>
        <w:outlineLvl w:val="1"/>
      </w:pPr>
      <w:r w:rsidRPr="001B1F47">
        <w:t>„</w:t>
      </w:r>
      <w:bookmarkStart w:id="1" w:name="_Toc209860222"/>
      <w:r w:rsidRPr="001B1F47">
        <w:t>I.1. A Társulás tagjai, alapvető adatai és működési szabályai:</w:t>
      </w:r>
      <w:bookmarkEnd w:id="1"/>
    </w:p>
    <w:p w:rsidR="001800B4" w:rsidRPr="001B1F47" w:rsidRDefault="001800B4" w:rsidP="001800B4">
      <w:pPr>
        <w:ind w:left="1080"/>
        <w:jc w:val="center"/>
      </w:pPr>
    </w:p>
    <w:tbl>
      <w:tblPr>
        <w:tblStyle w:val="Rcsostblzat"/>
        <w:tblW w:w="9563" w:type="dxa"/>
        <w:tblInd w:w="468" w:type="dxa"/>
        <w:tblLayout w:type="fixed"/>
        <w:tblLook w:val="01E0"/>
      </w:tblPr>
      <w:tblGrid>
        <w:gridCol w:w="720"/>
        <w:gridCol w:w="2520"/>
        <w:gridCol w:w="2340"/>
        <w:gridCol w:w="900"/>
        <w:gridCol w:w="1240"/>
        <w:gridCol w:w="1843"/>
      </w:tblGrid>
      <w:tr w:rsidR="001800B4" w:rsidRPr="001B1F47" w:rsidTr="001800B4">
        <w:trPr>
          <w:trHeight w:val="1486"/>
        </w:trPr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  <w:r w:rsidRPr="001B1F47">
              <w:t>Sorszám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  <w:r w:rsidRPr="001B1F47">
              <w:t>A tag önkormányzat neve</w:t>
            </w:r>
          </w:p>
        </w:tc>
        <w:tc>
          <w:tcPr>
            <w:tcW w:w="2340" w:type="dxa"/>
          </w:tcPr>
          <w:p w:rsidR="001800B4" w:rsidRPr="001B1F47" w:rsidRDefault="001800B4" w:rsidP="001800B4"/>
          <w:p w:rsidR="001800B4" w:rsidRPr="001B1F47" w:rsidRDefault="001800B4" w:rsidP="001800B4"/>
          <w:p w:rsidR="001800B4" w:rsidRPr="001B1F47" w:rsidRDefault="001800B4" w:rsidP="001800B4">
            <w:r w:rsidRPr="001B1F47">
              <w:t xml:space="preserve"> A tag önkormányzat székhelye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  <w:r w:rsidRPr="001B1F47">
              <w:t xml:space="preserve">Lakosságszám </w:t>
            </w:r>
          </w:p>
          <w:p w:rsidR="001800B4" w:rsidRPr="001B1F47" w:rsidRDefault="001800B4" w:rsidP="001800B4">
            <w:pPr>
              <w:jc w:val="center"/>
            </w:pPr>
            <w:r w:rsidRPr="001B1F47">
              <w:t>(2008. január 1-én)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  <w:r w:rsidRPr="001B1F47">
              <w:t>Önkormányzati határozat száma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</w:p>
          <w:p w:rsidR="001800B4" w:rsidRPr="001B1F47" w:rsidRDefault="001800B4" w:rsidP="001800B4">
            <w:pPr>
              <w:jc w:val="center"/>
            </w:pPr>
            <w:r w:rsidRPr="001B1F47">
              <w:t xml:space="preserve">Képviseli: 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1.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jc w:val="center"/>
            </w:pPr>
            <w:r w:rsidRPr="001B1F47">
              <w:t>Árpádhalom 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jc w:val="center"/>
            </w:pPr>
            <w:r w:rsidRPr="001B1F47">
              <w:t>6623 Árpádhalom, Petőfi u. 17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547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7/2010. (II.8)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>Szarka Attila polgármester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2.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jc w:val="center"/>
            </w:pPr>
            <w:r w:rsidRPr="001B1F47">
              <w:t>Békéssámson 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jc w:val="center"/>
            </w:pPr>
            <w:r w:rsidRPr="001B1F47">
              <w:t xml:space="preserve">5946 Békéssámson, </w:t>
            </w:r>
          </w:p>
          <w:p w:rsidR="001800B4" w:rsidRPr="001B1F47" w:rsidRDefault="001800B4" w:rsidP="001800B4">
            <w:pPr>
              <w:jc w:val="center"/>
            </w:pPr>
            <w:r w:rsidRPr="001B1F47">
              <w:t>Hősök tere 10-12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2488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186/2009. (XII.22)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>Barna Jánosné polgármester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3.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jc w:val="center"/>
            </w:pPr>
            <w:r w:rsidRPr="001B1F47">
              <w:t>Csabacsűd 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jc w:val="center"/>
            </w:pPr>
            <w:r w:rsidRPr="001B1F47">
              <w:t>5551 Csabacsűd</w:t>
            </w:r>
          </w:p>
          <w:p w:rsidR="001800B4" w:rsidRPr="001B1F47" w:rsidRDefault="001800B4" w:rsidP="001800B4">
            <w:pPr>
              <w:jc w:val="center"/>
            </w:pPr>
            <w:r w:rsidRPr="001B1F47">
              <w:t>Szabadság u. 41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1902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313/2009. (XII.17)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>Molnár József</w:t>
            </w:r>
          </w:p>
          <w:p w:rsidR="001800B4" w:rsidRPr="001B1F47" w:rsidRDefault="001800B4" w:rsidP="001800B4">
            <w:pPr>
              <w:jc w:val="center"/>
            </w:pPr>
            <w:r w:rsidRPr="001B1F47">
              <w:t xml:space="preserve">polgármester 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4.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jc w:val="center"/>
            </w:pPr>
            <w:r w:rsidRPr="001B1F47">
              <w:t xml:space="preserve">Eperjes Község </w:t>
            </w:r>
            <w:r w:rsidRPr="001B1F47">
              <w:lastRenderedPageBreak/>
              <w:t>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jc w:val="center"/>
            </w:pPr>
            <w:r w:rsidRPr="001B1F47">
              <w:lastRenderedPageBreak/>
              <w:t>6624 Eperjes</w:t>
            </w:r>
          </w:p>
          <w:p w:rsidR="001800B4" w:rsidRPr="001B1F47" w:rsidRDefault="001800B4" w:rsidP="001800B4">
            <w:pPr>
              <w:jc w:val="center"/>
            </w:pPr>
            <w:r w:rsidRPr="001B1F47">
              <w:lastRenderedPageBreak/>
              <w:t>Petőfi u. 1.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lastRenderedPageBreak/>
              <w:t>567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 xml:space="preserve">6/2010. </w:t>
            </w:r>
            <w:r w:rsidRPr="001B1F47">
              <w:lastRenderedPageBreak/>
              <w:t>(II.3).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lastRenderedPageBreak/>
              <w:t xml:space="preserve">Dr. Kiss Csaba </w:t>
            </w:r>
            <w:r w:rsidRPr="001B1F47">
              <w:lastRenderedPageBreak/>
              <w:t xml:space="preserve">polgármester 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lastRenderedPageBreak/>
              <w:t>5.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jc w:val="center"/>
            </w:pPr>
            <w:r w:rsidRPr="001B1F47">
              <w:t>Gádoros Nagyközség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jc w:val="center"/>
            </w:pPr>
            <w:r w:rsidRPr="001B1F47">
              <w:t>5932 Gádoros</w:t>
            </w:r>
          </w:p>
          <w:p w:rsidR="001800B4" w:rsidRPr="001B1F47" w:rsidRDefault="001800B4" w:rsidP="001800B4">
            <w:pPr>
              <w:jc w:val="center"/>
            </w:pPr>
            <w:r w:rsidRPr="001B1F47">
              <w:t>Kossuth u. 16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3881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216/2009. (XII.14)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 xml:space="preserve">Dr. </w:t>
            </w:r>
            <w:proofErr w:type="spellStart"/>
            <w:r w:rsidRPr="001B1F47">
              <w:t>Prozlik</w:t>
            </w:r>
            <w:proofErr w:type="spellEnd"/>
            <w:r w:rsidRPr="001B1F47">
              <w:t xml:space="preserve"> László polgármester 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6.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jc w:val="center"/>
            </w:pPr>
            <w:r w:rsidRPr="001B1F47">
              <w:t>Hunya Község Önkormányzata</w:t>
            </w:r>
          </w:p>
          <w:p w:rsidR="001800B4" w:rsidRPr="001B1F47" w:rsidRDefault="001800B4" w:rsidP="001800B4">
            <w:pPr>
              <w:jc w:val="center"/>
            </w:pPr>
          </w:p>
        </w:tc>
        <w:tc>
          <w:tcPr>
            <w:tcW w:w="2340" w:type="dxa"/>
          </w:tcPr>
          <w:p w:rsidR="001800B4" w:rsidRPr="001B1F47" w:rsidRDefault="001800B4" w:rsidP="001800B4">
            <w:pPr>
              <w:jc w:val="center"/>
            </w:pPr>
            <w:r w:rsidRPr="001B1F47">
              <w:t>5555 Hunya</w:t>
            </w:r>
          </w:p>
          <w:p w:rsidR="001800B4" w:rsidRPr="001B1F47" w:rsidRDefault="001800B4" w:rsidP="001800B4">
            <w:pPr>
              <w:jc w:val="center"/>
            </w:pPr>
            <w:r w:rsidRPr="001B1F47">
              <w:t>Rákóczi út 19.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711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159/2009. (XII.10)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>Petényi Szilárdné polgármester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7.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Kardos 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5552 Kardos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Gyomai út 24.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682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169/2009. (XII.30).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proofErr w:type="spellStart"/>
            <w:r w:rsidRPr="001B1F47">
              <w:t>Brlás</w:t>
            </w:r>
            <w:proofErr w:type="spellEnd"/>
            <w:r w:rsidRPr="001B1F47">
              <w:t xml:space="preserve"> János </w:t>
            </w:r>
            <w:proofErr w:type="spellStart"/>
            <w:r w:rsidRPr="001B1F47">
              <w:t>polgármeste</w:t>
            </w:r>
            <w:proofErr w:type="spellEnd"/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8.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Kardoskút 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5945 Kardoskút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Március 15. tér 3.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931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204/2009. (XII.14).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 xml:space="preserve">Lengyel György polgármester 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9.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Kondoros 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5553 Kondoros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Hősök tere 23.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5465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 xml:space="preserve">14/2010. (I.21). 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 xml:space="preserve">Dankó Béla polgármester 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10.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proofErr w:type="gramStart"/>
            <w:r w:rsidRPr="001B1F47">
              <w:rPr>
                <w:bCs/>
              </w:rPr>
              <w:t>Nagyszénás  Nagyközség</w:t>
            </w:r>
            <w:proofErr w:type="gramEnd"/>
            <w:r w:rsidRPr="001B1F47">
              <w:rPr>
                <w:bCs/>
              </w:rPr>
              <w:t xml:space="preserve">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rPr>
                <w:bCs/>
              </w:rPr>
            </w:pPr>
            <w:r w:rsidRPr="001B1F47">
              <w:rPr>
                <w:bCs/>
              </w:rPr>
              <w:t>5931 Nagyszénás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Hősök útja 9.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5370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145/2009. (XII.15).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proofErr w:type="spellStart"/>
            <w:r w:rsidRPr="001B1F47">
              <w:t>Nyemcsok</w:t>
            </w:r>
            <w:proofErr w:type="spellEnd"/>
            <w:r w:rsidRPr="001B1F47">
              <w:t xml:space="preserve"> János polgármester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11.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Orosháza Város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5900 Orosháza</w:t>
            </w:r>
          </w:p>
          <w:p w:rsidR="001800B4" w:rsidRPr="001B1F47" w:rsidRDefault="001800B4" w:rsidP="001800B4">
            <w:pPr>
              <w:pStyle w:val="Szvegtrzs"/>
              <w:rPr>
                <w:bCs/>
              </w:rPr>
            </w:pPr>
            <w:r w:rsidRPr="001B1F47">
              <w:rPr>
                <w:bCs/>
              </w:rPr>
              <w:t>Szabadság tér 4-6.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30356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481/2009. (XII.18).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 xml:space="preserve">Csizmadia Ibolya alpolgármester 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12.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Örménykút Község Önkormányzata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5556 Örménykút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Dózsa u. 26.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446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153/2009. (XII.10).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>Szakács Jánosné polgármester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13.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Szarvas Város Önkormányzata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5540 Szarvas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Szabadság u. 25-27.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17576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691/2009. (XII.17).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proofErr w:type="spellStart"/>
            <w:r w:rsidRPr="001B1F47">
              <w:t>Besenczy</w:t>
            </w:r>
            <w:proofErr w:type="spellEnd"/>
            <w:r w:rsidRPr="001B1F47">
              <w:t xml:space="preserve"> Zoltán alpolgármester 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14.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Tótkomlós Város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5940 Tótkomlós</w:t>
            </w:r>
          </w:p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>Fő út 1.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6164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440/2009. (XII.14).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proofErr w:type="spellStart"/>
            <w:r w:rsidRPr="001B1F47">
              <w:t>Malya</w:t>
            </w:r>
            <w:proofErr w:type="spellEnd"/>
            <w:r w:rsidRPr="001B1F47">
              <w:t xml:space="preserve"> György képviselő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15.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t>Nagymágocs Nagyközség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t>6622 Nagymágocs, Szentesi út 42.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3152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94/2011 (VI.28)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>Atkári Krisztián polgármester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</w:pPr>
            <w:r w:rsidRPr="001B1F47">
              <w:t>16.</w:t>
            </w: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t>Pusztaföldvár Község Önkormányzata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t>5919 Pusztaföldvár, Rákóczi u. 66.</w:t>
            </w: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1752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  <w:r w:rsidRPr="001B1F47">
              <w:t>159/2011 (VI.24)</w:t>
            </w: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center"/>
            </w:pPr>
            <w:r w:rsidRPr="001B1F47">
              <w:t>Dr. Baranyi István polgármester</w:t>
            </w:r>
          </w:p>
        </w:tc>
      </w:tr>
      <w:tr w:rsidR="001800B4" w:rsidRPr="001B1F47" w:rsidTr="001800B4">
        <w:tc>
          <w:tcPr>
            <w:tcW w:w="720" w:type="dxa"/>
          </w:tcPr>
          <w:p w:rsidR="001800B4" w:rsidRPr="001B1F47" w:rsidRDefault="001800B4" w:rsidP="001800B4">
            <w:pPr>
              <w:jc w:val="center"/>
              <w:rPr>
                <w:color w:val="3366FF"/>
              </w:rPr>
            </w:pPr>
          </w:p>
        </w:tc>
        <w:tc>
          <w:tcPr>
            <w:tcW w:w="2520" w:type="dxa"/>
          </w:tcPr>
          <w:p w:rsidR="001800B4" w:rsidRPr="001B1F47" w:rsidRDefault="001800B4" w:rsidP="001800B4">
            <w:pPr>
              <w:pStyle w:val="Szvegtrzs"/>
              <w:jc w:val="center"/>
              <w:rPr>
                <w:bCs/>
              </w:rPr>
            </w:pPr>
            <w:r w:rsidRPr="001B1F47">
              <w:rPr>
                <w:bCs/>
              </w:rPr>
              <w:t xml:space="preserve">Összesen: </w:t>
            </w:r>
          </w:p>
        </w:tc>
        <w:tc>
          <w:tcPr>
            <w:tcW w:w="2340" w:type="dxa"/>
          </w:tcPr>
          <w:p w:rsidR="001800B4" w:rsidRPr="001B1F47" w:rsidRDefault="001800B4" w:rsidP="001800B4">
            <w:pPr>
              <w:pStyle w:val="Szvegtrzs"/>
              <w:rPr>
                <w:bCs/>
              </w:rPr>
            </w:pPr>
          </w:p>
        </w:tc>
        <w:tc>
          <w:tcPr>
            <w:tcW w:w="900" w:type="dxa"/>
          </w:tcPr>
          <w:p w:rsidR="001800B4" w:rsidRPr="001B1F47" w:rsidRDefault="001800B4" w:rsidP="001800B4">
            <w:pPr>
              <w:jc w:val="center"/>
            </w:pPr>
            <w:r w:rsidRPr="001B1F47">
              <w:t>81990</w:t>
            </w:r>
          </w:p>
        </w:tc>
        <w:tc>
          <w:tcPr>
            <w:tcW w:w="1240" w:type="dxa"/>
          </w:tcPr>
          <w:p w:rsidR="001800B4" w:rsidRPr="001B1F47" w:rsidRDefault="001800B4" w:rsidP="001800B4">
            <w:pPr>
              <w:jc w:val="center"/>
            </w:pPr>
          </w:p>
        </w:tc>
        <w:tc>
          <w:tcPr>
            <w:tcW w:w="1843" w:type="dxa"/>
          </w:tcPr>
          <w:p w:rsidR="001800B4" w:rsidRPr="001B1F47" w:rsidRDefault="001800B4" w:rsidP="001800B4">
            <w:pPr>
              <w:jc w:val="right"/>
            </w:pPr>
          </w:p>
        </w:tc>
      </w:tr>
    </w:tbl>
    <w:p w:rsidR="001800B4" w:rsidRPr="001B1F47" w:rsidRDefault="001800B4" w:rsidP="001800B4">
      <w:pPr>
        <w:ind w:left="8280" w:hanging="28"/>
      </w:pPr>
    </w:p>
    <w:p w:rsidR="001800B4" w:rsidRPr="001B1F47" w:rsidRDefault="001800B4" w:rsidP="001800B4">
      <w:pPr>
        <w:numPr>
          <w:ilvl w:val="0"/>
          <w:numId w:val="32"/>
        </w:numPr>
        <w:jc w:val="both"/>
      </w:pPr>
      <w:r w:rsidRPr="001B1F47">
        <w:t>a továbbiakban a Társulás Tagjai - az egyes önkormányzati képviselőtestületek határozata alapján tartott társulási alakuló ülésükön hozott döntésükkel elhatározták, hogy létrehozzák a tag önkormányzatok területén megvalósuló ivóvízminőség-javító program keretében önkormányzati társulásukat.</w:t>
      </w:r>
    </w:p>
    <w:p w:rsidR="001800B4" w:rsidRPr="001B1F47" w:rsidRDefault="001800B4" w:rsidP="001800B4">
      <w:pPr>
        <w:numPr>
          <w:ilvl w:val="0"/>
          <w:numId w:val="32"/>
        </w:numPr>
        <w:jc w:val="both"/>
      </w:pPr>
      <w:r w:rsidRPr="001B1F47">
        <w:t xml:space="preserve">A </w:t>
      </w:r>
      <w:r>
        <w:t>T</w:t>
      </w:r>
      <w:r w:rsidRPr="001B1F47">
        <w:t xml:space="preserve">ársulás </w:t>
      </w:r>
      <w:r>
        <w:t>T</w:t>
      </w:r>
      <w:r w:rsidRPr="001B1F47">
        <w:t>agjai megállapodtak, hogy a határozathozatal szempontjából, minősített többséghez legalább annyi tag igen szavazata szükséges, amely eléri a társulásban részt vevő tagok szavazatának több mint felét és az általuk képviselt települések lakosságszámának a felét.</w:t>
      </w:r>
    </w:p>
    <w:p w:rsidR="001800B4" w:rsidRPr="001B1F47" w:rsidRDefault="001800B4" w:rsidP="001800B4">
      <w:pPr>
        <w:numPr>
          <w:ilvl w:val="0"/>
          <w:numId w:val="32"/>
        </w:numPr>
        <w:jc w:val="both"/>
      </w:pPr>
      <w:r w:rsidRPr="001B1F47">
        <w:t xml:space="preserve">A minősített többséget nem igénylő kérdésekben a döntéshez legalább annyi tag igen szavazata szükséges, amely meghaladja a jelen lévő tagok szavazatainak a felét és az általuk képviselt települések lakosságszámának egyharmadát. </w:t>
      </w:r>
    </w:p>
    <w:p w:rsidR="001800B4" w:rsidRPr="001B1F47" w:rsidRDefault="001800B4" w:rsidP="001800B4">
      <w:pPr>
        <w:numPr>
          <w:ilvl w:val="0"/>
          <w:numId w:val="32"/>
        </w:numPr>
        <w:jc w:val="both"/>
      </w:pPr>
      <w:r w:rsidRPr="001B1F47">
        <w:t xml:space="preserve">A társulásban részt vevő képviselő-testületek mindegyikének minősített többséggel hozott döntése szükséges: </w:t>
      </w:r>
    </w:p>
    <w:p w:rsidR="001800B4" w:rsidRPr="001B1F47" w:rsidRDefault="001800B4" w:rsidP="001800B4">
      <w:pPr>
        <w:ind w:left="2160"/>
      </w:pPr>
      <w:proofErr w:type="gramStart"/>
      <w:r w:rsidRPr="001B1F47">
        <w:rPr>
          <w:rStyle w:val="point"/>
        </w:rPr>
        <w:t>a</w:t>
      </w:r>
      <w:proofErr w:type="gramEnd"/>
      <w:r w:rsidRPr="001B1F47">
        <w:rPr>
          <w:rStyle w:val="point"/>
        </w:rPr>
        <w:t>)</w:t>
      </w:r>
      <w:r w:rsidRPr="001B1F47">
        <w:t xml:space="preserve"> a megállapodás jóváhagyásához; </w:t>
      </w:r>
    </w:p>
    <w:p w:rsidR="001800B4" w:rsidRPr="001B1F47" w:rsidRDefault="001800B4" w:rsidP="001800B4">
      <w:pPr>
        <w:ind w:left="2160"/>
      </w:pPr>
      <w:r w:rsidRPr="001B1F47">
        <w:rPr>
          <w:rStyle w:val="point"/>
        </w:rPr>
        <w:t>b)</w:t>
      </w:r>
      <w:r w:rsidRPr="001B1F47">
        <w:t xml:space="preserve"> a megállapodás módosításához; </w:t>
      </w:r>
    </w:p>
    <w:p w:rsidR="001800B4" w:rsidRPr="001B1F47" w:rsidRDefault="001800B4" w:rsidP="001800B4">
      <w:pPr>
        <w:ind w:left="2160"/>
      </w:pPr>
      <w:r w:rsidRPr="001B1F47">
        <w:rPr>
          <w:rStyle w:val="point"/>
        </w:rPr>
        <w:t>c)</w:t>
      </w:r>
      <w:r w:rsidRPr="001B1F47">
        <w:t xml:space="preserve"> a megállapodás megszüntetéséhez; </w:t>
      </w:r>
    </w:p>
    <w:p w:rsidR="001800B4" w:rsidRPr="001B1F47" w:rsidRDefault="001800B4" w:rsidP="001800B4">
      <w:pPr>
        <w:ind w:left="2160"/>
      </w:pPr>
      <w:r w:rsidRPr="001B1F47">
        <w:rPr>
          <w:rStyle w:val="point"/>
        </w:rPr>
        <w:t>d)</w:t>
      </w:r>
      <w:r w:rsidRPr="001B1F47">
        <w:t xml:space="preserve"> a társuláshoz történő csatlakozáshoz való hozzájáruláshoz;</w:t>
      </w:r>
    </w:p>
    <w:p w:rsidR="001800B4" w:rsidRPr="001B1F47" w:rsidRDefault="001800B4" w:rsidP="001800B4">
      <w:pPr>
        <w:ind w:left="2160"/>
      </w:pPr>
      <w:proofErr w:type="gramStart"/>
      <w:r w:rsidRPr="001B1F47">
        <w:rPr>
          <w:rStyle w:val="point"/>
        </w:rPr>
        <w:t>e</w:t>
      </w:r>
      <w:proofErr w:type="gramEnd"/>
      <w:r w:rsidRPr="001B1F47">
        <w:rPr>
          <w:rStyle w:val="point"/>
        </w:rPr>
        <w:t>)</w:t>
      </w:r>
      <w:r w:rsidRPr="001B1F47">
        <w:t xml:space="preserve"> a társulási megállapodás év közbeni felmondásához.</w:t>
      </w:r>
    </w:p>
    <w:p w:rsidR="001800B4" w:rsidRDefault="001800B4" w:rsidP="001800B4">
      <w:pPr>
        <w:ind w:left="1440" w:hanging="360"/>
      </w:pPr>
      <w:r w:rsidRPr="001B1F47">
        <w:t xml:space="preserve">-  A csatlakozási szándék kinyilvánításához a csatlakozni kívánó önkormányzatnak a csatlakozási szándékáról a Társulási Tanácsot a minősített többséggel hozott vonatkozó határozatának megküldésével legalább hat hónappal korábban értesítenie kell. A Társulási Tanács határozatában dönt a csatlakozás időpontjáról. </w:t>
      </w:r>
    </w:p>
    <w:p w:rsidR="00284694" w:rsidRDefault="00284694" w:rsidP="001800B4">
      <w:pPr>
        <w:ind w:left="1440" w:hanging="360"/>
      </w:pPr>
    </w:p>
    <w:p w:rsidR="00284694" w:rsidRDefault="00284694" w:rsidP="001800B4">
      <w:pPr>
        <w:ind w:left="1440" w:hanging="360"/>
      </w:pPr>
    </w:p>
    <w:p w:rsidR="00284694" w:rsidRDefault="00284694" w:rsidP="001800B4">
      <w:pPr>
        <w:ind w:left="1440" w:hanging="360"/>
      </w:pPr>
    </w:p>
    <w:p w:rsidR="00284694" w:rsidRPr="001B1F47" w:rsidRDefault="00284694" w:rsidP="001800B4">
      <w:pPr>
        <w:ind w:left="1440" w:hanging="360"/>
      </w:pPr>
    </w:p>
    <w:p w:rsidR="001800B4" w:rsidRPr="001B1F47" w:rsidRDefault="001800B4" w:rsidP="001800B4">
      <w:pPr>
        <w:numPr>
          <w:ilvl w:val="0"/>
          <w:numId w:val="32"/>
        </w:numPr>
        <w:jc w:val="both"/>
      </w:pPr>
      <w:r w:rsidRPr="001B1F47">
        <w:t xml:space="preserve">A </w:t>
      </w:r>
      <w:r>
        <w:t>T</w:t>
      </w:r>
      <w:r w:rsidRPr="001B1F47">
        <w:t xml:space="preserve">ársulási </w:t>
      </w:r>
      <w:r>
        <w:t>M</w:t>
      </w:r>
      <w:r w:rsidRPr="001B1F47">
        <w:t>egállapodást felmondani - kivéve, ha a felmondás minősített többséggel hozott határozattal történik, vagy ha jogszabályban előírt feltétel teljesülésének megszűnése folytán bekövetkező hatáskörmegszűnés miatt válik év közben szükségessé - a naptári év utolsó napjával lehet. A felmondásról szóló minősített többségű szavazataránnyal hozott - döntést a képviselő-testület legalább a tárgy év június 30. napjáig köteles meghozni és a társulás tagjaival közölni. A megszűnés – jogszabály vagy a társulás ellenkező rendelkezése kivételével – kizárólag az év utolsó napjára szólhat.”</w:t>
      </w:r>
    </w:p>
    <w:p w:rsidR="00C00428" w:rsidRDefault="00C00428" w:rsidP="00C00428">
      <w:pPr>
        <w:tabs>
          <w:tab w:val="left" w:pos="360"/>
        </w:tabs>
        <w:suppressAutoHyphens/>
        <w:jc w:val="both"/>
      </w:pPr>
    </w:p>
    <w:p w:rsidR="001800B4" w:rsidRPr="001B1F47" w:rsidRDefault="001800B4" w:rsidP="00C00428">
      <w:pPr>
        <w:pStyle w:val="Listaszerbekezds"/>
        <w:numPr>
          <w:ilvl w:val="0"/>
          <w:numId w:val="31"/>
        </w:numPr>
        <w:tabs>
          <w:tab w:val="left" w:pos="360"/>
        </w:tabs>
        <w:suppressAutoHyphens/>
        <w:jc w:val="both"/>
      </w:pPr>
      <w:r w:rsidRPr="001B1F47">
        <w:t xml:space="preserve">A Megállapodás I. 9. pont második bekezdése helyébe a következő rendelkezés lép: </w:t>
      </w:r>
    </w:p>
    <w:p w:rsidR="001800B4" w:rsidRPr="001B1F47" w:rsidRDefault="001800B4" w:rsidP="001800B4"/>
    <w:p w:rsidR="001800B4" w:rsidRPr="001B1F47" w:rsidRDefault="001800B4" w:rsidP="001800B4">
      <w:pPr>
        <w:tabs>
          <w:tab w:val="left" w:pos="6237"/>
          <w:tab w:val="left" w:leader="dot" w:pos="8222"/>
          <w:tab w:val="left" w:pos="9000"/>
        </w:tabs>
        <w:ind w:left="360" w:right="425"/>
      </w:pPr>
      <w:r w:rsidRPr="001B1F47">
        <w:t>„A társulási megállapodás – szerződésszegés nélküli – módosítását, megszüntetését, felmondását a társulás bármely tagja csak a Társulási és Támogatási, illetve egyéb szerződésekben, megállapodásokban vállalt</w:t>
      </w:r>
      <w:r w:rsidRPr="001B1F47">
        <w:rPr>
          <w:color w:val="FF00FF"/>
        </w:rPr>
        <w:t xml:space="preserve"> </w:t>
      </w:r>
      <w:r w:rsidRPr="001B1F47">
        <w:t xml:space="preserve">feltételek, a tagok határozata, ezek hiányában a hatályos jogszabályok, különösen az </w:t>
      </w:r>
      <w:proofErr w:type="spellStart"/>
      <w:r w:rsidRPr="001B1F47">
        <w:t>Mötv</w:t>
      </w:r>
      <w:proofErr w:type="spellEnd"/>
      <w:r w:rsidRPr="001B1F47">
        <w:t>. szabályai betartásával kezdeményezheti.”</w:t>
      </w:r>
    </w:p>
    <w:p w:rsidR="00C00428" w:rsidRDefault="00C00428" w:rsidP="00C00428">
      <w:pPr>
        <w:tabs>
          <w:tab w:val="left" w:pos="360"/>
        </w:tabs>
        <w:suppressAutoHyphens/>
        <w:jc w:val="both"/>
      </w:pPr>
    </w:p>
    <w:p w:rsidR="001800B4" w:rsidRPr="001B1F47" w:rsidRDefault="001800B4" w:rsidP="00C00428">
      <w:pPr>
        <w:pStyle w:val="Listaszerbekezds"/>
        <w:numPr>
          <w:ilvl w:val="0"/>
          <w:numId w:val="31"/>
        </w:numPr>
        <w:tabs>
          <w:tab w:val="left" w:pos="360"/>
        </w:tabs>
        <w:suppressAutoHyphens/>
        <w:jc w:val="both"/>
      </w:pPr>
      <w:r w:rsidRPr="001B1F47">
        <w:t xml:space="preserve">A Megállapodás I. 10. pont d) alpontjának első bekezdése helyébe a következő rendelkezés lép: </w:t>
      </w:r>
    </w:p>
    <w:p w:rsidR="001800B4" w:rsidRPr="001B1F47" w:rsidRDefault="001800B4" w:rsidP="001800B4">
      <w:pPr>
        <w:ind w:left="360"/>
      </w:pPr>
    </w:p>
    <w:p w:rsidR="001800B4" w:rsidRPr="001B1F47" w:rsidRDefault="001800B4" w:rsidP="001800B4">
      <w:pPr>
        <w:ind w:left="705"/>
      </w:pPr>
      <w:r w:rsidRPr="001B1F47">
        <w:t xml:space="preserve">„d) </w:t>
      </w:r>
      <w:proofErr w:type="gramStart"/>
      <w:r w:rsidRPr="001B1F47">
        <w:t>A</w:t>
      </w:r>
      <w:proofErr w:type="gramEnd"/>
      <w:r w:rsidRPr="001B1F47">
        <w:t xml:space="preserve"> Társulás Elnöke a Társulási Megállapodást megküldi:</w:t>
      </w:r>
    </w:p>
    <w:p w:rsidR="001800B4" w:rsidRPr="001B1F47" w:rsidRDefault="001800B4" w:rsidP="001800B4">
      <w:pPr>
        <w:pStyle w:val="Szvegtrzsbehzssal2"/>
        <w:widowControl/>
        <w:numPr>
          <w:ilvl w:val="1"/>
          <w:numId w:val="33"/>
        </w:numPr>
        <w:tabs>
          <w:tab w:val="left" w:pos="360"/>
        </w:tabs>
        <w:suppressAutoHyphens w:val="0"/>
        <w:spacing w:after="80" w:line="240" w:lineRule="auto"/>
        <w:jc w:val="both"/>
        <w:rPr>
          <w:bCs/>
        </w:rPr>
      </w:pPr>
      <w:r w:rsidRPr="001B1F47">
        <w:rPr>
          <w:bCs/>
        </w:rPr>
        <w:t>az aláírástól számított 15 napon belül a székhely szerint illetékes Kormányhivatalnak, valamint,”.</w:t>
      </w:r>
    </w:p>
    <w:p w:rsidR="001800B4" w:rsidRPr="001B1F47" w:rsidRDefault="001800B4" w:rsidP="001800B4">
      <w:pPr>
        <w:ind w:left="708"/>
      </w:pPr>
    </w:p>
    <w:p w:rsidR="001800B4" w:rsidRPr="001B1F47" w:rsidRDefault="001800B4" w:rsidP="00C00428">
      <w:pPr>
        <w:pStyle w:val="Listaszerbekezds"/>
        <w:numPr>
          <w:ilvl w:val="0"/>
          <w:numId w:val="31"/>
        </w:numPr>
        <w:suppressAutoHyphens/>
      </w:pPr>
      <w:r w:rsidRPr="001B1F47">
        <w:t xml:space="preserve">A Megállapodás I. 11. pont b) és c) alpontjai helyébe a következő rendelkezés lép: </w:t>
      </w:r>
    </w:p>
    <w:p w:rsidR="001800B4" w:rsidRPr="001B1F47" w:rsidRDefault="001800B4" w:rsidP="001800B4">
      <w:pPr>
        <w:tabs>
          <w:tab w:val="left" w:leader="dot" w:pos="8460"/>
          <w:tab w:val="left" w:pos="9000"/>
        </w:tabs>
        <w:autoSpaceDE w:val="0"/>
        <w:autoSpaceDN w:val="0"/>
        <w:adjustRightInd w:val="0"/>
        <w:ind w:left="1504" w:right="49"/>
      </w:pPr>
    </w:p>
    <w:p w:rsidR="001800B4" w:rsidRPr="001B1F47" w:rsidRDefault="001800B4" w:rsidP="001800B4">
      <w:pPr>
        <w:tabs>
          <w:tab w:val="left" w:leader="dot" w:pos="8460"/>
          <w:tab w:val="left" w:pos="9000"/>
        </w:tabs>
        <w:autoSpaceDE w:val="0"/>
        <w:autoSpaceDN w:val="0"/>
        <w:adjustRightInd w:val="0"/>
        <w:ind w:left="1504" w:right="49" w:hanging="784"/>
      </w:pPr>
      <w:r w:rsidRPr="001B1F47">
        <w:t>„b) Tagi jogok és kötelezettségek:</w:t>
      </w:r>
    </w:p>
    <w:p w:rsidR="001800B4" w:rsidRPr="001B1F47" w:rsidRDefault="001800B4" w:rsidP="001800B4">
      <w:pPr>
        <w:ind w:left="705"/>
      </w:pPr>
    </w:p>
    <w:p w:rsidR="001800B4" w:rsidRPr="001B1F47" w:rsidRDefault="001800B4" w:rsidP="001800B4">
      <w:pPr>
        <w:tabs>
          <w:tab w:val="left" w:pos="6237"/>
          <w:tab w:val="left" w:leader="dot" w:pos="8222"/>
          <w:tab w:val="left" w:pos="9000"/>
        </w:tabs>
        <w:ind w:left="1144" w:right="425"/>
      </w:pPr>
      <w:r w:rsidRPr="001B1F47">
        <w:t>b/1. A társult tagsággal járó feladatok teljesítése:</w:t>
      </w:r>
    </w:p>
    <w:p w:rsidR="001800B4" w:rsidRPr="001B1F47" w:rsidRDefault="001800B4" w:rsidP="001800B4">
      <w:pPr>
        <w:numPr>
          <w:ilvl w:val="1"/>
          <w:numId w:val="34"/>
        </w:numPr>
        <w:tabs>
          <w:tab w:val="left" w:pos="6237"/>
          <w:tab w:val="left" w:leader="dot" w:pos="8222"/>
          <w:tab w:val="left" w:pos="9214"/>
        </w:tabs>
        <w:jc w:val="both"/>
      </w:pPr>
      <w:r w:rsidRPr="001B1F47">
        <w:t xml:space="preserve">A Tag köteles a Társulási szerződésben vállalt kötelezettségeit </w:t>
      </w:r>
      <w:proofErr w:type="spellStart"/>
      <w:r w:rsidRPr="001B1F47">
        <w:t>teljeskörűen</w:t>
      </w:r>
      <w:proofErr w:type="spellEnd"/>
      <w:r w:rsidRPr="001B1F47">
        <w:t xml:space="preserve"> teljesíteni, illetve az Ivóvízminőség-javító Programhoz kapcsolódóan a Társulást terhelő kötelezettségek teljesítésében közreműködni</w:t>
      </w:r>
      <w:r w:rsidRPr="001B1F47">
        <w:rPr>
          <w:bCs/>
        </w:rPr>
        <w:t>.</w:t>
      </w:r>
    </w:p>
    <w:p w:rsidR="001800B4" w:rsidRPr="001B1F47" w:rsidRDefault="001800B4" w:rsidP="001800B4">
      <w:pPr>
        <w:numPr>
          <w:ilvl w:val="1"/>
          <w:numId w:val="34"/>
        </w:numPr>
        <w:tabs>
          <w:tab w:val="left" w:pos="6237"/>
          <w:tab w:val="left" w:leader="dot" w:pos="8222"/>
          <w:tab w:val="left" w:pos="9214"/>
        </w:tabs>
        <w:jc w:val="both"/>
      </w:pPr>
      <w:r w:rsidRPr="001B1F47">
        <w:rPr>
          <w:bCs/>
        </w:rPr>
        <w:t>A társulási megállapodást általában a társulás Tagja részéről – kártérítési és kártalanítási kötelezettség nélkül felmondani akkor lehet, ha a felmondás nem sérti a társulási megállapodásba foglaltakat, a hatályos jogszabályokat, különösen a Magyarország helyi önkormányzatairól szóló 2011. évi CLXXXIX. tv-t.</w:t>
      </w:r>
    </w:p>
    <w:p w:rsidR="001800B4" w:rsidRPr="001B1F47" w:rsidRDefault="001800B4" w:rsidP="001800B4">
      <w:pPr>
        <w:numPr>
          <w:ilvl w:val="1"/>
          <w:numId w:val="34"/>
        </w:numPr>
        <w:tabs>
          <w:tab w:val="left" w:pos="6237"/>
          <w:tab w:val="left" w:leader="dot" w:pos="8222"/>
          <w:tab w:val="left" w:pos="9214"/>
        </w:tabs>
        <w:jc w:val="both"/>
        <w:rPr>
          <w:bCs/>
        </w:rPr>
      </w:pPr>
      <w:r w:rsidRPr="001B1F47">
        <w:rPr>
          <w:bCs/>
        </w:rPr>
        <w:t xml:space="preserve">A kilépés engedélyezéséről szóló döntéshez a </w:t>
      </w:r>
      <w:proofErr w:type="spellStart"/>
      <w:r w:rsidRPr="001B1F47">
        <w:rPr>
          <w:bCs/>
        </w:rPr>
        <w:t>bentmaradó</w:t>
      </w:r>
      <w:proofErr w:type="spellEnd"/>
      <w:r w:rsidRPr="001B1F47">
        <w:rPr>
          <w:bCs/>
        </w:rPr>
        <w:t xml:space="preserve"> tagoknak az elszámolást el kell fogadni.</w:t>
      </w:r>
    </w:p>
    <w:p w:rsidR="001800B4" w:rsidRPr="001B1F47" w:rsidRDefault="001800B4" w:rsidP="001800B4">
      <w:pPr>
        <w:pStyle w:val="Listaszerbekezds1"/>
        <w:tabs>
          <w:tab w:val="left" w:pos="9214"/>
        </w:tabs>
        <w:ind w:left="784"/>
        <w:rPr>
          <w:bCs/>
          <w:szCs w:val="24"/>
        </w:rPr>
      </w:pPr>
    </w:p>
    <w:p w:rsidR="001800B4" w:rsidRPr="001B1F47" w:rsidRDefault="001800B4" w:rsidP="001800B4">
      <w:pPr>
        <w:tabs>
          <w:tab w:val="left" w:pos="6237"/>
          <w:tab w:val="left" w:leader="dot" w:pos="8222"/>
          <w:tab w:val="left" w:pos="9214"/>
        </w:tabs>
        <w:ind w:left="1144"/>
        <w:jc w:val="both"/>
        <w:rPr>
          <w:bCs/>
        </w:rPr>
      </w:pPr>
      <w:r w:rsidRPr="001B1F47">
        <w:rPr>
          <w:bCs/>
        </w:rPr>
        <w:t xml:space="preserve">b/2. A társult </w:t>
      </w:r>
      <w:proofErr w:type="gramStart"/>
      <w:r w:rsidRPr="001B1F47">
        <w:rPr>
          <w:bCs/>
        </w:rPr>
        <w:t>tag fizetési</w:t>
      </w:r>
      <w:proofErr w:type="gramEnd"/>
      <w:r w:rsidRPr="001B1F47">
        <w:rPr>
          <w:bCs/>
        </w:rPr>
        <w:t xml:space="preserve"> kötelezettségei:</w:t>
      </w:r>
    </w:p>
    <w:p w:rsidR="001800B4" w:rsidRPr="001B1F47" w:rsidRDefault="001800B4" w:rsidP="001800B4">
      <w:pPr>
        <w:numPr>
          <w:ilvl w:val="1"/>
          <w:numId w:val="34"/>
        </w:numPr>
        <w:tabs>
          <w:tab w:val="left" w:pos="6237"/>
          <w:tab w:val="left" w:leader="dot" w:pos="8222"/>
          <w:tab w:val="left" w:pos="9214"/>
        </w:tabs>
        <w:jc w:val="both"/>
        <w:rPr>
          <w:bCs/>
        </w:rPr>
      </w:pPr>
      <w:r w:rsidRPr="001B1F47">
        <w:rPr>
          <w:bCs/>
        </w:rPr>
        <w:t xml:space="preserve">Tagok rögzítik, hogy a Társulás számára bármely tag által fizetendő </w:t>
      </w:r>
      <w:proofErr w:type="spellStart"/>
      <w:r w:rsidRPr="001B1F47">
        <w:rPr>
          <w:bCs/>
        </w:rPr>
        <w:t>fizetendő</w:t>
      </w:r>
      <w:proofErr w:type="spellEnd"/>
      <w:r w:rsidRPr="001B1F47">
        <w:rPr>
          <w:bCs/>
        </w:rPr>
        <w:t xml:space="preserve"> hozzájárulás, egyéb költség, kötelezettség nem teljesítése esetén a Társulás a fizetési határidőt követő 15. naptól azonnali beszedési megbízás benyújtására jogosult. </w:t>
      </w:r>
    </w:p>
    <w:p w:rsidR="001800B4" w:rsidRPr="001B1F47" w:rsidRDefault="001800B4" w:rsidP="001800B4">
      <w:pPr>
        <w:numPr>
          <w:ilvl w:val="1"/>
          <w:numId w:val="34"/>
        </w:numPr>
        <w:tabs>
          <w:tab w:val="left" w:pos="6237"/>
          <w:tab w:val="left" w:leader="dot" w:pos="8222"/>
          <w:tab w:val="left" w:pos="9214"/>
        </w:tabs>
        <w:jc w:val="both"/>
      </w:pPr>
      <w:r w:rsidRPr="001B1F47">
        <w:t>A Társulási Tanács kezdeményezésére a társult tagok minősített többséggel hozott határozatával, a naptári év utolsó napjával kizárhatja a társulásból azt a tagot, amely a Társulási Megállapodásban vagy a társulási határozatban foglalt kötelezettségének ismételt felhívásra határidőben nem tett eleget.</w:t>
      </w:r>
    </w:p>
    <w:p w:rsidR="001800B4" w:rsidRPr="001B1F47" w:rsidRDefault="001800B4" w:rsidP="001800B4">
      <w:pPr>
        <w:numPr>
          <w:ilvl w:val="1"/>
          <w:numId w:val="34"/>
        </w:numPr>
        <w:tabs>
          <w:tab w:val="left" w:pos="6237"/>
          <w:tab w:val="left" w:leader="dot" w:pos="8222"/>
          <w:tab w:val="left" w:pos="9214"/>
        </w:tabs>
        <w:jc w:val="both"/>
        <w:rPr>
          <w:bCs/>
        </w:rPr>
      </w:pPr>
      <w:r w:rsidRPr="001B1F47">
        <w:rPr>
          <w:bCs/>
        </w:rPr>
        <w:t>Kizárási oknak minősül különösen:</w:t>
      </w:r>
    </w:p>
    <w:p w:rsidR="001800B4" w:rsidRPr="001B1F47" w:rsidRDefault="001800B4" w:rsidP="001800B4">
      <w:pPr>
        <w:numPr>
          <w:ilvl w:val="1"/>
          <w:numId w:val="35"/>
        </w:numPr>
        <w:tabs>
          <w:tab w:val="clear" w:pos="1504"/>
          <w:tab w:val="num" w:pos="2160"/>
        </w:tabs>
        <w:ind w:left="1800" w:firstLine="0"/>
        <w:jc w:val="both"/>
        <w:rPr>
          <w:bCs/>
        </w:rPr>
      </w:pPr>
      <w:r w:rsidRPr="001B1F47">
        <w:rPr>
          <w:bCs/>
        </w:rPr>
        <w:lastRenderedPageBreak/>
        <w:t>ha a Tag a megállapított pénzügyi vagy egyéb kötelezettségének írásbeli felszólítás ellenére, a felszólítás kézhezvételét követő 60 napon belül sem tesz eleget,</w:t>
      </w:r>
    </w:p>
    <w:p w:rsidR="001800B4" w:rsidRPr="001B1F47" w:rsidRDefault="001800B4" w:rsidP="001800B4">
      <w:pPr>
        <w:numPr>
          <w:ilvl w:val="1"/>
          <w:numId w:val="35"/>
        </w:numPr>
        <w:tabs>
          <w:tab w:val="clear" w:pos="1504"/>
          <w:tab w:val="num" w:pos="2160"/>
        </w:tabs>
        <w:ind w:left="1800" w:firstLine="0"/>
        <w:jc w:val="both"/>
        <w:rPr>
          <w:bCs/>
        </w:rPr>
      </w:pPr>
      <w:r w:rsidRPr="001B1F47">
        <w:rPr>
          <w:bCs/>
        </w:rPr>
        <w:t>ha a Tag a Társulás működéséhez szükséges döntési vagy előzetes egyeztetési kötelezettségének nem tesz eleget;</w:t>
      </w:r>
    </w:p>
    <w:p w:rsidR="001800B4" w:rsidRPr="001B1F47" w:rsidRDefault="001800B4" w:rsidP="001800B4">
      <w:pPr>
        <w:numPr>
          <w:ilvl w:val="1"/>
          <w:numId w:val="35"/>
        </w:numPr>
        <w:tabs>
          <w:tab w:val="clear" w:pos="1504"/>
          <w:tab w:val="num" w:pos="2160"/>
        </w:tabs>
        <w:ind w:left="1800" w:firstLine="0"/>
        <w:jc w:val="both"/>
        <w:rPr>
          <w:bCs/>
        </w:rPr>
      </w:pPr>
      <w:r w:rsidRPr="001B1F47">
        <w:rPr>
          <w:bCs/>
        </w:rPr>
        <w:t>ha a Tag a Társulás érdekei ellen cselekszik, vagy veszélyezteti a hatékony együttműködést.</w:t>
      </w:r>
    </w:p>
    <w:p w:rsidR="001800B4" w:rsidRPr="001B1F47" w:rsidRDefault="001800B4" w:rsidP="001800B4">
      <w:pPr>
        <w:tabs>
          <w:tab w:val="left" w:pos="6237"/>
          <w:tab w:val="left" w:leader="dot" w:pos="8222"/>
          <w:tab w:val="left" w:pos="9000"/>
        </w:tabs>
        <w:ind w:right="425"/>
        <w:jc w:val="both"/>
      </w:pPr>
      <w:r w:rsidRPr="001B1F47">
        <w:rPr>
          <w:bCs/>
        </w:rPr>
        <w:t xml:space="preserve">A kilépő Tag a Ptk. szerinti kártérítési felelősséggel tartozik a kilépésével a többi Tagnak okozott </w:t>
      </w:r>
      <w:proofErr w:type="gramStart"/>
      <w:r w:rsidRPr="001B1F47">
        <w:rPr>
          <w:bCs/>
        </w:rPr>
        <w:t>konkrét</w:t>
      </w:r>
      <w:proofErr w:type="gramEnd"/>
      <w:r w:rsidRPr="001B1F47">
        <w:rPr>
          <w:bCs/>
        </w:rPr>
        <w:t xml:space="preserve"> és közvetlen károkért, többletköltségekért.</w:t>
      </w:r>
    </w:p>
    <w:p w:rsidR="001800B4" w:rsidRPr="001B1F47" w:rsidRDefault="001800B4" w:rsidP="001800B4">
      <w:pPr>
        <w:ind w:left="360"/>
      </w:pPr>
    </w:p>
    <w:p w:rsidR="001800B4" w:rsidRPr="001B1F47" w:rsidRDefault="001800B4" w:rsidP="001800B4">
      <w:pPr>
        <w:suppressAutoHyphens/>
        <w:ind w:left="705"/>
      </w:pPr>
      <w:r>
        <w:t>c)</w:t>
      </w:r>
      <w:proofErr w:type="gramStart"/>
      <w:r w:rsidRPr="001B1F47">
        <w:t>A</w:t>
      </w:r>
      <w:proofErr w:type="gramEnd"/>
      <w:r w:rsidRPr="001B1F47">
        <w:t xml:space="preserve"> társulás megszűnése: </w:t>
      </w:r>
    </w:p>
    <w:p w:rsidR="001800B4" w:rsidRPr="001B1F47" w:rsidRDefault="001800B4" w:rsidP="001800B4">
      <w:pPr>
        <w:numPr>
          <w:ilvl w:val="0"/>
          <w:numId w:val="36"/>
        </w:numPr>
        <w:jc w:val="both"/>
      </w:pPr>
      <w:r w:rsidRPr="001B1F47">
        <w:t xml:space="preserve">ha a társulás tagjai az </w:t>
      </w:r>
      <w:proofErr w:type="spellStart"/>
      <w:r w:rsidRPr="001B1F47">
        <w:t>Mötv</w:t>
      </w:r>
      <w:proofErr w:type="spellEnd"/>
      <w:r w:rsidRPr="001B1F47">
        <w:t xml:space="preserve">. </w:t>
      </w:r>
      <w:hyperlink r:id="rId11" w:anchor="sid252160" w:history="1">
        <w:r w:rsidRPr="001B1F47">
          <w:t>88. § (2) bekezdés</w:t>
        </w:r>
      </w:hyperlink>
      <w:r w:rsidRPr="001B1F47">
        <w:t xml:space="preserve"> szerinti többséggel azt elhatározzák; </w:t>
      </w:r>
    </w:p>
    <w:p w:rsidR="001800B4" w:rsidRPr="001B1F47" w:rsidRDefault="001800B4" w:rsidP="001800B4">
      <w:pPr>
        <w:numPr>
          <w:ilvl w:val="0"/>
          <w:numId w:val="36"/>
        </w:numPr>
        <w:jc w:val="both"/>
      </w:pPr>
      <w:r w:rsidRPr="001B1F47">
        <w:t xml:space="preserve">a törvény erejénél fogva; </w:t>
      </w:r>
    </w:p>
    <w:p w:rsidR="001800B4" w:rsidRPr="001B1F47" w:rsidRDefault="001800B4" w:rsidP="001800B4">
      <w:pPr>
        <w:numPr>
          <w:ilvl w:val="0"/>
          <w:numId w:val="36"/>
        </w:numPr>
        <w:jc w:val="both"/>
      </w:pPr>
      <w:r w:rsidRPr="001B1F47">
        <w:t xml:space="preserve">a bíróság jogerős döntése alapján. </w:t>
      </w:r>
    </w:p>
    <w:p w:rsidR="001800B4" w:rsidRPr="001B1F47" w:rsidRDefault="001800B4" w:rsidP="001800B4">
      <w:pPr>
        <w:tabs>
          <w:tab w:val="left" w:pos="6237"/>
          <w:tab w:val="left" w:pos="8460"/>
          <w:tab w:val="left" w:pos="9000"/>
        </w:tabs>
        <w:ind w:left="1144" w:right="425"/>
      </w:pPr>
      <w:r w:rsidRPr="001B1F47">
        <w:t>A társulás tagjai a társulás megszűnésekor kötelesek egymással elszámolni.”</w:t>
      </w:r>
    </w:p>
    <w:p w:rsidR="001800B4" w:rsidRPr="001B1F47" w:rsidRDefault="001800B4" w:rsidP="001800B4">
      <w:pPr>
        <w:ind w:left="705"/>
      </w:pPr>
    </w:p>
    <w:p w:rsidR="001800B4" w:rsidRPr="001B1F47" w:rsidRDefault="001800B4" w:rsidP="00C00428">
      <w:pPr>
        <w:pStyle w:val="Listaszerbekezds"/>
        <w:numPr>
          <w:ilvl w:val="0"/>
          <w:numId w:val="31"/>
        </w:numPr>
        <w:suppressAutoHyphens/>
        <w:jc w:val="both"/>
      </w:pPr>
      <w:r w:rsidRPr="001B1F47">
        <w:t>A Megállapodás II.1. pontjában az ”</w:t>
      </w:r>
      <w:proofErr w:type="spellStart"/>
      <w:proofErr w:type="gramStart"/>
      <w:r w:rsidRPr="001B1F47">
        <w:t>Ötv-ben</w:t>
      </w:r>
      <w:proofErr w:type="spellEnd"/>
      <w:r w:rsidRPr="001B1F47">
        <w:t>„ szövegrész</w:t>
      </w:r>
      <w:proofErr w:type="gramEnd"/>
      <w:r w:rsidRPr="001B1F47">
        <w:t xml:space="preserve"> helyébe az „</w:t>
      </w:r>
      <w:proofErr w:type="spellStart"/>
      <w:r w:rsidRPr="001B1F47">
        <w:t>Mötv-ben</w:t>
      </w:r>
      <w:proofErr w:type="spellEnd"/>
      <w:r w:rsidRPr="001B1F47">
        <w:t>” szövegrész lép.</w:t>
      </w:r>
    </w:p>
    <w:p w:rsidR="001800B4" w:rsidRPr="001B1F47" w:rsidRDefault="001800B4" w:rsidP="001800B4">
      <w:pPr>
        <w:ind w:left="360"/>
      </w:pPr>
    </w:p>
    <w:p w:rsidR="001800B4" w:rsidRPr="001B1F47" w:rsidRDefault="001800B4" w:rsidP="001800B4">
      <w:r w:rsidRPr="001B1F47">
        <w:t>7.</w:t>
      </w:r>
      <w:r w:rsidR="00C00428">
        <w:t>)</w:t>
      </w:r>
      <w:r w:rsidRPr="001B1F47">
        <w:t xml:space="preserve"> A Megállapodás III. 12.1. pont a) alpontja törlésre kerül.</w:t>
      </w:r>
    </w:p>
    <w:p w:rsidR="001800B4" w:rsidRPr="001B1F47" w:rsidRDefault="001800B4" w:rsidP="001800B4"/>
    <w:p w:rsidR="001800B4" w:rsidRPr="001B1F47" w:rsidRDefault="001800B4" w:rsidP="001800B4">
      <w:r w:rsidRPr="001B1F47">
        <w:t>8.</w:t>
      </w:r>
      <w:r w:rsidR="00C00428">
        <w:t>)</w:t>
      </w:r>
      <w:r w:rsidRPr="001B1F47">
        <w:t xml:space="preserve"> A Megállapodás IV. 3. pontjában a „</w:t>
      </w:r>
      <w:proofErr w:type="spellStart"/>
      <w:r w:rsidRPr="001B1F47">
        <w:t>Ttv</w:t>
      </w:r>
      <w:proofErr w:type="spellEnd"/>
      <w:r w:rsidRPr="001B1F47">
        <w:t>.” szövegrész helyébe az „</w:t>
      </w:r>
      <w:proofErr w:type="spellStart"/>
      <w:r w:rsidRPr="001B1F47">
        <w:t>Mötv</w:t>
      </w:r>
      <w:proofErr w:type="spellEnd"/>
      <w:r w:rsidRPr="001B1F47">
        <w:t>.” szövegrész lép.</w:t>
      </w:r>
    </w:p>
    <w:p w:rsidR="001800B4" w:rsidRPr="001B1F47" w:rsidRDefault="001800B4" w:rsidP="001800B4"/>
    <w:p w:rsidR="001800B4" w:rsidRPr="001B1F47" w:rsidRDefault="001800B4" w:rsidP="001800B4">
      <w:r w:rsidRPr="001B1F47">
        <w:t>9.</w:t>
      </w:r>
      <w:r w:rsidR="00C00428">
        <w:t>)</w:t>
      </w:r>
      <w:r w:rsidRPr="001B1F47">
        <w:t xml:space="preserve"> A Megállapodás VIII. 1.1. pontja helyébe a következő rendelkezés lép: </w:t>
      </w:r>
    </w:p>
    <w:p w:rsidR="001800B4" w:rsidRPr="001B1F47" w:rsidRDefault="001800B4" w:rsidP="001800B4"/>
    <w:p w:rsidR="001800B4" w:rsidRPr="001B1F47" w:rsidRDefault="001800B4" w:rsidP="001800B4">
      <w:pPr>
        <w:pStyle w:val="Szvegtrzs"/>
        <w:ind w:left="540"/>
        <w:rPr>
          <w:bCs/>
        </w:rPr>
      </w:pPr>
      <w:r w:rsidRPr="001B1F47">
        <w:t xml:space="preserve">„VIII. 1.1. </w:t>
      </w:r>
      <w:r w:rsidRPr="001B1F47">
        <w:rPr>
          <w:bCs/>
        </w:rPr>
        <w:t xml:space="preserve">A Társulási Tanács, a Társulás Elnöke, a Társulás Alelnökei, a Társulás Bizottságai.” </w:t>
      </w:r>
    </w:p>
    <w:p w:rsidR="001800B4" w:rsidRPr="001B1F47" w:rsidRDefault="001800B4" w:rsidP="001800B4"/>
    <w:p w:rsidR="001800B4" w:rsidRPr="001B1F47" w:rsidRDefault="001800B4" w:rsidP="001800B4">
      <w:r w:rsidRPr="001B1F47">
        <w:t>10.</w:t>
      </w:r>
      <w:r w:rsidR="00C00428">
        <w:t>)</w:t>
      </w:r>
      <w:r w:rsidRPr="001B1F47">
        <w:t xml:space="preserve"> A Megállapodás VIII. 2.4.1. pontja helyébe a következő rendelkezés lép:</w:t>
      </w:r>
    </w:p>
    <w:p w:rsidR="001800B4" w:rsidRPr="001B1F47" w:rsidRDefault="001800B4" w:rsidP="001800B4"/>
    <w:p w:rsidR="001800B4" w:rsidRPr="001B1F47" w:rsidRDefault="001800B4" w:rsidP="001800B4">
      <w:pPr>
        <w:ind w:left="540"/>
        <w:jc w:val="both"/>
        <w:rPr>
          <w:bCs/>
        </w:rPr>
      </w:pPr>
      <w:r w:rsidRPr="001B1F47">
        <w:t>„</w:t>
      </w:r>
      <w:r w:rsidRPr="001B1F47">
        <w:rPr>
          <w:bCs/>
        </w:rPr>
        <w:t xml:space="preserve">A Társulási Tanács üléseit szükség szerint, de minimum évente két alkalommal tartja. A Társulási Tanács üléseit a Társulás Elnöke, akadályoztatása esetén az Alelnök, az ő akadályoztatása esetén a korelnök hívja össze és vezeti. Az alakuló ülést a Társulás Elnökének megválasztásáig a </w:t>
      </w:r>
      <w:proofErr w:type="gramStart"/>
      <w:r w:rsidRPr="001B1F47">
        <w:rPr>
          <w:bCs/>
        </w:rPr>
        <w:t>delegált</w:t>
      </w:r>
      <w:proofErr w:type="gramEnd"/>
      <w:r w:rsidRPr="001B1F47">
        <w:rPr>
          <w:bCs/>
        </w:rPr>
        <w:t xml:space="preserve"> képviselők közüli korelnök vezeti.”</w:t>
      </w:r>
    </w:p>
    <w:p w:rsidR="001800B4" w:rsidRPr="001B1F47" w:rsidRDefault="001800B4" w:rsidP="001800B4">
      <w:pPr>
        <w:ind w:left="540"/>
      </w:pPr>
    </w:p>
    <w:p w:rsidR="001800B4" w:rsidRPr="001B1F47" w:rsidRDefault="001800B4" w:rsidP="001800B4">
      <w:r w:rsidRPr="001B1F47">
        <w:t>11.</w:t>
      </w:r>
      <w:r w:rsidR="00C00428">
        <w:t>)</w:t>
      </w:r>
      <w:r w:rsidRPr="001B1F47">
        <w:t xml:space="preserve"> A Megállapodás VIII. 2.4.2. pont e) alpontja helyébe a következő rendelkezés lép:</w:t>
      </w:r>
    </w:p>
    <w:p w:rsidR="001800B4" w:rsidRPr="001B1F47" w:rsidRDefault="001800B4" w:rsidP="001800B4"/>
    <w:p w:rsidR="001800B4" w:rsidRPr="001B1F47" w:rsidRDefault="001800B4" w:rsidP="001800B4">
      <w:pPr>
        <w:ind w:left="540"/>
      </w:pPr>
      <w:r w:rsidRPr="001B1F47">
        <w:t>„e) az illetékes Kormányhivatal vezetőjének kezdeményezésére,”.</w:t>
      </w:r>
    </w:p>
    <w:p w:rsidR="001800B4" w:rsidRPr="001B1F47" w:rsidRDefault="001800B4" w:rsidP="001800B4"/>
    <w:p w:rsidR="001800B4" w:rsidRPr="001B1F47" w:rsidRDefault="001800B4" w:rsidP="001800B4">
      <w:r w:rsidRPr="001B1F47">
        <w:t>12.</w:t>
      </w:r>
      <w:r w:rsidR="00C00428">
        <w:t>)</w:t>
      </w:r>
      <w:r w:rsidRPr="001B1F47">
        <w:t xml:space="preserve"> A Megállapodás VIII. 2.4.3. pont helyébe a következő rendelkezés lép:</w:t>
      </w:r>
    </w:p>
    <w:p w:rsidR="001800B4" w:rsidRPr="001B1F47" w:rsidRDefault="001800B4" w:rsidP="001800B4"/>
    <w:p w:rsidR="001800B4" w:rsidRPr="001B1F47" w:rsidRDefault="001800B4" w:rsidP="001800B4">
      <w:pPr>
        <w:ind w:left="540"/>
        <w:jc w:val="both"/>
      </w:pPr>
      <w:r w:rsidRPr="001B1F47">
        <w:t>„VIII. 2.4.3. A Társulási Tanács akkor határozatképes, ha ülésén legalább a szavazatok felével rendelkező képviselő jelen van.”</w:t>
      </w:r>
    </w:p>
    <w:p w:rsidR="001800B4" w:rsidRPr="001B1F47" w:rsidRDefault="001800B4" w:rsidP="001800B4"/>
    <w:p w:rsidR="001800B4" w:rsidRPr="001B1F47" w:rsidRDefault="001800B4" w:rsidP="001800B4">
      <w:r w:rsidRPr="001B1F47">
        <w:t>13.</w:t>
      </w:r>
      <w:r w:rsidR="00C00428">
        <w:t>)</w:t>
      </w:r>
      <w:r w:rsidRPr="001B1F47">
        <w:t xml:space="preserve"> A Megállapodás VIII.2.4.7. </w:t>
      </w:r>
      <w:proofErr w:type="gramStart"/>
      <w:r w:rsidRPr="001B1F47">
        <w:t>pont</w:t>
      </w:r>
      <w:proofErr w:type="gramEnd"/>
      <w:r w:rsidRPr="001B1F47">
        <w:t xml:space="preserve"> b) alpontja törlésre kerül.</w:t>
      </w:r>
    </w:p>
    <w:p w:rsidR="001800B4" w:rsidRPr="001B1F47" w:rsidRDefault="001800B4" w:rsidP="001800B4"/>
    <w:p w:rsidR="001800B4" w:rsidRPr="001B1F47" w:rsidRDefault="001800B4" w:rsidP="001800B4">
      <w:r w:rsidRPr="001B1F47">
        <w:t xml:space="preserve">14. </w:t>
      </w:r>
      <w:r w:rsidR="00C00428">
        <w:t>)</w:t>
      </w:r>
      <w:r w:rsidRPr="001B1F47">
        <w:t>A Megállapodás VIII. 6. pontja és a pont címe a következőkre módosul:</w:t>
      </w:r>
    </w:p>
    <w:p w:rsidR="001800B4" w:rsidRPr="001B1F47" w:rsidRDefault="001800B4" w:rsidP="001800B4"/>
    <w:p w:rsidR="001800B4" w:rsidRPr="001B1F47" w:rsidRDefault="001800B4" w:rsidP="001800B4">
      <w:pPr>
        <w:ind w:left="540"/>
      </w:pPr>
      <w:r w:rsidRPr="001B1F47">
        <w:t xml:space="preserve">„VIII. </w:t>
      </w:r>
      <w:smartTag w:uri="urn:schemas-microsoft-com:office:smarttags" w:element="metricconverter">
        <w:smartTagPr>
          <w:attr w:name="ProductID" w:val="6. A"/>
        </w:smartTagPr>
        <w:r w:rsidRPr="001B1F47">
          <w:t>6. A</w:t>
        </w:r>
      </w:smartTag>
      <w:r w:rsidRPr="001B1F47">
        <w:t xml:space="preserve"> Társulási Tanács munkaszervezete</w:t>
      </w:r>
    </w:p>
    <w:p w:rsidR="001800B4" w:rsidRPr="001B1F47" w:rsidRDefault="001800B4" w:rsidP="001800B4"/>
    <w:p w:rsidR="001800B4" w:rsidRPr="001B1F47" w:rsidRDefault="001800B4" w:rsidP="001800B4">
      <w:pPr>
        <w:ind w:left="540"/>
        <w:jc w:val="both"/>
      </w:pPr>
      <w:r w:rsidRPr="001B1F47">
        <w:lastRenderedPageBreak/>
        <w:t xml:space="preserve">A Társulási Tanács munkaszervezeti feladatait (döntések előkészítése, végrehajtás szervezése) az Orosházi Polgármesteri Hivatal látja el az </w:t>
      </w:r>
      <w:proofErr w:type="spellStart"/>
      <w:r w:rsidRPr="001B1F47">
        <w:t>Mötv</w:t>
      </w:r>
      <w:proofErr w:type="spellEnd"/>
      <w:r w:rsidRPr="001B1F47">
        <w:t>. 95. § (4) bekezdése alapján.”</w:t>
      </w:r>
    </w:p>
    <w:p w:rsidR="001800B4" w:rsidRPr="001B1F47" w:rsidRDefault="001800B4" w:rsidP="001800B4">
      <w:pPr>
        <w:jc w:val="both"/>
      </w:pPr>
    </w:p>
    <w:p w:rsidR="001800B4" w:rsidRPr="001B1F47" w:rsidRDefault="001800B4" w:rsidP="001800B4">
      <w:r w:rsidRPr="001B1F47">
        <w:t>15.</w:t>
      </w:r>
      <w:r w:rsidR="00C00428">
        <w:t>)</w:t>
      </w:r>
      <w:r w:rsidRPr="001B1F47">
        <w:rPr>
          <w:iCs/>
        </w:rPr>
        <w:t xml:space="preserve"> A Megállapodás jelen módosítása 2013. június 30. napján lép hatályba.</w:t>
      </w:r>
    </w:p>
    <w:p w:rsidR="001800B4" w:rsidRPr="001B1F47" w:rsidRDefault="001800B4" w:rsidP="001800B4">
      <w:pPr>
        <w:rPr>
          <w:iCs/>
        </w:rPr>
      </w:pPr>
    </w:p>
    <w:p w:rsidR="001800B4" w:rsidRPr="001B1F47" w:rsidRDefault="001800B4" w:rsidP="001800B4">
      <w:pPr>
        <w:tabs>
          <w:tab w:val="left" w:pos="0"/>
        </w:tabs>
        <w:jc w:val="both"/>
      </w:pPr>
      <w:r w:rsidRPr="001B1F47">
        <w:rPr>
          <w:iCs/>
        </w:rPr>
        <w:t xml:space="preserve">II. </w:t>
      </w:r>
      <w:r>
        <w:rPr>
          <w:iCs/>
        </w:rPr>
        <w:t>f</w:t>
      </w:r>
      <w:r w:rsidRPr="001B1F47">
        <w:t xml:space="preserve">elhatalmazza a </w:t>
      </w:r>
      <w:r>
        <w:t>p</w:t>
      </w:r>
      <w:r w:rsidRPr="001B1F47">
        <w:t>olgármestert a módosítással egységes szerkezetbe foglalt Társulási Megállapodás aláírására.</w:t>
      </w:r>
    </w:p>
    <w:p w:rsidR="001800B4" w:rsidRDefault="001800B4" w:rsidP="001800B4">
      <w:pPr>
        <w:pStyle w:val="Szvegtrzs"/>
        <w:tabs>
          <w:tab w:val="num" w:pos="426"/>
          <w:tab w:val="left" w:pos="1700"/>
        </w:tabs>
        <w:rPr>
          <w:bCs/>
        </w:rPr>
      </w:pPr>
    </w:p>
    <w:p w:rsidR="001800B4" w:rsidRPr="001B1F47" w:rsidRDefault="001800B4" w:rsidP="001800B4">
      <w:pPr>
        <w:pStyle w:val="Szvegtrzs"/>
        <w:tabs>
          <w:tab w:val="num" w:pos="426"/>
          <w:tab w:val="left" w:pos="1700"/>
        </w:tabs>
      </w:pPr>
      <w:r w:rsidRPr="001B1F47">
        <w:rPr>
          <w:bCs/>
        </w:rPr>
        <w:tab/>
        <w:t xml:space="preserve">   </w:t>
      </w:r>
      <w:r w:rsidRPr="001B1F47">
        <w:t>Felelős:</w:t>
      </w:r>
      <w:r w:rsidRPr="001B1F47">
        <w:tab/>
      </w:r>
      <w:r w:rsidRPr="001B1F47">
        <w:tab/>
        <w:t xml:space="preserve">Az okirat aláírásáért dr. Garay Rita polgármester </w:t>
      </w:r>
    </w:p>
    <w:p w:rsidR="001800B4" w:rsidRPr="001B1F47" w:rsidRDefault="001800B4" w:rsidP="001800B4">
      <w:pPr>
        <w:ind w:left="540" w:right="409"/>
      </w:pPr>
      <w:r w:rsidRPr="001B1F47">
        <w:t xml:space="preserve"> Határidő:</w:t>
      </w:r>
      <w:r w:rsidRPr="001B1F47">
        <w:tab/>
        <w:t xml:space="preserve">2013. június 30. 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1800B4" w:rsidRPr="007349A1" w:rsidRDefault="001800B4" w:rsidP="009B683C">
      <w:pPr>
        <w:jc w:val="both"/>
        <w:outlineLvl w:val="0"/>
        <w:rPr>
          <w:sz w:val="26"/>
          <w:szCs w:val="26"/>
        </w:rPr>
      </w:pPr>
    </w:p>
    <w:p w:rsidR="009B683C" w:rsidRPr="002E2934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2E2934">
        <w:rPr>
          <w:i/>
          <w:sz w:val="26"/>
          <w:szCs w:val="26"/>
        </w:rPr>
        <w:t xml:space="preserve">A </w:t>
      </w:r>
      <w:proofErr w:type="spellStart"/>
      <w:r w:rsidRPr="002E2934">
        <w:rPr>
          <w:i/>
          <w:sz w:val="26"/>
          <w:szCs w:val="26"/>
        </w:rPr>
        <w:t>Délkelet-Alföld</w:t>
      </w:r>
      <w:proofErr w:type="spellEnd"/>
      <w:r w:rsidRPr="002E2934">
        <w:rPr>
          <w:i/>
          <w:sz w:val="26"/>
          <w:szCs w:val="26"/>
        </w:rPr>
        <w:t xml:space="preserve"> Regionális Hulladékgazdálkodási Rendszer Létrehozását Célzó Önkormányzati Társulás Társulási Megállapodásának felülvizsgálata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284694" w:rsidRPr="003B0CCF" w:rsidRDefault="00CC75F2" w:rsidP="00284694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284694">
        <w:t>Elmondja, hogy az előző előterjesztéshez hasonlóan 20</w:t>
      </w:r>
      <w:r w:rsidR="00284694" w:rsidRPr="003B0CCF">
        <w:t xml:space="preserve">13. június 30-ig </w:t>
      </w:r>
      <w:r w:rsidR="00284694">
        <w:t>szintén felül kell</w:t>
      </w:r>
      <w:r w:rsidR="00284694" w:rsidRPr="003B0CCF">
        <w:t xml:space="preserve"> vizsgál</w:t>
      </w:r>
      <w:r w:rsidR="00284694">
        <w:t xml:space="preserve">ni, </w:t>
      </w:r>
      <w:r w:rsidR="00284694" w:rsidRPr="003B0CCF">
        <w:t xml:space="preserve">és </w:t>
      </w:r>
      <w:r w:rsidR="00284694">
        <w:t>a törvény</w:t>
      </w:r>
      <w:r w:rsidR="00284694" w:rsidRPr="003B0CCF">
        <w:t xml:space="preserve"> rendelk</w:t>
      </w:r>
      <w:r w:rsidR="00284694">
        <w:t>ezéseinek megfelelően módosítani kell</w:t>
      </w:r>
      <w:r w:rsidR="00284694" w:rsidRPr="003B0CCF">
        <w:t xml:space="preserve"> </w:t>
      </w:r>
      <w:r w:rsidR="00284694">
        <w:t>a társulási megállapodást.</w:t>
      </w:r>
      <w:r w:rsidR="00284694" w:rsidRPr="003B0CCF">
        <w:t xml:space="preserve"> 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CC75F2"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 w:rsidR="001D3D7E">
        <w:t>ai</w:t>
      </w:r>
      <w:r w:rsidRPr="00C43E95">
        <w:t>t:</w:t>
      </w:r>
    </w:p>
    <w:p w:rsidR="001D3D7E" w:rsidRPr="001D3D7E" w:rsidRDefault="001D3D7E" w:rsidP="001D3D7E">
      <w:pPr>
        <w:jc w:val="both"/>
        <w:outlineLvl w:val="0"/>
        <w:rPr>
          <w:i/>
        </w:rPr>
      </w:pPr>
      <w:r>
        <w:rPr>
          <w:i/>
        </w:rPr>
        <w:t>„</w:t>
      </w:r>
      <w:r w:rsidRPr="001D3D7E">
        <w:rPr>
          <w:i/>
        </w:rPr>
        <w:t>Tótkomlós Város Önkormányzat Képviselő-testületének Városfejlesztési és Pénzügyi Bizottsága elfogadásra javasolja a képviselő-testületnek az 1. határozati javaslatot.</w:t>
      </w:r>
    </w:p>
    <w:p w:rsidR="001D3D7E" w:rsidRPr="001D3D7E" w:rsidRDefault="001D3D7E" w:rsidP="001D3D7E">
      <w:pPr>
        <w:jc w:val="both"/>
        <w:outlineLvl w:val="0"/>
        <w:rPr>
          <w:i/>
        </w:rPr>
      </w:pPr>
    </w:p>
    <w:p w:rsidR="001D3D7E" w:rsidRPr="001D3D7E" w:rsidRDefault="001D3D7E" w:rsidP="001D3D7E">
      <w:pPr>
        <w:jc w:val="both"/>
        <w:outlineLvl w:val="0"/>
        <w:rPr>
          <w:i/>
        </w:rPr>
      </w:pPr>
      <w:r w:rsidRPr="001D3D7E">
        <w:rPr>
          <w:i/>
        </w:rPr>
        <w:t>Tótkomlós Város Önkormányzat Képviselő-testületének Városfejlesztési és Pénzügyi Bizottsága elfogadásra javasolja a képviselő-testületnek a 2. határozati javaslatot.</w:t>
      </w:r>
      <w:r>
        <w:rPr>
          <w:i/>
        </w:rPr>
        <w:t>”</w:t>
      </w:r>
    </w:p>
    <w:p w:rsidR="001D3D7E" w:rsidRDefault="001D3D7E" w:rsidP="001D3D7E">
      <w:pPr>
        <w:jc w:val="both"/>
        <w:outlineLvl w:val="0"/>
      </w:pPr>
    </w:p>
    <w:p w:rsidR="005B4FBE" w:rsidRDefault="005B4FBE" w:rsidP="005B4FBE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284694">
        <w:t>Elmondja, hogy az előterjesztés</w:t>
      </w:r>
      <w:r w:rsidR="00B04918">
        <w:t>hez tartozó 2. határozati javaslat azt tartalmazza</w:t>
      </w:r>
      <w:r w:rsidR="00284694">
        <w:t xml:space="preserve">, </w:t>
      </w:r>
      <w:r w:rsidR="00B04918">
        <w:t>hogy</w:t>
      </w:r>
      <w:r w:rsidR="00284694">
        <w:t xml:space="preserve"> </w:t>
      </w:r>
      <w:r w:rsidR="00B04918" w:rsidRPr="00B67CCF">
        <w:t>Mezőberény Város Önkormányzat Képviselő-testülete csatlakozni kíván a D</w:t>
      </w:r>
      <w:r w:rsidR="00B04918">
        <w:t xml:space="preserve">AREH Önkormányzati Társuláshoz, és ehhez szükség van </w:t>
      </w:r>
      <w:r w:rsidR="00C00428">
        <w:t xml:space="preserve">a tagönkormányzatok, így </w:t>
      </w:r>
      <w:r w:rsidR="00B04918">
        <w:t>Tótkomlós Város Önkormányzat Képviselő-testületének jóváhagyására.</w:t>
      </w:r>
      <w:r w:rsidR="00B04918" w:rsidRPr="00B67CCF">
        <w:t xml:space="preserve"> </w:t>
      </w:r>
      <w:r>
        <w:t xml:space="preserve">Megkérdezi, hogy az előterjesztéssel kapcsolatban van-e valakinek kérdése, észrevétele, hozzászólása, más javaslata? Mivel kérdés, észrevétel, hozzászólás, más javaslat nem volt, </w:t>
      </w:r>
      <w:r w:rsidR="00B04918">
        <w:t xml:space="preserve">a Városfejlesztési és Pénzügyi Bizottság javaslata alapján </w:t>
      </w:r>
      <w:r>
        <w:t xml:space="preserve">szavazásra bocsátja </w:t>
      </w:r>
      <w:r w:rsidR="00876F05">
        <w:t xml:space="preserve">az 1. határozati javaslatot. </w:t>
      </w:r>
    </w:p>
    <w:p w:rsidR="005B4FBE" w:rsidRDefault="005B4FBE" w:rsidP="009B683C">
      <w:pPr>
        <w:jc w:val="both"/>
        <w:rPr>
          <w:i/>
          <w:u w:val="single"/>
        </w:rPr>
      </w:pPr>
    </w:p>
    <w:p w:rsidR="009B683C" w:rsidRDefault="009B683C" w:rsidP="009B683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876F05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9B683C" w:rsidRDefault="009B683C" w:rsidP="009B683C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876F05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9B683C" w:rsidRPr="00FF4079" w:rsidRDefault="0016377A" w:rsidP="009B683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103</w:t>
      </w:r>
      <w:r w:rsidR="009B683C">
        <w:rPr>
          <w:b/>
          <w:i/>
          <w:color w:val="000000"/>
          <w:u w:val="single"/>
        </w:rPr>
        <w:t xml:space="preserve">/2013. (V. 29.) </w:t>
      </w:r>
      <w:proofErr w:type="spellStart"/>
      <w:r w:rsidR="009B683C">
        <w:rPr>
          <w:b/>
          <w:i/>
          <w:color w:val="000000"/>
          <w:u w:val="single"/>
        </w:rPr>
        <w:t>kt</w:t>
      </w:r>
      <w:proofErr w:type="spellEnd"/>
      <w:r w:rsidR="009B683C">
        <w:rPr>
          <w:b/>
          <w:i/>
          <w:color w:val="000000"/>
          <w:u w:val="single"/>
        </w:rPr>
        <w:t>. határozat:</w:t>
      </w:r>
    </w:p>
    <w:p w:rsidR="009B683C" w:rsidRDefault="001800B4" w:rsidP="002E2934">
      <w:pPr>
        <w:ind w:left="851" w:right="1134"/>
        <w:jc w:val="center"/>
        <w:outlineLvl w:val="0"/>
        <w:rPr>
          <w:b/>
          <w:i/>
        </w:rPr>
      </w:pPr>
      <w:r w:rsidRPr="001800B4">
        <w:rPr>
          <w:b/>
          <w:i/>
        </w:rPr>
        <w:t xml:space="preserve">A </w:t>
      </w:r>
      <w:proofErr w:type="spellStart"/>
      <w:r w:rsidRPr="001800B4">
        <w:rPr>
          <w:b/>
          <w:i/>
        </w:rPr>
        <w:t>Délkelet-Alföld</w:t>
      </w:r>
      <w:proofErr w:type="spellEnd"/>
      <w:r w:rsidRPr="001800B4">
        <w:rPr>
          <w:b/>
          <w:i/>
        </w:rPr>
        <w:t xml:space="preserve"> Regionális Hulladékgazdálkodási Rendszer Létrehozását Célzó Önkormányzati Társulás Társulási Megállapodásának felülvizsgálata</w:t>
      </w:r>
    </w:p>
    <w:p w:rsidR="001800B4" w:rsidRPr="00B67CCF" w:rsidRDefault="001800B4" w:rsidP="001800B4">
      <w:pPr>
        <w:pStyle w:val="NormlWeb"/>
        <w:spacing w:after="198"/>
      </w:pPr>
      <w:r w:rsidRPr="00B67CCF">
        <w:t xml:space="preserve">Tótkomlós Város Önkormányzat Képviselő-testülete </w:t>
      </w:r>
    </w:p>
    <w:p w:rsidR="001800B4" w:rsidRPr="00B67CCF" w:rsidRDefault="001800B4" w:rsidP="001800B4">
      <w:pPr>
        <w:pStyle w:val="NormlWeb"/>
        <w:numPr>
          <w:ilvl w:val="0"/>
          <w:numId w:val="38"/>
        </w:numPr>
        <w:tabs>
          <w:tab w:val="clear" w:pos="720"/>
        </w:tabs>
        <w:spacing w:after="198" w:afterAutospacing="0"/>
        <w:ind w:left="180" w:hanging="180"/>
        <w:jc w:val="both"/>
      </w:pPr>
      <w:r w:rsidRPr="00B67CCF">
        <w:t xml:space="preserve">a </w:t>
      </w:r>
      <w:proofErr w:type="spellStart"/>
      <w:r w:rsidRPr="00B67CCF">
        <w:t>Délkelet-Alföld</w:t>
      </w:r>
      <w:proofErr w:type="spellEnd"/>
      <w:r w:rsidRPr="00B67CCF">
        <w:t xml:space="preserve"> Regionális Hulladékgazdálkodási Rendszer Létrehozását Célzó Önkormányzati Társulás Társulási Megállapodását (továbbiakban: Megállapodás) – a módosítással nem érintett rendelkezések változatlanul hagyása mellett – a következők szerint módosítja:</w:t>
      </w:r>
    </w:p>
    <w:p w:rsidR="001800B4" w:rsidRPr="00B67CCF" w:rsidRDefault="001800B4" w:rsidP="001800B4">
      <w:pPr>
        <w:pStyle w:val="NormlWeb"/>
        <w:numPr>
          <w:ilvl w:val="1"/>
          <w:numId w:val="38"/>
        </w:numPr>
        <w:tabs>
          <w:tab w:val="clear" w:pos="1440"/>
        </w:tabs>
        <w:spacing w:after="198" w:afterAutospacing="0"/>
        <w:ind w:left="720" w:hanging="540"/>
        <w:jc w:val="both"/>
      </w:pPr>
      <w:r w:rsidRPr="00B67CCF">
        <w:lastRenderedPageBreak/>
        <w:t xml:space="preserve">A Megállapodás bevezető részének első bekezdése helyébe a következő rendelkezés lép: </w:t>
      </w:r>
    </w:p>
    <w:p w:rsidR="001800B4" w:rsidRPr="00B67CCF" w:rsidRDefault="001800B4" w:rsidP="001800B4">
      <w:pPr>
        <w:pStyle w:val="NormlWeb"/>
        <w:spacing w:before="0" w:beforeAutospacing="0" w:after="0"/>
        <w:ind w:left="714"/>
        <w:jc w:val="both"/>
      </w:pPr>
      <w:r w:rsidRPr="00B67CCF">
        <w:t xml:space="preserve">„Az I. fejezet 1. pontjában meghatározott települési önkormányzatok képviselő-testületei (továbbiakban: Tagok) - az Alaptörvény 32. cikk (1) bekezdés k) pontja és Magyarország helyi önkormányzatairól szóló 2011. évi CLXXXIX. törvény 87. </w:t>
      </w:r>
      <w:proofErr w:type="gramStart"/>
      <w:r w:rsidRPr="00B67CCF">
        <w:t xml:space="preserve">§ paragrafusában foglalt felhatalmazás alapján – abból a célból, hogy a dél-kelet alföldi régió területén a területi hulladékgazdálkodási tervekről szóló 15/2003.(XI.7) </w:t>
      </w:r>
      <w:proofErr w:type="spellStart"/>
      <w:r w:rsidRPr="00B67CCF">
        <w:t>KvVM</w:t>
      </w:r>
      <w:proofErr w:type="spellEnd"/>
      <w:r w:rsidRPr="00B67CCF">
        <w:t xml:space="preserve"> rendelet 5. sz. mellékletében hatályba léptetett „A Dél-Alföld Statisztikai Régió Hulladékgazdálkodási tervében” meghatározott a komplex térségi feladatokat ellátó települési szilárd hulladékkezelő rendszerek a tervidőszak végéig kiépítésre kerüljenek, a követelményeknek megfelelő szolgáltató rendszer kialakításra kerüljön, az ehhez szükséges gazdasági, pénzügyi, jogi feltételek megteremtődjenek és megvalósuljanak – testületeik</w:t>
      </w:r>
      <w:proofErr w:type="gramEnd"/>
      <w:r w:rsidRPr="00B67CCF">
        <w:t xml:space="preserve"> </w:t>
      </w:r>
      <w:proofErr w:type="gramStart"/>
      <w:r w:rsidRPr="00B67CCF">
        <w:t>döntése</w:t>
      </w:r>
      <w:proofErr w:type="gramEnd"/>
      <w:r w:rsidRPr="00B67CCF">
        <w:t xml:space="preserve"> alapján </w:t>
      </w:r>
      <w:proofErr w:type="spellStart"/>
      <w:r w:rsidRPr="00B67CCF">
        <w:t>Délkelet-Alföld</w:t>
      </w:r>
      <w:proofErr w:type="spellEnd"/>
      <w:r w:rsidRPr="00B67CCF">
        <w:t xml:space="preserve"> Regionális Hulladékgazdálkodási Rendszer Létrehozását Célzó Önkormányzati Társulás (továbbiakban: Társulás) megalakítására Társulási Megállapodást kötnek.”</w:t>
      </w:r>
    </w:p>
    <w:p w:rsidR="001800B4" w:rsidRPr="00B67CCF" w:rsidRDefault="001800B4" w:rsidP="001800B4">
      <w:pPr>
        <w:pStyle w:val="NormlWeb"/>
        <w:spacing w:after="198"/>
        <w:ind w:left="62"/>
      </w:pPr>
      <w:r w:rsidRPr="00B67CCF">
        <w:t>2.) A Megállapodás I. 1.) pontja helyébe a következő rendelkezés lép:</w:t>
      </w:r>
    </w:p>
    <w:p w:rsidR="007A55F8" w:rsidRPr="00B67CCF" w:rsidRDefault="001800B4" w:rsidP="00D10108">
      <w:pPr>
        <w:pStyle w:val="NormlWeb"/>
        <w:spacing w:after="198"/>
        <w:ind w:left="448"/>
      </w:pPr>
      <w:r w:rsidRPr="00B67CCF">
        <w:t>„1.) Társulás tagjai, azok székhelye</w:t>
      </w: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2277"/>
        <w:gridCol w:w="1560"/>
        <w:gridCol w:w="1686"/>
      </w:tblGrid>
      <w:tr w:rsidR="001800B4" w:rsidRPr="00B67CCF" w:rsidTr="001800B4">
        <w:trPr>
          <w:trHeight w:val="814"/>
        </w:trPr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spacing w:before="120" w:after="120"/>
            </w:pPr>
            <w:r w:rsidRPr="00B67CCF">
              <w:t xml:space="preserve"> Név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Székhely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Képviseli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Lakosságszám</w:t>
            </w:r>
          </w:p>
          <w:p w:rsidR="001800B4" w:rsidRPr="00B67CCF" w:rsidRDefault="001800B4" w:rsidP="001800B4">
            <w:pPr>
              <w:ind w:left="-108" w:right="-108"/>
              <w:jc w:val="center"/>
            </w:pPr>
            <w:r w:rsidRPr="00B67CCF">
              <w:t>(2004. jan. 1-jén)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Almáskamarás Község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5747 Almáskamarás,</w:t>
            </w:r>
            <w:r w:rsidRPr="00B67CCF">
              <w:br/>
              <w:t>Dózsa György u. 54.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roofErr w:type="spellStart"/>
            <w:r w:rsidRPr="00B67CCF">
              <w:t>Mazán</w:t>
            </w:r>
            <w:proofErr w:type="spellEnd"/>
            <w:r w:rsidRPr="00B67CCF">
              <w:t xml:space="preserve"> Attila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765951" w:rsidP="001800B4">
            <w:pPr>
              <w:tabs>
                <w:tab w:val="left" w:pos="540"/>
              </w:tabs>
              <w:jc w:val="center"/>
            </w:pPr>
            <w:r w:rsidRPr="00B67CCF">
              <w:fldChar w:fldCharType="begin"/>
            </w:r>
            <w:r w:rsidR="001800B4" w:rsidRPr="00B67CCF">
              <w:instrText xml:space="preserve"> SUM(ABOVE) </w:instrText>
            </w:r>
            <w:r w:rsidRPr="00B67CCF">
              <w:fldChar w:fldCharType="end"/>
            </w:r>
            <w:r w:rsidR="001800B4" w:rsidRPr="00B67CCF">
              <w:t>1069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Ambrózfalva Község Önkormányzat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62"/>
              </w:tabs>
            </w:pPr>
            <w:r w:rsidRPr="00B67CCF">
              <w:t>6919 Ambrózfalva,</w:t>
            </w:r>
            <w:r w:rsidRPr="00B67CCF">
              <w:br/>
              <w:t xml:space="preserve">Dózsa </w:t>
            </w:r>
            <w:proofErr w:type="spellStart"/>
            <w:r w:rsidRPr="00B67CCF">
              <w:t>Gy</w:t>
            </w:r>
            <w:proofErr w:type="spellEnd"/>
            <w:r w:rsidRPr="00B67CCF">
              <w:t>. u. 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62"/>
              </w:tabs>
            </w:pPr>
            <w:proofErr w:type="spellStart"/>
            <w:r w:rsidRPr="00B67CCF">
              <w:t>Perleczki</w:t>
            </w:r>
            <w:proofErr w:type="spellEnd"/>
            <w:r w:rsidRPr="00B67CCF">
              <w:t xml:space="preserve"> Béláné</w:t>
            </w:r>
          </w:p>
          <w:p w:rsidR="001800B4" w:rsidRPr="00B67CCF" w:rsidRDefault="001800B4" w:rsidP="001800B4">
            <w:pPr>
              <w:tabs>
                <w:tab w:val="left" w:pos="562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566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t>Apátfalva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6931 Apátfalva,</w:t>
            </w:r>
            <w:r w:rsidRPr="00B67CCF">
              <w:br/>
              <w:t>Templom u. 69.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Varga Péter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3385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Árpádhalom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6623 Árpádhalom,</w:t>
            </w:r>
            <w:r w:rsidRPr="00B67CCF">
              <w:br/>
              <w:t>Petőfi u. 17.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Szarka Attila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611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Battonya Város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5830 Battonya,</w:t>
            </w:r>
            <w:r w:rsidRPr="00B67CCF">
              <w:br/>
              <w:t>Fő u. 91.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Dr. Karsai József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6712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Békés Város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5630 Békés,</w:t>
            </w:r>
            <w:r w:rsidRPr="00B67CCF">
              <w:br/>
              <w:t>Petőfi Sándor út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Izsó Gábor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21949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Békéscsaba Megyei Jogú Város Önkormányzat Közgyűlése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5601 Békéscsaba,</w:t>
            </w:r>
            <w:r w:rsidRPr="00B67CCF">
              <w:br/>
              <w:t>Szent István tér 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Vantara</w:t>
            </w:r>
            <w:proofErr w:type="spellEnd"/>
            <w:r w:rsidRPr="00B67CCF">
              <w:t xml:space="preserve"> Gyula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64626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Békéssámson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5946 Békéssámson,</w:t>
            </w:r>
            <w:r w:rsidRPr="00B67CCF">
              <w:br/>
              <w:t>Hősök tere 10-12.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Barna Jánosné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2678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Békésszentandrás Nagyközség Önkormányzat</w:t>
            </w:r>
            <w:r w:rsidRPr="00B67CCF">
              <w:br/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5561 Békésszentandrás,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Hősök tere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Sinka Imre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4046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Bélmegyer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5643 Bélmegyer,</w:t>
            </w:r>
            <w:r w:rsidRPr="00B67CCF">
              <w:br/>
              <w:t>Petőfi S. u. 2.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Dán Márton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1155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keepNext/>
              <w:tabs>
                <w:tab w:val="left" w:pos="540"/>
              </w:tabs>
            </w:pPr>
            <w:r w:rsidRPr="00B67CCF">
              <w:t>Biharugra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5538 Biharugra,</w:t>
            </w:r>
            <w:r w:rsidRPr="00B67CCF">
              <w:br/>
              <w:t>Erzsébet u. 25.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Vígh Ilona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1149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Bucsa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5527 Bucsa,</w:t>
            </w:r>
            <w:r w:rsidRPr="00B67CCF">
              <w:br/>
              <w:t>Kossuth tér 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roofErr w:type="spellStart"/>
            <w:r w:rsidRPr="00B67CCF">
              <w:t>Kláricz</w:t>
            </w:r>
            <w:proofErr w:type="spellEnd"/>
            <w:r w:rsidRPr="00B67CCF">
              <w:t xml:space="preserve"> János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2660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Csabaszabadi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5609 Csabaszabadi,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Apácai út 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Szeverényi</w:t>
            </w:r>
            <w:proofErr w:type="spellEnd"/>
            <w:r w:rsidRPr="00B67CCF">
              <w:t xml:space="preserve"> Attiláné </w:t>
            </w:r>
            <w:r w:rsidRPr="00B67CCF">
              <w:lastRenderedPageBreak/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lastRenderedPageBreak/>
              <w:t>366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lastRenderedPageBreak/>
              <w:t>Csanádalberti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6915 Csanádalberti,</w:t>
            </w:r>
            <w:r w:rsidRPr="00B67CCF">
              <w:br/>
              <w:t>Fő u. 30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Csjernyik</w:t>
            </w:r>
            <w:proofErr w:type="spellEnd"/>
            <w:r w:rsidRPr="00B67CCF">
              <w:t xml:space="preserve">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517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Csanádapáca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5662 Csanádapáca,</w:t>
            </w:r>
            <w:r w:rsidRPr="00B67CCF">
              <w:br/>
              <w:t>Felszabadulás u. 31.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Oláh Kálmán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2926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Csanádpalota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6913 Csanádpalota,</w:t>
            </w:r>
            <w:r w:rsidRPr="00B67CCF">
              <w:br/>
              <w:t>Kelemen tér 10.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Kovács Sándor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3306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Csanytelek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6647 Csanytelek,</w:t>
            </w:r>
            <w:r w:rsidRPr="00B67CCF">
              <w:br/>
            </w:r>
            <w:proofErr w:type="spellStart"/>
            <w:r w:rsidRPr="00B67CCF">
              <w:t>Volentér</w:t>
            </w:r>
            <w:proofErr w:type="spellEnd"/>
            <w:r w:rsidRPr="00B67CCF">
              <w:t xml:space="preserve"> János tér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Forgó Henrik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3160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t>Csárdaszállás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5621 Csárdaszállás,</w:t>
            </w:r>
            <w:r w:rsidRPr="00B67CCF">
              <w:br/>
              <w:t>Petőfi S. u. 17.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Petneházi</w:t>
            </w:r>
            <w:proofErr w:type="spellEnd"/>
            <w:r w:rsidRPr="00B67CCF">
              <w:t xml:space="preserve"> Bálintné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542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Csorvás Város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5920 Csorvás,</w:t>
            </w:r>
            <w:r w:rsidRPr="00B67CCF">
              <w:br/>
              <w:t>Rákóczi u. 17.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Szilágyi Menyhért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5765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Derekegyház Község Önkormányzat Képviselő-testülete 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6621 Derekegyház,</w:t>
            </w:r>
            <w:r w:rsidRPr="00B67CCF">
              <w:br/>
              <w:t>Kossuth u. 4.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Szabó István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1848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Dévaványa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5510 Dévaványa,</w:t>
            </w:r>
            <w:r w:rsidRPr="00B67CCF">
              <w:br/>
              <w:t>Hősök tere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Pap Tibor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8874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Doboz Nagyközség Önkormányzat Képviselő-testülete 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5624 Doboz,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Kossuth tér 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Simon István Tamás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4774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Dombegyház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5836 Dombegyház,</w:t>
            </w:r>
            <w:r w:rsidRPr="00B67CCF">
              <w:br/>
              <w:t>Felszabadulás u. 5.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Dr. Varga Lajos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2431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Dombiratos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5745 Dombiratos,</w:t>
            </w:r>
            <w:r w:rsidRPr="00B67CCF">
              <w:br/>
              <w:t>Széchenyi u. 42.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Bojczán</w:t>
            </w:r>
            <w:proofErr w:type="spellEnd"/>
            <w:r w:rsidRPr="00B67CCF">
              <w:t xml:space="preserve"> Endre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859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Ecsegfalva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5515 Ecsegfalva,</w:t>
            </w:r>
            <w:r w:rsidRPr="00B67CCF">
              <w:br/>
              <w:t>Fő u. 67.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Kovács Mária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1662</w:t>
            </w:r>
          </w:p>
        </w:tc>
      </w:tr>
      <w:tr w:rsidR="001800B4" w:rsidRPr="00B67CCF" w:rsidTr="001800B4">
        <w:trPr>
          <w:trHeight w:val="655"/>
        </w:trPr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Elek Város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5742 Elek,</w:t>
            </w:r>
            <w:r w:rsidRPr="00B67CCF">
              <w:br/>
              <w:t>Gyulai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Pluhár</w:t>
            </w:r>
            <w:proofErr w:type="spellEnd"/>
            <w:r w:rsidRPr="00B67CCF">
              <w:t xml:space="preserve"> László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5511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Eperjes Község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6624 Eperjes,</w:t>
            </w:r>
            <w:r w:rsidRPr="00B67CCF">
              <w:br/>
              <w:t>Petőfi u.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Dr. Kiss Csaba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695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Fábiánsebestyén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6625 Fábiánsebestyén,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Szabadság tér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Dr. Kós György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2039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t xml:space="preserve">Földeák Község Önkormányzat </w:t>
            </w:r>
          </w:p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t>Képviselő-testülete</w:t>
            </w:r>
            <w:r w:rsidRPr="00B67CCF">
              <w:rPr>
                <w:vertAlign w:val="superscript"/>
              </w:rPr>
              <w:t>1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6922 Földeák,</w:t>
            </w:r>
            <w:r w:rsidRPr="00B67CCF">
              <w:br/>
              <w:t>Szent László tér 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Vass Imre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3324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Füzesgyarmat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5525 Füzesgyarmat,</w:t>
            </w:r>
            <w:r w:rsidRPr="00B67CCF">
              <w:br/>
              <w:t>Szabadság tér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Bere Károly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6487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Gádoros Nagyközség Önkormányzat Képviselőtestülete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5932 Gádoros,</w:t>
            </w:r>
            <w:r w:rsidRPr="00B67CCF">
              <w:br/>
              <w:t>Kossuth u. 16.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Dr. </w:t>
            </w:r>
            <w:proofErr w:type="spellStart"/>
            <w:r w:rsidRPr="00B67CCF">
              <w:t>Prozlik</w:t>
            </w:r>
            <w:proofErr w:type="spellEnd"/>
            <w:r w:rsidRPr="00B67CCF">
              <w:t xml:space="preserve"> László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2447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Gerendás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5925 Gerendás</w:t>
            </w:r>
            <w:r w:rsidRPr="00B67CCF">
              <w:br/>
              <w:t>Petőfi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Lengyel Zsolt András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1546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Geszt Község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>5734 Geszt</w:t>
            </w:r>
            <w:r w:rsidRPr="00B67CCF">
              <w:br/>
            </w:r>
            <w:r w:rsidRPr="00B67CCF">
              <w:lastRenderedPageBreak/>
              <w:t>Kossuth u.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 xml:space="preserve">Fábián </w:t>
            </w:r>
            <w:r w:rsidRPr="00B67CCF">
              <w:lastRenderedPageBreak/>
              <w:t>Zsuzsánna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lastRenderedPageBreak/>
              <w:t>911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 xml:space="preserve">Gyula Város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5700 Gyula</w:t>
            </w:r>
            <w:r w:rsidRPr="00B67CCF">
              <w:br/>
              <w:t>Petőfi tér 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Dr. </w:t>
            </w:r>
            <w:proofErr w:type="spellStart"/>
            <w:r w:rsidRPr="00B67CCF">
              <w:t>Görgényi</w:t>
            </w:r>
            <w:proofErr w:type="spellEnd"/>
            <w:r w:rsidRPr="00B67CCF">
              <w:t xml:space="preserve"> Ernő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32372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keepNext/>
              <w:tabs>
                <w:tab w:val="left" w:pos="540"/>
              </w:tabs>
            </w:pPr>
            <w:r w:rsidRPr="00B67CCF">
              <w:t>Hódmezővásárhely Megyei Jogú Város Önkormányzat Közgyűlése</w:t>
            </w:r>
            <w:r w:rsidRPr="00B67CCF">
              <w:rPr>
                <w:vertAlign w:val="superscript"/>
              </w:rPr>
              <w:t>1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6800 Hódmezővásárhely,</w:t>
            </w:r>
            <w:r w:rsidRPr="00B67CCF">
              <w:br/>
              <w:t>Kossuth tér 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Almási</w:t>
            </w:r>
            <w:proofErr w:type="spellEnd"/>
            <w:r w:rsidRPr="00B67CCF">
              <w:t xml:space="preserve"> István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47946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 xml:space="preserve">Hunya Község Önkormányzat </w:t>
            </w:r>
          </w:p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Képviselő-testülete</w:t>
            </w:r>
            <w:r w:rsidRPr="00B67CCF">
              <w:rPr>
                <w:vertAlign w:val="superscript"/>
              </w:rPr>
              <w:t>1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5555 Hunya,</w:t>
            </w:r>
            <w:r w:rsidRPr="00B67CCF">
              <w:br/>
              <w:t>Rákóczi út 19.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Petényi Szilárdné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782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 xml:space="preserve">Kamut Község Önkormányzat </w:t>
            </w:r>
          </w:p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5673 Kamut,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Petőfi S. utca 106.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Balog Imréné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1210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 xml:space="preserve">Kardos Község Önkormányzat </w:t>
            </w:r>
          </w:p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5552 Kardos,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Gyomai út 24.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roofErr w:type="spellStart"/>
            <w:r w:rsidRPr="00B67CCF">
              <w:t>Brlás</w:t>
            </w:r>
            <w:proofErr w:type="spellEnd"/>
            <w:r w:rsidRPr="00B67CCF">
              <w:t xml:space="preserve"> János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793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Kardoskút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5945 Kardoskút,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Március 15. tér 3.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Lengyel György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974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Kertészsziget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5526 Kertészsziget,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Kossuth L. u. 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Kláricz</w:t>
            </w:r>
            <w:proofErr w:type="spellEnd"/>
            <w:r w:rsidRPr="00B67CCF">
              <w:t xml:space="preserve"> Jánosné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479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Kétegyháza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5741 Kétegyháza,</w:t>
            </w:r>
            <w:r w:rsidRPr="00B67CCF">
              <w:br/>
              <w:t>Fő tér 9.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Kalcsó</w:t>
            </w:r>
            <w:proofErr w:type="spellEnd"/>
            <w:r w:rsidRPr="00B67CCF">
              <w:t xml:space="preserve"> Istvánné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4198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Kétsoprony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5674 Kétsoprony,</w:t>
            </w:r>
            <w:r w:rsidRPr="00B67CCF">
              <w:br/>
              <w:t xml:space="preserve">Dózsa </w:t>
            </w:r>
            <w:proofErr w:type="spellStart"/>
            <w:r w:rsidRPr="00B67CCF">
              <w:t>Gy</w:t>
            </w:r>
            <w:proofErr w:type="spellEnd"/>
            <w:r w:rsidRPr="00B67CCF">
              <w:t>. u. 11.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Völgyi Sándor László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1581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Kevermes Nagyközség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5744 Kevermes,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Jókai u. 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Lantos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2402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Királyhegyes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6911 Királyhegyes,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Jókai u. 38.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Horváth Lajos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793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Kisdombegyház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5837 Kisdombegyház,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Kossuth u. 77.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Tonka</w:t>
            </w:r>
            <w:proofErr w:type="spellEnd"/>
            <w:r w:rsidRPr="00B67CCF">
              <w:t xml:space="preserve"> István Jánosné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603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  <w:rPr>
                <w:spacing w:val="-4"/>
              </w:rPr>
            </w:pPr>
            <w:r w:rsidRPr="00B67CCF">
              <w:rPr>
                <w:spacing w:val="-4"/>
              </w:rPr>
              <w:t>Körösnagyharsány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  <w:rPr>
                <w:spacing w:val="-4"/>
              </w:rPr>
            </w:pPr>
            <w:r w:rsidRPr="00B67CCF">
              <w:rPr>
                <w:spacing w:val="-4"/>
              </w:rPr>
              <w:t>5539 Körösnagyharsány,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Kossuth tér 8.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Máté Pál polgármester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694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  <w:rPr>
                <w:spacing w:val="-4"/>
              </w:rPr>
            </w:pPr>
            <w:r w:rsidRPr="00B67CCF">
              <w:t>Köröstarcsa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5522 Köröstarcsa,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Kossuth tér 7.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roofErr w:type="spellStart"/>
            <w:r w:rsidRPr="00B67CCF">
              <w:t>Smiri</w:t>
            </w:r>
            <w:proofErr w:type="spellEnd"/>
            <w:r w:rsidRPr="00B67CCF">
              <w:t xml:space="preserve"> László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2953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Körösújfalu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5536 Körösújfalu,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Fő u. 14.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Szabó Csaba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662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Kötegyán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5725 Kötegyán,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Kossuth u. 33.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Nemes János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1653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 xml:space="preserve">Kövegy Község Önkormányzat </w:t>
            </w:r>
          </w:p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6912 Kövegy,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Kossuth u. 29.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Galgóczkiné</w:t>
            </w:r>
            <w:proofErr w:type="spellEnd"/>
            <w:r w:rsidRPr="00B67CCF">
              <w:t xml:space="preserve"> </w:t>
            </w:r>
            <w:proofErr w:type="spellStart"/>
            <w:r w:rsidRPr="00B67CCF">
              <w:t>Krobák</w:t>
            </w:r>
            <w:proofErr w:type="spellEnd"/>
            <w:r w:rsidRPr="00B67CCF">
              <w:t xml:space="preserve"> Mária Anna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476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Kunágota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5746 Kunágota,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Rákóczi F. u. 9.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Pápai Zoltán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3141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 xml:space="preserve">Lőkösháza Község Önkormányzat </w:t>
            </w:r>
            <w:r w:rsidRPr="00B67CCF">
              <w:lastRenderedPageBreak/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>5743 Lőkösháza,</w:t>
            </w:r>
            <w:r w:rsidRPr="00B67CCF">
              <w:br/>
            </w:r>
            <w:r w:rsidRPr="00B67CCF">
              <w:lastRenderedPageBreak/>
              <w:t>Eleki út 28.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 xml:space="preserve">Szűcsné </w:t>
            </w:r>
            <w:r w:rsidRPr="00B67CCF">
              <w:lastRenderedPageBreak/>
              <w:t>Gergely Györgyi Edit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lastRenderedPageBreak/>
              <w:t>2044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  <w:rPr>
                <w:spacing w:val="-4"/>
              </w:rPr>
            </w:pPr>
            <w:r w:rsidRPr="00B67CCF">
              <w:rPr>
                <w:spacing w:val="-4"/>
              </w:rPr>
              <w:lastRenderedPageBreak/>
              <w:t>Magyarbánhegyes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rPr>
                <w:spacing w:val="-4"/>
              </w:rPr>
              <w:t>5667 Magyarbánhegyes</w:t>
            </w:r>
            <w:r w:rsidRPr="00B67CCF">
              <w:t>,</w:t>
            </w:r>
            <w:r w:rsidRPr="00B67CCF">
              <w:br/>
              <w:t>Jókai u. 38.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Sódarné</w:t>
            </w:r>
            <w:proofErr w:type="spellEnd"/>
            <w:r w:rsidRPr="00B67CCF">
              <w:t xml:space="preserve"> Varga Gyöngyi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2687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426"/>
              </w:tabs>
              <w:rPr>
                <w:vertAlign w:val="superscript"/>
              </w:rPr>
            </w:pPr>
            <w:r w:rsidRPr="00B67CCF">
              <w:t>Magyarcsanád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6932 Magyarcsanád,</w:t>
            </w:r>
            <w:r w:rsidRPr="00B67CCF">
              <w:br/>
              <w:t>Templom tér 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Guba István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1629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426"/>
              </w:tabs>
              <w:rPr>
                <w:spacing w:val="-6"/>
              </w:rPr>
            </w:pPr>
            <w:r w:rsidRPr="00B67CCF">
              <w:rPr>
                <w:spacing w:val="-6"/>
              </w:rPr>
              <w:t>Magyardombegyház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5838 Magyardombegyház,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Zalka Máté u. 61.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Dús Ildikó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304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 xml:space="preserve">Makó Város Önkormányzat </w:t>
            </w:r>
          </w:p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6900 Makó,</w:t>
            </w:r>
            <w:r w:rsidRPr="00B67CCF">
              <w:br/>
              <w:t>Széchenyi tér 22.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Dr. Buzás Péter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25534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Maroslele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6921 Maroslele,</w:t>
            </w:r>
            <w:r w:rsidRPr="00B67CCF">
              <w:br/>
              <w:t>Szabadság tér 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Dr. Martonosi György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2217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>
              <w:t>Me</w:t>
            </w:r>
            <w:r w:rsidRPr="00B67CCF">
              <w:t>dgyesbodzás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5663 Medgyesbodzás,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Széchenyi u. 38.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Krucsai</w:t>
            </w:r>
            <w:proofErr w:type="spellEnd"/>
            <w:r w:rsidRPr="00B67CCF">
              <w:t xml:space="preserve"> József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1237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rPr>
                <w:spacing w:val="-6"/>
              </w:rPr>
              <w:t>Medgyesegyháza Nagyközség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5666 Medgyesegyháza,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Kossuth tér 1.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roofErr w:type="spellStart"/>
            <w:r w:rsidRPr="00B67CCF">
              <w:t>Ruck</w:t>
            </w:r>
            <w:proofErr w:type="spellEnd"/>
            <w:r w:rsidRPr="00B67CCF">
              <w:t xml:space="preserve"> Márton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4124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rPr>
                <w:spacing w:val="4"/>
              </w:rPr>
            </w:pPr>
            <w:r w:rsidRPr="00B67CCF">
              <w:rPr>
                <w:spacing w:val="4"/>
              </w:rPr>
              <w:t xml:space="preserve">Méhkerék Község Települési Önkormányzat Képviselő-testülete 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5726 Méhkerék,</w:t>
            </w:r>
            <w:r w:rsidRPr="00B67CCF">
              <w:br/>
              <w:t>Kossuth L. u. 80.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Tát Margit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2322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keepNext/>
              <w:tabs>
                <w:tab w:val="left" w:pos="540"/>
              </w:tabs>
              <w:rPr>
                <w:rStyle w:val="Lbjegyzet-hivatkozs"/>
                <w:rFonts w:eastAsiaTheme="majorEastAsia"/>
                <w:spacing w:val="4"/>
              </w:rPr>
            </w:pPr>
            <w:r w:rsidRPr="00B67CCF">
              <w:t>Mezőgyán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5732 Mezőgyán,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Árpád u. 37.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Zsoldos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1321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keepNext/>
              <w:tabs>
                <w:tab w:val="left" w:pos="540"/>
              </w:tabs>
              <w:rPr>
                <w:rStyle w:val="Lbjegyzet-hivatkozs"/>
                <w:rFonts w:eastAsiaTheme="majorEastAsia"/>
                <w:spacing w:val="4"/>
              </w:rPr>
            </w:pPr>
            <w:r w:rsidRPr="00B67CCF">
              <w:rPr>
                <w:spacing w:val="4"/>
              </w:rPr>
              <w:t>Mezőhegyes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5820 Mezőhegyes,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Kozma F. u. 11.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Kovácsné dr. </w:t>
            </w:r>
            <w:proofErr w:type="spellStart"/>
            <w:r w:rsidRPr="00B67CCF">
              <w:t>Faltin</w:t>
            </w:r>
            <w:proofErr w:type="spellEnd"/>
            <w:r w:rsidRPr="00B67CCF">
              <w:t xml:space="preserve"> Erzsébet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6401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284"/>
              </w:tabs>
            </w:pPr>
            <w:r w:rsidRPr="00B67CCF">
              <w:t>Mezőkovácsháza Város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5800 Mezőkovácsháza,</w:t>
            </w:r>
            <w:r w:rsidRPr="00B67CCF">
              <w:br/>
              <w:t>Árpád u. 176.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Prof</w:t>
            </w:r>
            <w:proofErr w:type="gramStart"/>
            <w:r w:rsidRPr="00B67CCF">
              <w:t>.Dr</w:t>
            </w:r>
            <w:proofErr w:type="spellEnd"/>
            <w:r w:rsidRPr="00B67CCF">
              <w:t>.</w:t>
            </w:r>
            <w:proofErr w:type="gramEnd"/>
            <w:r w:rsidRPr="00B67CCF">
              <w:t xml:space="preserve"> Turcsán Zsolt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7039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Mindszent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6630 Mindszent,</w:t>
            </w:r>
            <w:r w:rsidRPr="00B67CCF">
              <w:br/>
              <w:t>Köztársaság tér 31.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Zsótér Károly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7622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Murony Község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5672 Murony,</w:t>
            </w:r>
            <w:r w:rsidRPr="00B67CCF">
              <w:br/>
              <w:t>Földvári u.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Fekete Ferenc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1480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keepNext/>
              <w:tabs>
                <w:tab w:val="left" w:pos="540"/>
              </w:tabs>
            </w:pPr>
            <w:r w:rsidRPr="00B67CCF">
              <w:t>Nagybánhegyes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5668 Nagybánhegyes,</w:t>
            </w:r>
            <w:r w:rsidRPr="00B67CCF">
              <w:br/>
              <w:t>Kossuth u. 64.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Jancsó Ottó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1562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keepNext/>
              <w:tabs>
                <w:tab w:val="left" w:pos="540"/>
              </w:tabs>
            </w:pPr>
            <w:r w:rsidRPr="00B67CCF">
              <w:t xml:space="preserve">Nagyér Község Önkormányzat </w:t>
            </w:r>
          </w:p>
          <w:p w:rsidR="001800B4" w:rsidRPr="00B67CCF" w:rsidRDefault="001800B4" w:rsidP="001800B4">
            <w:pPr>
              <w:keepNext/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6917 Nagyér,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Szabadság u. 33.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Lőrincz Tibor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615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keepNext/>
              <w:tabs>
                <w:tab w:val="left" w:pos="540"/>
              </w:tabs>
            </w:pPr>
            <w:r w:rsidRPr="00B67CCF">
              <w:t>Nagykamarás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5751 Nagykamarás</w:t>
            </w:r>
            <w:r w:rsidRPr="00B67CCF">
              <w:br/>
              <w:t>Kossuth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Pelle István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1563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t xml:space="preserve">Nagylak Község Önkormányzat </w:t>
            </w:r>
          </w:p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6933 Nagylak</w:t>
            </w:r>
            <w:r w:rsidRPr="00B67CCF">
              <w:br/>
              <w:t>Petőfi u. 14.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Gyarmati András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649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>Nagymágocs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6622 Nagymágocs,</w:t>
            </w:r>
            <w:r w:rsidRPr="00B67CCF">
              <w:br/>
              <w:t>Szentesi út 42.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Atkári Krisztián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3467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Nagyszénás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5931 Nagyszénás,</w:t>
            </w:r>
            <w:r w:rsidRPr="00B67CCF">
              <w:br/>
              <w:t>Hősök útja 9.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Nyemcsok</w:t>
            </w:r>
            <w:proofErr w:type="spellEnd"/>
            <w:r w:rsidRPr="00B67CCF">
              <w:t xml:space="preserve"> János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5773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Nagytőke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6612 Nagytőke,</w:t>
            </w:r>
            <w:r w:rsidRPr="00B67CCF">
              <w:br/>
              <w:t>Széchenyi tér 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Varga Lászlóné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501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Óföldeák Község Önkormányzat 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6923 Óföldeák,</w:t>
            </w:r>
            <w:r w:rsidRPr="00B67CCF">
              <w:br/>
              <w:t>Bajcsy-Zsilinszky u. 2.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r w:rsidRPr="00B67CCF">
              <w:t>Hajnal Gábor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541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Okány Község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5534 Okány,</w:t>
            </w:r>
            <w:r w:rsidRPr="00B67CCF">
              <w:br/>
              <w:t>Kossuth u. 16.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Fekete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2941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Orosháza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5900 Orosháza,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Szabadság tér 4-6.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Csizmadia Ibolya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alpolgármester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31927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Örménykút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5556 Örménykút,</w:t>
            </w:r>
            <w:r w:rsidRPr="00B67CCF">
              <w:br/>
              <w:t xml:space="preserve">Dózsa </w:t>
            </w:r>
            <w:proofErr w:type="spellStart"/>
            <w:r w:rsidRPr="00B67CCF">
              <w:t>Gy</w:t>
            </w:r>
            <w:proofErr w:type="spellEnd"/>
            <w:r w:rsidRPr="00B67CCF">
              <w:t>. u. 26.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Szakács Jánosné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530</w:t>
            </w:r>
          </w:p>
        </w:tc>
      </w:tr>
      <w:tr w:rsidR="001800B4" w:rsidRPr="00B67CCF" w:rsidTr="001800B4">
        <w:trPr>
          <w:trHeight w:val="561"/>
        </w:trPr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t xml:space="preserve">Pitvaros Község Önkormányzat </w:t>
            </w:r>
          </w:p>
          <w:p w:rsidR="001800B4" w:rsidRPr="00B67CCF" w:rsidRDefault="001800B4" w:rsidP="001800B4">
            <w:pPr>
              <w:tabs>
                <w:tab w:val="left" w:pos="426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6914 Pitvaros,</w:t>
            </w:r>
            <w:r w:rsidRPr="00B67CCF">
              <w:br/>
              <w:t>Kossuth u. 30.</w:t>
            </w:r>
          </w:p>
        </w:tc>
        <w:tc>
          <w:tcPr>
            <w:tcW w:w="1560" w:type="dxa"/>
            <w:shd w:val="clear" w:color="auto" w:fill="auto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Anderkó</w:t>
            </w:r>
            <w:proofErr w:type="spellEnd"/>
            <w:r w:rsidRPr="00B67CCF">
              <w:t xml:space="preserve"> Attila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1600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Pusztaföldvár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5919 Pusztaföldvár,</w:t>
            </w:r>
            <w:r w:rsidRPr="00B67CCF">
              <w:br/>
              <w:t>Rákóczi u. 66.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Dr. Baranyi István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2028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Sarkad Város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5720 Sarkad,</w:t>
            </w:r>
            <w:r w:rsidRPr="00B67CCF">
              <w:br/>
              <w:t>Kossuth u. 27.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Bende Róbert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11238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Sarkadkeresztúr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5731 Sarkadkeresztúr,</w:t>
            </w:r>
            <w:r w:rsidRPr="00B67CCF">
              <w:br/>
              <w:t>Vörösmarty u. 7.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roofErr w:type="spellStart"/>
            <w:r w:rsidRPr="00B67CCF">
              <w:t>Bakucz</w:t>
            </w:r>
            <w:proofErr w:type="spellEnd"/>
            <w:r w:rsidRPr="00B67CCF">
              <w:t xml:space="preserve"> Péter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1893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Szabadkígyós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5712 Szabadkígyós,</w:t>
            </w:r>
            <w:r w:rsidRPr="00B67CCF">
              <w:br/>
              <w:t>Kossuth tér 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Balogh József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2930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Szeghalom Város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5521 Szeghalom,</w:t>
            </w:r>
            <w:r w:rsidRPr="00B67CCF">
              <w:br/>
              <w:t>Szabadság tér 4-8.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Macsári</w:t>
            </w:r>
            <w:proofErr w:type="spellEnd"/>
            <w:r w:rsidRPr="00B67CCF">
              <w:t xml:space="preserve"> József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10257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Szegvár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6635 Szegvár,</w:t>
            </w:r>
            <w:r w:rsidRPr="00B67CCF">
              <w:br/>
              <w:t>Szabadság tér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Gémes László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4997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Székkutas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6821 Székkutas,</w:t>
            </w:r>
            <w:r w:rsidRPr="00B67CCF">
              <w:br/>
              <w:t>Béke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Szél István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2560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Szentes Város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6600 Szentes,</w:t>
            </w:r>
            <w:r w:rsidRPr="00B67CCF">
              <w:br/>
              <w:t>Kossuth tér 6.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roofErr w:type="spellStart"/>
            <w:r w:rsidRPr="00B67CCF">
              <w:t>Szirbik</w:t>
            </w:r>
            <w:proofErr w:type="spellEnd"/>
            <w:r w:rsidRPr="00B67CCF">
              <w:t xml:space="preserve"> Imre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31022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Tarhos Község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5641 Tarhos,</w:t>
            </w:r>
            <w:r w:rsidRPr="00B67CCF">
              <w:br/>
              <w:t>Petőfi Sándor u. 29.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Hornok Sándor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983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Telekgerendás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5675 Telekgerendás,</w:t>
            </w:r>
            <w:r w:rsidRPr="00B67CCF">
              <w:br/>
              <w:t>Dózsa György u. 13.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Medvegy Mihályné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1713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Tótkomlós Város Önkormányzat </w:t>
            </w:r>
            <w:r w:rsidRPr="00B67CCF">
              <w:lastRenderedPageBreak/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>5940 Tótkomlós,</w:t>
            </w:r>
            <w:r w:rsidRPr="00B67CCF">
              <w:br/>
            </w:r>
            <w:r w:rsidRPr="00B67CCF">
              <w:lastRenderedPageBreak/>
              <w:t>Fő út 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lastRenderedPageBreak/>
              <w:t xml:space="preserve">Dr. Garay </w:t>
            </w:r>
            <w:r w:rsidRPr="00B67CCF">
              <w:lastRenderedPageBreak/>
              <w:t>Rita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lastRenderedPageBreak/>
              <w:t>6760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keepNext/>
              <w:tabs>
                <w:tab w:val="left" w:pos="540"/>
              </w:tabs>
            </w:pPr>
            <w:r w:rsidRPr="00B67CCF">
              <w:lastRenderedPageBreak/>
              <w:t>Újkígyós Nagyközség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5661 Újkígyós,</w:t>
            </w:r>
            <w:r w:rsidRPr="00B67CCF">
              <w:br/>
              <w:t>Kossuth u. 41.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Szebellédi</w:t>
            </w:r>
            <w:proofErr w:type="spellEnd"/>
            <w:r w:rsidRPr="00B67CCF">
              <w:t xml:space="preserve"> Zoltán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5940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Újszalonta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5727 Újszalonta,</w:t>
            </w:r>
            <w:r w:rsidRPr="00B67CCF">
              <w:br/>
              <w:t>Béke u. 35.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roofErr w:type="spellStart"/>
            <w:r w:rsidRPr="00B67CCF">
              <w:t>Jova</w:t>
            </w:r>
            <w:proofErr w:type="spellEnd"/>
            <w:r w:rsidRPr="00B67CCF">
              <w:t xml:space="preserve"> Tibor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141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Végegyháza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5811 Végegyháza,</w:t>
            </w:r>
            <w:r w:rsidRPr="00B67CCF">
              <w:br/>
              <w:t>Széchenyi u. 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proofErr w:type="spellStart"/>
            <w:r w:rsidRPr="00B67CCF">
              <w:t>Varchó</w:t>
            </w:r>
            <w:proofErr w:type="spellEnd"/>
            <w:r w:rsidRPr="00B67CCF">
              <w:t xml:space="preserve"> István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1681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 xml:space="preserve">Vésztő Város Önkormányzat 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5530 Vésztő,</w:t>
            </w:r>
            <w:r w:rsidRPr="00B67CCF">
              <w:br/>
              <w:t>Kossuth Lajos u. 62.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Molnár Sándor 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8012</w:t>
            </w:r>
          </w:p>
        </w:tc>
      </w:tr>
      <w:tr w:rsidR="001800B4" w:rsidRPr="00B67CCF" w:rsidTr="001800B4">
        <w:tc>
          <w:tcPr>
            <w:tcW w:w="4068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Zsadány Község Önkormányzat Képviselő-testülete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5537 Zsadány,</w:t>
            </w:r>
            <w:r w:rsidRPr="00B67CCF">
              <w:br/>
              <w:t>Béke u. 82.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0B4" w:rsidRPr="00B67CCF" w:rsidRDefault="001800B4" w:rsidP="001800B4">
            <w:r w:rsidRPr="00B67CCF">
              <w:t>Dudás Árpád</w:t>
            </w:r>
          </w:p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polgármester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</w:pPr>
            <w:r w:rsidRPr="00B67CCF">
              <w:t>1849</w:t>
            </w:r>
          </w:p>
        </w:tc>
      </w:tr>
      <w:tr w:rsidR="001800B4" w:rsidRPr="00B67CCF" w:rsidTr="001800B4">
        <w:tc>
          <w:tcPr>
            <w:tcW w:w="7905" w:type="dxa"/>
            <w:gridSpan w:val="3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</w:pPr>
            <w:r w:rsidRPr="00B67CCF">
              <w:t>Lakosságszám összesen: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1800B4" w:rsidRPr="00B67CCF" w:rsidRDefault="001800B4" w:rsidP="001800B4">
            <w:pPr>
              <w:tabs>
                <w:tab w:val="left" w:pos="540"/>
              </w:tabs>
              <w:jc w:val="center"/>
              <w:rPr>
                <w:highlight w:val="red"/>
              </w:rPr>
            </w:pPr>
            <w:smartTag w:uri="urn:schemas-microsoft-com:office:smarttags" w:element="metricconverter">
              <w:smartTagPr>
                <w:attr w:name="ProductID" w:val="485942”"/>
              </w:smartTagPr>
              <w:r w:rsidRPr="00B67CCF">
                <w:t>485942”</w:t>
              </w:r>
            </w:smartTag>
          </w:p>
        </w:tc>
      </w:tr>
    </w:tbl>
    <w:p w:rsidR="001800B4" w:rsidRPr="00B67CCF" w:rsidRDefault="001800B4" w:rsidP="001800B4">
      <w:pPr>
        <w:pStyle w:val="NormlWeb"/>
        <w:spacing w:after="198"/>
        <w:ind w:left="360" w:hanging="360"/>
      </w:pPr>
      <w:r w:rsidRPr="00B67CCF">
        <w:t>3.) A Megállapodás I.7.) pontja helyébe a következő rendelkezés lép:</w:t>
      </w:r>
    </w:p>
    <w:p w:rsidR="001800B4" w:rsidRPr="00B67CCF" w:rsidRDefault="001800B4" w:rsidP="001800B4">
      <w:pPr>
        <w:pStyle w:val="NormlWeb"/>
        <w:spacing w:after="198"/>
        <w:ind w:left="386"/>
      </w:pPr>
      <w:r w:rsidRPr="00B67CCF">
        <w:t>„A Társulás önálló jogi személyiséggel rendelkez</w:t>
      </w:r>
      <w:r>
        <w:t>ik</w:t>
      </w:r>
      <w:r w:rsidRPr="00B67CCF">
        <w:t>.”</w:t>
      </w:r>
    </w:p>
    <w:p w:rsidR="001800B4" w:rsidRPr="00B67CCF" w:rsidRDefault="001800B4" w:rsidP="001800B4">
      <w:pPr>
        <w:pStyle w:val="NormlWeb"/>
        <w:spacing w:after="198"/>
        <w:ind w:left="51"/>
      </w:pPr>
      <w:r w:rsidRPr="00B67CCF">
        <w:t>4.) A Megállapodás I.10.) pontja helyébe a következő rendelkezés lép:</w:t>
      </w:r>
    </w:p>
    <w:p w:rsidR="001800B4" w:rsidRDefault="001800B4" w:rsidP="001800B4">
      <w:pPr>
        <w:pStyle w:val="NormlWeb"/>
        <w:spacing w:after="0"/>
        <w:ind w:left="374"/>
        <w:jc w:val="both"/>
      </w:pPr>
      <w:r w:rsidRPr="00B67CCF">
        <w:t xml:space="preserve">„A Társulás </w:t>
      </w:r>
      <w:r>
        <w:t>gazdálkodási jogkör szerinti besorolása: nem költségvetési szerv törzskönyvi jogi személy.”</w:t>
      </w:r>
    </w:p>
    <w:p w:rsidR="001800B4" w:rsidRPr="00B67CCF" w:rsidRDefault="001800B4" w:rsidP="001800B4">
      <w:pPr>
        <w:pStyle w:val="NormlWeb"/>
        <w:spacing w:after="0"/>
        <w:jc w:val="both"/>
      </w:pPr>
      <w:r w:rsidRPr="00B67CCF">
        <w:t xml:space="preserve">5.) A Megállapodás I.11.) pontjában az „Elnökhelyettes” szövegrész helyébe az „Alelnök” szövegrész lép. </w:t>
      </w:r>
    </w:p>
    <w:p w:rsidR="001800B4" w:rsidRPr="00B67CCF" w:rsidRDefault="001800B4" w:rsidP="001800B4">
      <w:pPr>
        <w:pStyle w:val="NormlWeb"/>
        <w:spacing w:after="198"/>
        <w:ind w:left="51"/>
        <w:jc w:val="both"/>
      </w:pPr>
      <w:r w:rsidRPr="00B67CCF">
        <w:t>6.) A Megállapodás I.14.) pont</w:t>
      </w:r>
      <w:r>
        <w:t>jának</w:t>
      </w:r>
      <w:r w:rsidRPr="00B67CCF">
        <w:t xml:space="preserve"> második bekezdése helyébe a következő rendelkezés lép:</w:t>
      </w:r>
    </w:p>
    <w:p w:rsidR="001800B4" w:rsidRPr="00B67CCF" w:rsidRDefault="001800B4" w:rsidP="001800B4">
      <w:pPr>
        <w:pStyle w:val="NormlWeb"/>
        <w:spacing w:after="0"/>
        <w:ind w:left="403"/>
        <w:jc w:val="both"/>
      </w:pPr>
      <w:r w:rsidRPr="00B67CCF">
        <w:t>„A nyilvántartás felfektetése és vezetése a munkaszervezeti feladatokat ellátó Orosházi Polgármesteri Hivatal feladata.”</w:t>
      </w:r>
    </w:p>
    <w:p w:rsidR="001800B4" w:rsidRPr="00B67CCF" w:rsidRDefault="001800B4" w:rsidP="001800B4">
      <w:pPr>
        <w:pStyle w:val="NormlWeb"/>
        <w:spacing w:after="198"/>
        <w:ind w:left="51"/>
        <w:jc w:val="both"/>
      </w:pPr>
      <w:r w:rsidRPr="00B67CCF">
        <w:t>7.) A Megállapodás II.16.) pontja helyébe a következő rendelkezés lép:</w:t>
      </w:r>
    </w:p>
    <w:p w:rsidR="001800B4" w:rsidRPr="00B67CCF" w:rsidRDefault="001800B4" w:rsidP="001800B4">
      <w:pPr>
        <w:pStyle w:val="NormlWeb"/>
        <w:spacing w:after="0"/>
        <w:ind w:left="386" w:hanging="11"/>
        <w:jc w:val="both"/>
      </w:pPr>
      <w:r w:rsidRPr="00B67CCF">
        <w:t>„A Tagok – tekintettel a környezetvédelem kiemelt szerepére, a hulladékról szóló 2012. évi CLXXXV. törvény 33. § (1) bekezdésében meghatározott kötelezettségük hatékony ellátása érdekében - saját közigazgatási területükön belül megvalósítandó települési szilárd hulladék begyűjtésére, elhelyezésére és ártalmatlanítására szolgáló létesítmények létrehozására és üzemeltetésére kötnek szerződést, melynek megvalósulásában kiemelten érdekeltek az érintett települések önkormányzatai. A feladat megvalósítása során a Tagok egy hulladékégető mű létesítését, hulladékátrakó állomások, hulladékkezelő művek, hulladékválogató létesítmények, hulladékgyűjtő udvarok és szigetek kialakítását, valamint elhagyott hulladéklerakó telepek rekultivációját vállalják.”</w:t>
      </w:r>
    </w:p>
    <w:p w:rsidR="001800B4" w:rsidRPr="00B67CCF" w:rsidRDefault="001800B4" w:rsidP="001800B4">
      <w:pPr>
        <w:pStyle w:val="NormlWeb"/>
        <w:spacing w:after="0"/>
        <w:ind w:left="40"/>
      </w:pPr>
      <w:r w:rsidRPr="00B67CCF">
        <w:t xml:space="preserve">8.) A Megállapodás III.20.) pontja </w:t>
      </w:r>
      <w:proofErr w:type="spellStart"/>
      <w:r w:rsidRPr="00B67CCF">
        <w:t>I.a</w:t>
      </w:r>
      <w:proofErr w:type="spellEnd"/>
      <w:r w:rsidRPr="00B67CCF">
        <w:t>.) alpontja törlésre kerül.</w:t>
      </w:r>
    </w:p>
    <w:p w:rsidR="001800B4" w:rsidRPr="00B67CCF" w:rsidRDefault="001800B4" w:rsidP="001800B4">
      <w:pPr>
        <w:pStyle w:val="NormlWeb"/>
        <w:spacing w:after="198"/>
        <w:ind w:left="23"/>
        <w:jc w:val="both"/>
      </w:pPr>
      <w:r w:rsidRPr="00B67CCF">
        <w:t xml:space="preserve">9.) A Megállapodás IV.32.) pontja helyébe a következő rendelkezés lép: </w:t>
      </w:r>
    </w:p>
    <w:p w:rsidR="001800B4" w:rsidRPr="00B67CCF" w:rsidRDefault="001800B4" w:rsidP="001800B4">
      <w:pPr>
        <w:pStyle w:val="NormlWeb"/>
        <w:spacing w:after="0"/>
        <w:ind w:left="720"/>
        <w:jc w:val="both"/>
      </w:pPr>
      <w:r w:rsidRPr="00B67CCF">
        <w:t xml:space="preserve">„A Tagok, illetve képviselőik a tudomásukra jutott </w:t>
      </w:r>
      <w:proofErr w:type="gramStart"/>
      <w:r w:rsidRPr="00B67CCF">
        <w:t>információkat</w:t>
      </w:r>
      <w:proofErr w:type="gramEnd"/>
      <w:r w:rsidRPr="00B67CCF">
        <w:t xml:space="preserve"> csak a projekt megvalósítása érdekében használhatják fel, egyébként azok bizalmasan kezelendők, nem </w:t>
      </w:r>
      <w:r w:rsidRPr="00B67CCF">
        <w:lastRenderedPageBreak/>
        <w:t>érintettek részére csak felhatalmazás alapján adhatják ki, kivéve a közérdekű adatokat, melyekkel kapcsolatban az információs önrendelkezési jogról és az információszabadságról szóló 2011. évi CXII. törvény szerint járnak el.”</w:t>
      </w:r>
    </w:p>
    <w:p w:rsidR="001800B4" w:rsidRPr="00B67CCF" w:rsidRDefault="001800B4" w:rsidP="001800B4">
      <w:pPr>
        <w:pStyle w:val="NormlWeb"/>
        <w:spacing w:after="198"/>
        <w:ind w:left="11"/>
      </w:pPr>
      <w:r w:rsidRPr="00B67CCF">
        <w:t>10.) A Megállapodás IV.34.) pontja helyébe a következő rendelkezés lép:</w:t>
      </w:r>
    </w:p>
    <w:p w:rsidR="001800B4" w:rsidRPr="00B67CCF" w:rsidRDefault="001800B4" w:rsidP="001800B4">
      <w:pPr>
        <w:pStyle w:val="NormlWeb"/>
        <w:spacing w:after="0"/>
        <w:ind w:left="386"/>
        <w:jc w:val="both"/>
      </w:pPr>
      <w:r w:rsidRPr="00B67CCF">
        <w:t>„A Taggyűlés, valamint a Társulás Elnökségének tagjai a Társulás működéséről a Tagokat évente legalább egy alkalommal tájékoztatják.”</w:t>
      </w:r>
    </w:p>
    <w:p w:rsidR="001800B4" w:rsidRPr="00B67CCF" w:rsidRDefault="001800B4" w:rsidP="001800B4">
      <w:pPr>
        <w:pStyle w:val="NormlWeb"/>
        <w:spacing w:after="198"/>
        <w:ind w:left="-11"/>
      </w:pPr>
      <w:r w:rsidRPr="00B67CCF">
        <w:t>11.) A Megállapodás V.35.) pontjának f) alpontja helyébe a következő rendelkezés lép:</w:t>
      </w:r>
    </w:p>
    <w:p w:rsidR="001800B4" w:rsidRPr="00B67CCF" w:rsidRDefault="001800B4" w:rsidP="001800B4">
      <w:pPr>
        <w:pStyle w:val="NormlWeb"/>
        <w:spacing w:after="0"/>
        <w:ind w:left="425"/>
        <w:jc w:val="both"/>
      </w:pPr>
      <w:r w:rsidRPr="00B67CCF">
        <w:t>„Tagok rögzítik, hogy bármely tag által vállalt működési hozzájárulás, valamint a fejlesztés, beruházás vonatkozásában vállalt fizetési kötelezettség nem teljesítése esetén a társulás székhely szerinti vagy a társulási megállapodásban meghatározott székhely (gesztor) önkormányzat a fizetési határidőt követő 15. naptól azonnali beszedési megbízás (</w:t>
      </w:r>
      <w:proofErr w:type="gramStart"/>
      <w:r w:rsidRPr="00B67CCF">
        <w:t>inkasszó</w:t>
      </w:r>
      <w:proofErr w:type="gramEnd"/>
      <w:r w:rsidRPr="00B67CCF">
        <w:t>) benyújtására jogosult. Ha a székhely (gesztor) önkormányzat nem tesz eleget a társulás felé vállalt fizetési kötelezettségének, úgy a társulási tanács (Taggyűlés) új székhely (gesztor) önkormányzat kijelöléséről dönthet, amelyet egyúttal felhatalmaz arra, hogy a korábbi székhely (gesztor) önkormányzat ellen azonnali beszedési megbízást (</w:t>
      </w:r>
      <w:proofErr w:type="gramStart"/>
      <w:r w:rsidRPr="00B67CCF">
        <w:t>inkasszót</w:t>
      </w:r>
      <w:proofErr w:type="gramEnd"/>
      <w:r w:rsidRPr="00B67CCF">
        <w:t>) nyújtson be.”</w:t>
      </w:r>
    </w:p>
    <w:p w:rsidR="001800B4" w:rsidRPr="00B67CCF" w:rsidRDefault="001800B4" w:rsidP="001800B4">
      <w:pPr>
        <w:pStyle w:val="NormlWeb"/>
        <w:spacing w:after="0"/>
      </w:pPr>
      <w:r w:rsidRPr="00B67CCF">
        <w:t>12.) A Megállapodás VI.37.) pontjából az „illetve Munkaszervezete” szövegrész törlésre kerül.</w:t>
      </w:r>
    </w:p>
    <w:p w:rsidR="001800B4" w:rsidRPr="00B67CCF" w:rsidRDefault="001800B4" w:rsidP="001800B4">
      <w:pPr>
        <w:pStyle w:val="NormlWeb"/>
        <w:spacing w:after="198"/>
      </w:pPr>
      <w:r w:rsidRPr="00B67CCF">
        <w:t>13.) A Megállapodás VII.40.) pontja helyébe a következő rendelkezés lép:</w:t>
      </w:r>
    </w:p>
    <w:p w:rsidR="001800B4" w:rsidRPr="00B67CCF" w:rsidRDefault="001800B4" w:rsidP="001800B4">
      <w:pPr>
        <w:pStyle w:val="NormlWeb"/>
        <w:spacing w:after="113"/>
        <w:ind w:left="890"/>
        <w:jc w:val="both"/>
      </w:pPr>
      <w:r w:rsidRPr="00B67CCF">
        <w:t>„A tagok mindegyikének – kizárólagos hatáskörében minősített többséggel hozott – határozata szükséges a Társulási Megállapodás jóváhagyásához, módosításához, a Társuláshoz történő csatlakozáshoz való hozzájáruláshoz, valamint a Társulás megszüntetéséhez.</w:t>
      </w:r>
    </w:p>
    <w:p w:rsidR="001800B4" w:rsidRPr="00B67CCF" w:rsidRDefault="001800B4" w:rsidP="001800B4">
      <w:pPr>
        <w:pStyle w:val="NormlWeb"/>
        <w:spacing w:after="198"/>
        <w:ind w:left="873"/>
        <w:jc w:val="both"/>
      </w:pPr>
      <w:r w:rsidRPr="00B67CCF">
        <w:t>A csatlakozási szándék kinyilvánításához a csatlakozni kívánó önkormányzatnak a csatlakozási szándékáról a Taggyűlést a vonatkozó minősített többséggel hozott határozatának megküldésével, legalább hat hónappal korábban értesítenie kell. A csatlakozási eljárásra egyebekben a Szervezeti és Működési Szabályzatban foglaltak az irányadók.”</w:t>
      </w:r>
    </w:p>
    <w:p w:rsidR="001800B4" w:rsidRPr="00B67CCF" w:rsidRDefault="001800B4" w:rsidP="001800B4">
      <w:pPr>
        <w:pStyle w:val="NormlWeb"/>
        <w:spacing w:after="0"/>
        <w:jc w:val="both"/>
      </w:pPr>
      <w:r w:rsidRPr="00B67CCF">
        <w:t>14.) A Megállapodás VII. 42.) pontjában a „Békés Megyei Közigazgatási Hivatalnak” szövegrész helyébe a „Békés Megyei Kormányhivatalnak” szövegrész lép.</w:t>
      </w:r>
    </w:p>
    <w:p w:rsidR="001800B4" w:rsidRPr="00B67CCF" w:rsidRDefault="001800B4" w:rsidP="001800B4">
      <w:pPr>
        <w:pStyle w:val="NormlWeb"/>
        <w:spacing w:after="198"/>
        <w:jc w:val="both"/>
      </w:pPr>
      <w:r w:rsidRPr="00B67CCF">
        <w:t>15.) A Megállapodás VII. 43.) pontjának második bekezdése helyébe a következő rendelkezés lép:</w:t>
      </w:r>
    </w:p>
    <w:p w:rsidR="001800B4" w:rsidRPr="00B67CCF" w:rsidRDefault="001800B4" w:rsidP="001800B4">
      <w:pPr>
        <w:pStyle w:val="NormlWeb"/>
        <w:spacing w:after="0"/>
        <w:ind w:left="913"/>
        <w:jc w:val="both"/>
      </w:pPr>
      <w:r w:rsidRPr="00B67CCF">
        <w:t>„A kilépésre vonatkozó határozatot legalább 6 hónappal a kilépést megelőzően kell a Taggyűlésnek írásban bejelenteni.”</w:t>
      </w:r>
    </w:p>
    <w:p w:rsidR="001800B4" w:rsidRPr="00B67CCF" w:rsidRDefault="001800B4" w:rsidP="001800B4">
      <w:pPr>
        <w:pStyle w:val="NormlWeb"/>
        <w:spacing w:after="198"/>
        <w:ind w:left="374" w:hanging="374"/>
        <w:jc w:val="both"/>
      </w:pPr>
      <w:r w:rsidRPr="00B67CCF">
        <w:t>16.) A Megállapodás VII.44.) pontjának első bekezdése helyébe a következő rendelkezés lép:</w:t>
      </w:r>
    </w:p>
    <w:p w:rsidR="001800B4" w:rsidRPr="00B67CCF" w:rsidRDefault="001800B4" w:rsidP="001800B4">
      <w:pPr>
        <w:pStyle w:val="NormlWeb"/>
        <w:spacing w:after="0"/>
        <w:ind w:left="924"/>
        <w:jc w:val="both"/>
      </w:pPr>
      <w:r w:rsidRPr="00B67CCF">
        <w:t>„A Taggyűlés minősített többséggel hozott határozatával a naptári év utolsó napjával fontos okból kizárhatja azt a Tagot, amely a Társulási Megállapodásban foglalt kötelezettségeinek ismételt felhívásra a megadott határidőben nem tesz eleget.”</w:t>
      </w:r>
    </w:p>
    <w:p w:rsidR="001800B4" w:rsidRPr="00B67CCF" w:rsidRDefault="001800B4" w:rsidP="001800B4">
      <w:pPr>
        <w:pStyle w:val="NormlWeb"/>
        <w:spacing w:after="198"/>
        <w:ind w:left="414" w:hanging="414"/>
        <w:jc w:val="both"/>
      </w:pPr>
      <w:r w:rsidRPr="00B67CCF">
        <w:t>17.) A Megállapodás VII.48.) pontja kiegészül az alábbi negyedik bekezdéssel:</w:t>
      </w:r>
    </w:p>
    <w:p w:rsidR="001800B4" w:rsidRPr="00B67CCF" w:rsidRDefault="001800B4" w:rsidP="001800B4">
      <w:pPr>
        <w:pStyle w:val="NormlWeb"/>
        <w:spacing w:after="0"/>
        <w:ind w:left="913"/>
        <w:jc w:val="both"/>
      </w:pPr>
      <w:r w:rsidRPr="00B67CCF">
        <w:lastRenderedPageBreak/>
        <w:t>„A Társulásból történő kiválás esetén a vagyontárgy társulási tag részére történő kiadását öt évre el lehet halasztani, ha annak természetben történő kiadása veszélyeztetné a Társulás további működését. Ebben az esetben a kivált tagot – a Társulással kötött szerződés alapján – használati díj illeti meg.”</w:t>
      </w:r>
    </w:p>
    <w:p w:rsidR="001800B4" w:rsidRPr="00B67CCF" w:rsidRDefault="001800B4" w:rsidP="001800B4">
      <w:pPr>
        <w:pStyle w:val="NormlWeb"/>
        <w:spacing w:after="198"/>
        <w:jc w:val="both"/>
      </w:pPr>
      <w:r w:rsidRPr="00B67CCF">
        <w:t>18.) A Megállapodás VIII.55.) pontja és 56.) pontja első bekezdése helyébe a következő rendelkezések lépnek:</w:t>
      </w:r>
    </w:p>
    <w:p w:rsidR="001800B4" w:rsidRPr="00B67CCF" w:rsidRDefault="001800B4" w:rsidP="001800B4">
      <w:pPr>
        <w:pStyle w:val="NormlWeb"/>
        <w:spacing w:after="198"/>
        <w:ind w:left="902"/>
        <w:jc w:val="both"/>
      </w:pPr>
      <w:r w:rsidRPr="00B67CCF">
        <w:t>„55.) A Társulás szervei a Taggyűlés, a Társulás Elnöksége, a Társulás Elnöke, a Társulás Alelnökei és a Társulás Bizottságai.</w:t>
      </w:r>
    </w:p>
    <w:p w:rsidR="001800B4" w:rsidRPr="00B67CCF" w:rsidRDefault="001800B4" w:rsidP="001800B4">
      <w:pPr>
        <w:pStyle w:val="NormlWeb"/>
        <w:spacing w:after="198"/>
        <w:ind w:left="1134"/>
        <w:jc w:val="center"/>
      </w:pPr>
      <w:r w:rsidRPr="00B67CCF">
        <w:t>A Taggyűlés</w:t>
      </w:r>
    </w:p>
    <w:p w:rsidR="001800B4" w:rsidRPr="00B67CCF" w:rsidRDefault="001800B4" w:rsidP="001800B4">
      <w:pPr>
        <w:pStyle w:val="NormlWeb"/>
        <w:spacing w:after="0"/>
        <w:ind w:left="873"/>
        <w:jc w:val="both"/>
      </w:pPr>
      <w:r w:rsidRPr="00B67CCF">
        <w:t>56.) A Társulás legfőbb döntéshozó szerve a Tagok (</w:t>
      </w:r>
      <w:proofErr w:type="spellStart"/>
      <w:r w:rsidRPr="00B67CCF">
        <w:t>al</w:t>
      </w:r>
      <w:proofErr w:type="spellEnd"/>
      <w:proofErr w:type="gramStart"/>
      <w:r w:rsidRPr="00B67CCF">
        <w:t>)polgármestereiből</w:t>
      </w:r>
      <w:proofErr w:type="gramEnd"/>
      <w:r w:rsidRPr="00B67CCF">
        <w:t xml:space="preserve"> álló társulási tanács (továbbiakban Taggyűlés). A Taggyűlés tagjainak megbízatása az önkormányzati ciklus idejéig tart.”</w:t>
      </w:r>
    </w:p>
    <w:p w:rsidR="001800B4" w:rsidRPr="00B67CCF" w:rsidRDefault="001800B4" w:rsidP="001800B4">
      <w:pPr>
        <w:pStyle w:val="NormlWeb"/>
        <w:spacing w:after="198"/>
        <w:ind w:left="386" w:hanging="386"/>
        <w:jc w:val="both"/>
      </w:pPr>
      <w:r w:rsidRPr="00B67CCF">
        <w:t>19.) A Megállapodás VIII. fejezetének „</w:t>
      </w:r>
      <w:proofErr w:type="gramStart"/>
      <w:r w:rsidRPr="00B67CCF">
        <w:t>A</w:t>
      </w:r>
      <w:proofErr w:type="gramEnd"/>
      <w:r w:rsidRPr="00B67CCF">
        <w:t xml:space="preserve"> Társulás Elnöksége” alcím 57.) pontja helyébe a következő rendelkezés lép:</w:t>
      </w:r>
    </w:p>
    <w:p w:rsidR="001800B4" w:rsidRPr="00B67CCF" w:rsidRDefault="001800B4" w:rsidP="001800B4">
      <w:pPr>
        <w:pStyle w:val="NormlWeb"/>
        <w:spacing w:after="198"/>
        <w:ind w:left="873"/>
        <w:jc w:val="both"/>
      </w:pPr>
      <w:r w:rsidRPr="00B67CCF">
        <w:t xml:space="preserve">„57. A Társulás munkáját a Taggyűlés ülései közötti időszakban a Társulás Elnöksége (továbbiakban: Elnökség) látja el azzal, hogy a Tagok által a Társulásra átruházott hatásköröket nem gyakorolhatja. </w:t>
      </w:r>
    </w:p>
    <w:p w:rsidR="001800B4" w:rsidRPr="00B67CCF" w:rsidRDefault="001800B4" w:rsidP="001800B4">
      <w:pPr>
        <w:pStyle w:val="NormlWeb"/>
        <w:spacing w:after="198"/>
        <w:ind w:left="862"/>
        <w:jc w:val="both"/>
      </w:pPr>
      <w:r w:rsidRPr="00B67CCF">
        <w:t>Az Elnökség 11 tagú, mely az elnökből, az elnök-helyettesekből és 8 elnökségi tagból áll.</w:t>
      </w:r>
    </w:p>
    <w:p w:rsidR="001800B4" w:rsidRPr="00B67CCF" w:rsidRDefault="001800B4" w:rsidP="001800B4">
      <w:pPr>
        <w:pStyle w:val="NormlWeb"/>
        <w:spacing w:after="0"/>
        <w:ind w:left="873"/>
        <w:jc w:val="both"/>
      </w:pPr>
      <w:r w:rsidRPr="00B67CCF">
        <w:t>Az Elnökségi tagokat a Taggyűlés tagjai sorából az alakuló ülésen, vagy az ok felmerülését követő első ülésen egyszerű többségű szavazatával választja meg.”</w:t>
      </w:r>
    </w:p>
    <w:p w:rsidR="001800B4" w:rsidRPr="00B67CCF" w:rsidRDefault="001800B4" w:rsidP="001800B4">
      <w:pPr>
        <w:pStyle w:val="NormlWeb"/>
        <w:spacing w:after="198"/>
        <w:ind w:left="425" w:hanging="425"/>
        <w:jc w:val="both"/>
      </w:pPr>
      <w:r w:rsidRPr="00B67CCF">
        <w:t>20.) A Megállapodás VIII. 58.) pontja</w:t>
      </w:r>
      <w:r>
        <w:t xml:space="preserve"> a „Társulás Elnökhelyettesei” alcíme</w:t>
      </w:r>
      <w:r w:rsidRPr="00B67CCF">
        <w:t xml:space="preserve">, valamint </w:t>
      </w:r>
      <w:r>
        <w:t>az</w:t>
      </w:r>
      <w:r w:rsidRPr="00B67CCF">
        <w:t xml:space="preserve"> 59.) és 60.) pontjai helyébe a következő rendelkezés lép:</w:t>
      </w:r>
    </w:p>
    <w:p w:rsidR="001800B4" w:rsidRPr="00B67CCF" w:rsidRDefault="001800B4" w:rsidP="001800B4">
      <w:pPr>
        <w:pStyle w:val="NormlWeb"/>
        <w:spacing w:before="0" w:beforeAutospacing="0" w:after="240"/>
        <w:ind w:left="862"/>
        <w:jc w:val="both"/>
      </w:pPr>
      <w:r w:rsidRPr="00B67CCF">
        <w:t>„58.) A Társulás Elnökét (aki egyben a Taggyűlés és az Elnökség elnöke is) a Taggyűlés tagjai sorából az önkormányzati választási ciklus idejére választja meg. Az Elnök személyére a Taggyűlés bármely tagja javaslatot tehet. A Társulás Elnökének megválasztásáról a Taggyűlés egyszerű többséggel dönt.</w:t>
      </w:r>
    </w:p>
    <w:p w:rsidR="001800B4" w:rsidRPr="00B67CCF" w:rsidRDefault="001800B4" w:rsidP="001800B4">
      <w:pPr>
        <w:pStyle w:val="Szvegtrzs"/>
        <w:spacing w:after="240"/>
        <w:ind w:left="902"/>
        <w:rPr>
          <w:bCs/>
        </w:rPr>
      </w:pPr>
      <w:r w:rsidRPr="00B67CCF">
        <w:rPr>
          <w:bCs/>
        </w:rPr>
        <w:t>A Társulás Elnöke képviseli a Társulást. Távolléte, vagy akadályoztatása esetén a Társulás képviseletét, illetve a Taggyűlés és az Elnökség ülésén az elnöki teendőket külön meghatalmazás nélkül a Szervezeti és Működési Szabályzatban meghatározottak szerint a Társulás erre felhatalmazott Alelnöke látja el.</w:t>
      </w:r>
    </w:p>
    <w:p w:rsidR="001800B4" w:rsidRPr="00B67CCF" w:rsidRDefault="001800B4" w:rsidP="001800B4">
      <w:pPr>
        <w:pStyle w:val="Szvegtrzs"/>
        <w:ind w:left="900"/>
        <w:rPr>
          <w:bCs/>
        </w:rPr>
      </w:pPr>
      <w:r w:rsidRPr="00B67CCF">
        <w:rPr>
          <w:bCs/>
        </w:rPr>
        <w:t>Az Elnök részletes feladatait és hatásköreit a Társulás Szervezeti és Működési Szabályzata határozza meg.</w:t>
      </w:r>
    </w:p>
    <w:p w:rsidR="001800B4" w:rsidRPr="00B67CCF" w:rsidRDefault="001800B4" w:rsidP="001800B4">
      <w:pPr>
        <w:pStyle w:val="Szvegtrzs"/>
        <w:ind w:left="900"/>
        <w:rPr>
          <w:bCs/>
        </w:rPr>
      </w:pPr>
    </w:p>
    <w:p w:rsidR="001800B4" w:rsidRPr="00B67CCF" w:rsidRDefault="001800B4" w:rsidP="001800B4">
      <w:pPr>
        <w:pStyle w:val="Szvegtrzs"/>
        <w:ind w:left="900"/>
        <w:jc w:val="center"/>
        <w:rPr>
          <w:bCs/>
        </w:rPr>
      </w:pPr>
      <w:r w:rsidRPr="00B67CCF">
        <w:rPr>
          <w:bCs/>
        </w:rPr>
        <w:t>Társulás Alelnökei</w:t>
      </w:r>
    </w:p>
    <w:p w:rsidR="001800B4" w:rsidRPr="00B67CCF" w:rsidRDefault="001800B4" w:rsidP="001800B4">
      <w:pPr>
        <w:pStyle w:val="NormlWeb"/>
        <w:spacing w:after="113"/>
        <w:ind w:left="839"/>
        <w:jc w:val="both"/>
      </w:pPr>
      <w:r w:rsidRPr="00B67CCF">
        <w:t>59.) A Taggyűlés az önkormányzatok választási ciklusának idejére az Elnökség tagjai sorából 2 Alelnököt választ. Az Alelnökök személyére az Elnök tehet javaslatot. A Társulás Alelnökeinek megválasztásáról a Taggyűlés egyszerű többséggel dönt.</w:t>
      </w:r>
    </w:p>
    <w:p w:rsidR="002E2934" w:rsidRDefault="002E2934" w:rsidP="001800B4">
      <w:pPr>
        <w:pStyle w:val="NormlWeb"/>
        <w:spacing w:after="198"/>
        <w:ind w:left="1134"/>
        <w:jc w:val="center"/>
        <w:rPr>
          <w:bCs/>
        </w:rPr>
      </w:pPr>
    </w:p>
    <w:p w:rsidR="001800B4" w:rsidRPr="00B67CCF" w:rsidRDefault="001800B4" w:rsidP="001800B4">
      <w:pPr>
        <w:pStyle w:val="NormlWeb"/>
        <w:spacing w:after="198"/>
        <w:ind w:left="1134"/>
        <w:jc w:val="center"/>
      </w:pPr>
      <w:r w:rsidRPr="00B67CCF">
        <w:rPr>
          <w:bCs/>
        </w:rPr>
        <w:lastRenderedPageBreak/>
        <w:t>Társulás Bizottságai</w:t>
      </w:r>
    </w:p>
    <w:p w:rsidR="001800B4" w:rsidRPr="00B67CCF" w:rsidRDefault="001800B4" w:rsidP="001800B4">
      <w:pPr>
        <w:pStyle w:val="NormlWeb"/>
        <w:spacing w:after="0"/>
        <w:ind w:left="862"/>
        <w:jc w:val="both"/>
      </w:pPr>
      <w:smartTag w:uri="urn:schemas-microsoft-com:office:smarttags" w:element="metricconverter">
        <w:smartTagPr>
          <w:attr w:name="ProductID" w:val="60. A"/>
        </w:smartTagPr>
        <w:r w:rsidRPr="00B67CCF">
          <w:t>60. A</w:t>
        </w:r>
      </w:smartTag>
      <w:r w:rsidRPr="00B67CCF">
        <w:t xml:space="preserve"> Taggyűlés az önkormányzatok választási ciklusának idejére 5 fős Pénzügyi Bizottságot hoz létre. A Pénzügyi Bizottság tagjait a Taggyűlés egyszerű többséggel választja meg, 3 főt a Taggyűlés tagjai sorából, 2 főt külső pénzügyi szakértők közül. A Pénzügyi Bizottság tagjai sorából Elnököt választ, Elnökét a Társulás tagjai közül kell megválasztani.”</w:t>
      </w:r>
    </w:p>
    <w:p w:rsidR="001800B4" w:rsidRPr="00B67CCF" w:rsidRDefault="001800B4" w:rsidP="001800B4">
      <w:pPr>
        <w:pStyle w:val="NormlWeb"/>
        <w:spacing w:after="198"/>
        <w:ind w:left="374" w:hanging="374"/>
        <w:jc w:val="both"/>
      </w:pPr>
      <w:r w:rsidRPr="00B67CCF">
        <w:t>21.) A Megállapodás VIII. fejezetének „</w:t>
      </w:r>
      <w:proofErr w:type="gramStart"/>
      <w:r w:rsidRPr="00B67CCF">
        <w:t>A</w:t>
      </w:r>
      <w:proofErr w:type="gramEnd"/>
      <w:r w:rsidRPr="00B67CCF">
        <w:t xml:space="preserve"> Társulás Munkaszervezete (PIU)” alcím és az utána következő szövegrész helyébe a következő rendelkezés lép:</w:t>
      </w:r>
    </w:p>
    <w:p w:rsidR="001800B4" w:rsidRPr="00B67CCF" w:rsidRDefault="001800B4" w:rsidP="001800B4">
      <w:pPr>
        <w:pStyle w:val="NormlWeb"/>
        <w:spacing w:after="198"/>
        <w:ind w:left="851"/>
      </w:pPr>
      <w:r w:rsidRPr="00B67CCF">
        <w:t>„</w:t>
      </w:r>
      <w:r w:rsidRPr="00B67CCF">
        <w:rPr>
          <w:bCs/>
        </w:rPr>
        <w:t>A Taggyűlés munkaszervezete</w:t>
      </w:r>
    </w:p>
    <w:p w:rsidR="001800B4" w:rsidRPr="00B67CCF" w:rsidRDefault="001800B4" w:rsidP="001800B4">
      <w:pPr>
        <w:pStyle w:val="NormlWeb"/>
        <w:spacing w:after="0"/>
        <w:ind w:left="873"/>
        <w:jc w:val="both"/>
      </w:pPr>
      <w:r w:rsidRPr="00B67CCF">
        <w:t xml:space="preserve">62.) A Taggyűlés munkaszervezeti feladatait (döntések előkészítése, végrehajtás szervezése) az Orosházi Polgármesteri Hivatal látja el az </w:t>
      </w:r>
      <w:proofErr w:type="spellStart"/>
      <w:r w:rsidRPr="00B67CCF">
        <w:t>Mötv</w:t>
      </w:r>
      <w:proofErr w:type="spellEnd"/>
      <w:r w:rsidRPr="00B67CCF">
        <w:t>. 95. § (4) bekezdése alapján.”</w:t>
      </w:r>
    </w:p>
    <w:p w:rsidR="001800B4" w:rsidRPr="00B67CCF" w:rsidRDefault="001800B4" w:rsidP="001800B4">
      <w:pPr>
        <w:pStyle w:val="NormlWeb"/>
        <w:spacing w:after="0"/>
        <w:ind w:left="363" w:hanging="363"/>
        <w:jc w:val="both"/>
      </w:pPr>
      <w:r w:rsidRPr="00B67CCF">
        <w:t xml:space="preserve">22.) A Megállapodás IX.64.) pontjának első bekezdésében az „Elnökhelyettes” szövegrész helyébe az </w:t>
      </w:r>
      <w:proofErr w:type="gramStart"/>
      <w:r w:rsidRPr="00B67CCF">
        <w:t>„ Alelnök</w:t>
      </w:r>
      <w:proofErr w:type="gramEnd"/>
      <w:r w:rsidRPr="00B67CCF">
        <w:t>” szövegrész lép.</w:t>
      </w:r>
    </w:p>
    <w:p w:rsidR="001800B4" w:rsidRPr="00B67CCF" w:rsidRDefault="001800B4" w:rsidP="001800B4">
      <w:pPr>
        <w:pStyle w:val="NormlWeb"/>
        <w:spacing w:after="0"/>
        <w:ind w:left="363" w:hanging="363"/>
        <w:jc w:val="both"/>
      </w:pPr>
      <w:r w:rsidRPr="00B67CCF">
        <w:t>23.) A megállapodás IX. 64.) pontja c.) alpontjában a „Békés Megyei Közigazgatási Hivatal” szövegrész helyébe a „Békés Megyei Kormányhivatal” szövegrész lép.</w:t>
      </w:r>
    </w:p>
    <w:p w:rsidR="001800B4" w:rsidRPr="00B67CCF" w:rsidRDefault="001800B4" w:rsidP="001800B4">
      <w:pPr>
        <w:pStyle w:val="NormlWeb"/>
        <w:spacing w:after="198"/>
        <w:jc w:val="both"/>
      </w:pPr>
      <w:r w:rsidRPr="00B67CCF">
        <w:t>24.) A Megállapodás IX. 65.) pontjának első mondata helyébe a következő rendelkezés lép:</w:t>
      </w:r>
    </w:p>
    <w:p w:rsidR="001800B4" w:rsidRPr="00B67CCF" w:rsidRDefault="001800B4" w:rsidP="001800B4">
      <w:pPr>
        <w:pStyle w:val="NormlWeb"/>
        <w:spacing w:after="0"/>
        <w:ind w:left="851"/>
        <w:jc w:val="both"/>
      </w:pPr>
      <w:r w:rsidRPr="00B67CCF">
        <w:t>„A Taggyűlés akkor határozatképes, ha ülésén legalább a szavazatok felével rendelkező képviselő jelen van.”</w:t>
      </w:r>
    </w:p>
    <w:p w:rsidR="001800B4" w:rsidRPr="00B67CCF" w:rsidRDefault="001800B4" w:rsidP="001800B4">
      <w:pPr>
        <w:pStyle w:val="NormlWeb"/>
        <w:spacing w:after="198"/>
        <w:jc w:val="both"/>
      </w:pPr>
      <w:r w:rsidRPr="00B67CCF">
        <w:t>25.) A Megállapodás IX. 67.) és 68.) pontjainak helyébe a következő rendelkezés lép:</w:t>
      </w:r>
    </w:p>
    <w:p w:rsidR="001800B4" w:rsidRPr="00B67CCF" w:rsidRDefault="001800B4" w:rsidP="001800B4">
      <w:pPr>
        <w:pStyle w:val="NormlWeb"/>
        <w:spacing w:after="0"/>
        <w:ind w:left="799"/>
        <w:jc w:val="both"/>
      </w:pPr>
      <w:r w:rsidRPr="00B67CCF">
        <w:t>„67.) A javaslat elfogadásához - a 68.) pontban foglalt kivételekkel – legalább annyi tag igen szavazata szükséges, amely meghaladja a jelen lévő tagok szavazatainak a felét és az általuk képviselt települések lakosságszámának egyharmadát (egyszerű többség).</w:t>
      </w:r>
    </w:p>
    <w:p w:rsidR="001800B4" w:rsidRPr="00B67CCF" w:rsidRDefault="001800B4" w:rsidP="001800B4">
      <w:pPr>
        <w:pStyle w:val="NormlWeb"/>
        <w:spacing w:after="198"/>
        <w:ind w:left="799"/>
        <w:jc w:val="both"/>
      </w:pPr>
      <w:r w:rsidRPr="00B67CCF">
        <w:t>68.) Az alábbi döntések meghozatalához legalább annyi tag igen szavazata szükséges, amely eléri a társulásban részt vevő tagok szavazatának több mint felét és az általuk képviselt települések lakosságszámának a felét (minősített többség).</w:t>
      </w:r>
    </w:p>
    <w:p w:rsidR="001800B4" w:rsidRPr="00B67CCF" w:rsidRDefault="001800B4" w:rsidP="001800B4">
      <w:pPr>
        <w:pStyle w:val="NormlWeb"/>
        <w:spacing w:before="0" w:beforeAutospacing="0" w:after="0"/>
        <w:ind w:left="1134"/>
      </w:pPr>
      <w:proofErr w:type="gramStart"/>
      <w:r w:rsidRPr="00B67CCF">
        <w:t>a</w:t>
      </w:r>
      <w:proofErr w:type="gramEnd"/>
      <w:r w:rsidRPr="00B67CCF">
        <w:t xml:space="preserve">.) a Társulás Megállapodás jóváhagyásához, </w:t>
      </w:r>
    </w:p>
    <w:p w:rsidR="001800B4" w:rsidRPr="00B67CCF" w:rsidRDefault="001800B4" w:rsidP="001800B4">
      <w:pPr>
        <w:pStyle w:val="NormlWeb"/>
        <w:spacing w:before="0" w:beforeAutospacing="0" w:after="0"/>
        <w:ind w:left="1134"/>
      </w:pPr>
      <w:r w:rsidRPr="00B67CCF">
        <w:t xml:space="preserve">b.) a Társulási Megállapodás módosításához, </w:t>
      </w:r>
    </w:p>
    <w:p w:rsidR="001800B4" w:rsidRPr="00B67CCF" w:rsidRDefault="001800B4" w:rsidP="001800B4">
      <w:pPr>
        <w:pStyle w:val="NormlWeb"/>
        <w:spacing w:before="0" w:beforeAutospacing="0" w:after="0"/>
        <w:ind w:left="1134"/>
      </w:pPr>
      <w:proofErr w:type="gramStart"/>
      <w:r w:rsidRPr="00B67CCF">
        <w:t>c.</w:t>
      </w:r>
      <w:proofErr w:type="gramEnd"/>
      <w:r w:rsidRPr="00B67CCF">
        <w:t>) a Társuláshoz történő csatlakozáshoz való hozzájáruláshoz,</w:t>
      </w:r>
    </w:p>
    <w:p w:rsidR="001800B4" w:rsidRPr="00B67CCF" w:rsidRDefault="001800B4" w:rsidP="001800B4">
      <w:pPr>
        <w:pStyle w:val="NormlWeb"/>
        <w:spacing w:before="0" w:beforeAutospacing="0" w:after="0"/>
        <w:ind w:left="1134"/>
      </w:pPr>
      <w:r w:rsidRPr="00B67CCF">
        <w:t xml:space="preserve">d.) a Társulási Megállapodás megszüntetéséhez, </w:t>
      </w:r>
    </w:p>
    <w:p w:rsidR="001800B4" w:rsidRPr="00B67CCF" w:rsidRDefault="001800B4" w:rsidP="001800B4">
      <w:pPr>
        <w:pStyle w:val="NormlWeb"/>
        <w:spacing w:before="0" w:beforeAutospacing="0" w:after="0"/>
        <w:ind w:left="1134"/>
      </w:pPr>
      <w:proofErr w:type="gramStart"/>
      <w:r w:rsidRPr="00B67CCF">
        <w:t>e</w:t>
      </w:r>
      <w:proofErr w:type="gramEnd"/>
      <w:r w:rsidRPr="00B67CCF">
        <w:t xml:space="preserve">.) a Társulási Megállapodás év közbeni felmondásához, </w:t>
      </w:r>
    </w:p>
    <w:p w:rsidR="001800B4" w:rsidRPr="00B67CCF" w:rsidRDefault="001800B4" w:rsidP="001800B4">
      <w:pPr>
        <w:pStyle w:val="NormlWeb"/>
        <w:spacing w:before="0" w:beforeAutospacing="0" w:after="120"/>
        <w:ind w:left="1134"/>
      </w:pPr>
      <w:proofErr w:type="gramStart"/>
      <w:r w:rsidRPr="00B67CCF">
        <w:t>f</w:t>
      </w:r>
      <w:proofErr w:type="gramEnd"/>
      <w:r w:rsidRPr="00B67CCF">
        <w:t>.) tag kizárásához.</w:t>
      </w:r>
    </w:p>
    <w:p w:rsidR="001800B4" w:rsidRPr="00B67CCF" w:rsidRDefault="001800B4" w:rsidP="001800B4">
      <w:pPr>
        <w:pStyle w:val="NormlWeb"/>
        <w:spacing w:after="0"/>
        <w:ind w:left="1134"/>
        <w:jc w:val="both"/>
      </w:pPr>
      <w:r w:rsidRPr="00B67CCF">
        <w:t xml:space="preserve">Az </w:t>
      </w:r>
      <w:proofErr w:type="gramStart"/>
      <w:r w:rsidRPr="00B67CCF">
        <w:t>a.</w:t>
      </w:r>
      <w:proofErr w:type="gramEnd"/>
      <w:r w:rsidRPr="00B67CCF">
        <w:t>)</w:t>
      </w:r>
      <w:proofErr w:type="spellStart"/>
      <w:r w:rsidRPr="00B67CCF">
        <w:t>-d</w:t>
      </w:r>
      <w:proofErr w:type="spellEnd"/>
      <w:r w:rsidRPr="00B67CCF">
        <w:t>.) pontokban foglaltakhoz a Társulásban részt vevő képviselő-testületek mindegyikének minősített többséggel hozott döntése szükséges.”</w:t>
      </w:r>
    </w:p>
    <w:p w:rsidR="001800B4" w:rsidRPr="00B67CCF" w:rsidRDefault="001800B4" w:rsidP="001800B4">
      <w:pPr>
        <w:pStyle w:val="NormlWeb"/>
        <w:spacing w:after="0"/>
        <w:ind w:left="340"/>
        <w:jc w:val="both"/>
      </w:pPr>
      <w:r w:rsidRPr="00B67CCF">
        <w:lastRenderedPageBreak/>
        <w:t xml:space="preserve">26.) A Megállapodás IX. 69.) pontja </w:t>
      </w:r>
      <w:proofErr w:type="gramStart"/>
      <w:r w:rsidRPr="00B67CCF">
        <w:t>a.</w:t>
      </w:r>
      <w:proofErr w:type="gramEnd"/>
      <w:r w:rsidRPr="00B67CCF">
        <w:t>) alpontjában az „Elnökhelyetteseinek” szövegrész helyébe az „Alelnökeinek” szövegrész lép.</w:t>
      </w:r>
    </w:p>
    <w:p w:rsidR="001800B4" w:rsidRPr="00B67CCF" w:rsidRDefault="001800B4" w:rsidP="001800B4">
      <w:pPr>
        <w:pStyle w:val="NormlWeb"/>
        <w:spacing w:after="0"/>
        <w:ind w:left="340"/>
        <w:jc w:val="both"/>
      </w:pPr>
      <w:r w:rsidRPr="00B67CCF">
        <w:t>27.) A Megállapodás IX.71.) pontjában a „Békés Megyei Közigazgatási Hivatalnak” szövegrész helyébe a „Békés Megyei Kormányhivatalnak” szövegrész lép.</w:t>
      </w:r>
    </w:p>
    <w:p w:rsidR="001800B4" w:rsidRPr="00B67CCF" w:rsidRDefault="001800B4" w:rsidP="001800B4">
      <w:pPr>
        <w:pStyle w:val="NormlWeb"/>
        <w:spacing w:after="198"/>
        <w:ind w:left="340"/>
        <w:jc w:val="both"/>
      </w:pPr>
      <w:r w:rsidRPr="00B67CCF">
        <w:t>28.) A Megállapodás IX.72.) pontjában az „Ötv.” szövegrész helyébe az „</w:t>
      </w:r>
      <w:proofErr w:type="spellStart"/>
      <w:r w:rsidRPr="00B67CCF">
        <w:t>Mötv</w:t>
      </w:r>
      <w:proofErr w:type="spellEnd"/>
      <w:r w:rsidRPr="00B67CCF">
        <w:t>.” szövegrész lép.</w:t>
      </w:r>
    </w:p>
    <w:p w:rsidR="001800B4" w:rsidRPr="00B67CCF" w:rsidRDefault="001800B4" w:rsidP="001800B4">
      <w:pPr>
        <w:pStyle w:val="NormlWeb"/>
        <w:spacing w:after="198"/>
        <w:ind w:left="340"/>
        <w:jc w:val="both"/>
      </w:pPr>
      <w:r w:rsidRPr="00B67CCF">
        <w:t>29.) A Megállapodás IX. 73.) pontjának első bekezdésében az „Elnökhelyettes” szövegrész helyébe az „Alelnök” szövegrész lép.</w:t>
      </w:r>
    </w:p>
    <w:p w:rsidR="001800B4" w:rsidRPr="00B67CCF" w:rsidRDefault="001800B4" w:rsidP="001800B4">
      <w:pPr>
        <w:pStyle w:val="NormlWeb"/>
        <w:spacing w:after="0"/>
        <w:ind w:left="360"/>
        <w:jc w:val="both"/>
      </w:pPr>
      <w:r>
        <w:t xml:space="preserve">30.) </w:t>
      </w:r>
      <w:r w:rsidRPr="00B67CCF">
        <w:t>A Megállapodás IX.73.) pontja c.) alpontjában a „Békés Megyei Közigazgatási Hivatal” szövegrész helyébe a „Békés Megyei Kormányhivatal” szövegrész lép.</w:t>
      </w:r>
    </w:p>
    <w:p w:rsidR="001800B4" w:rsidRPr="00B67CCF" w:rsidRDefault="001800B4" w:rsidP="001800B4">
      <w:pPr>
        <w:pStyle w:val="NormlWeb"/>
        <w:spacing w:after="0"/>
        <w:ind w:left="360"/>
        <w:jc w:val="both"/>
      </w:pPr>
      <w:r w:rsidRPr="00B67CCF">
        <w:t>31.) A Megállapodás IX. 74.) pontjában az „Elnökhelyettes” szövegrész helyébe az „Alelnök” szövegrész lép.</w:t>
      </w:r>
    </w:p>
    <w:p w:rsidR="001800B4" w:rsidRPr="00B67CCF" w:rsidRDefault="001800B4" w:rsidP="001800B4">
      <w:pPr>
        <w:pStyle w:val="NormlWeb"/>
        <w:spacing w:after="0"/>
        <w:ind w:left="352"/>
        <w:jc w:val="both"/>
      </w:pPr>
      <w:r w:rsidRPr="00B67CCF">
        <w:t>32.) A Megállapodás IX.75.) pontjában a „Békés Megyei Közigazgatási Hivatalnak” szövegrész helyébe a „Békés Megyei Kormányhivatalnak” szövegrész lép.</w:t>
      </w:r>
    </w:p>
    <w:p w:rsidR="001800B4" w:rsidRPr="00B67CCF" w:rsidRDefault="001800B4" w:rsidP="001800B4">
      <w:pPr>
        <w:pStyle w:val="NormlWeb"/>
        <w:spacing w:after="0"/>
        <w:ind w:left="363"/>
        <w:jc w:val="both"/>
      </w:pPr>
      <w:r w:rsidRPr="00B67CCF">
        <w:t>33.) A Megállapodás IX. 76</w:t>
      </w:r>
      <w:r>
        <w:t>.</w:t>
      </w:r>
      <w:r w:rsidRPr="00B67CCF">
        <w:t>) pontjában az „Ötv.” szövegrész helyébe az „</w:t>
      </w:r>
      <w:proofErr w:type="spellStart"/>
      <w:r w:rsidRPr="00B67CCF">
        <w:t>Mötv</w:t>
      </w:r>
      <w:proofErr w:type="spellEnd"/>
      <w:r w:rsidRPr="00B67CCF">
        <w:t>.” szövegrész lép.</w:t>
      </w:r>
    </w:p>
    <w:p w:rsidR="001800B4" w:rsidRPr="00B67CCF" w:rsidRDefault="001800B4" w:rsidP="001800B4">
      <w:pPr>
        <w:pStyle w:val="NormlWeb"/>
        <w:spacing w:after="198"/>
        <w:ind w:left="363"/>
        <w:jc w:val="both"/>
      </w:pPr>
      <w:r w:rsidRPr="00B67CCF">
        <w:t xml:space="preserve">34.) A Megállapodás IX. fejezetének „A Munkaszervezet feladatai” alcíme és az utána következő 84.) </w:t>
      </w:r>
      <w:proofErr w:type="gramStart"/>
      <w:r w:rsidRPr="00B67CCF">
        <w:t>pont törlésre</w:t>
      </w:r>
      <w:proofErr w:type="gramEnd"/>
      <w:r w:rsidRPr="00B67CCF">
        <w:t xml:space="preserve"> kerül.</w:t>
      </w:r>
    </w:p>
    <w:p w:rsidR="001800B4" w:rsidRPr="00B67CCF" w:rsidRDefault="001800B4" w:rsidP="001800B4">
      <w:pPr>
        <w:pStyle w:val="NormlWeb"/>
        <w:spacing w:after="198"/>
        <w:ind w:left="323"/>
        <w:jc w:val="both"/>
      </w:pPr>
      <w:r w:rsidRPr="00B67CCF">
        <w:t xml:space="preserve">35.) A Megállapodás XI. </w:t>
      </w:r>
      <w:r>
        <w:t xml:space="preserve">fejezetének </w:t>
      </w:r>
      <w:r w:rsidRPr="00B67CCF">
        <w:t>90.) pontja helyébe a következő rendelkezés lép:</w:t>
      </w:r>
    </w:p>
    <w:p w:rsidR="001800B4" w:rsidRPr="00B67CCF" w:rsidRDefault="001800B4" w:rsidP="001800B4">
      <w:pPr>
        <w:pStyle w:val="NormlWeb"/>
        <w:spacing w:after="0"/>
        <w:ind w:left="839"/>
        <w:jc w:val="both"/>
      </w:pPr>
      <w:r w:rsidRPr="00B67CCF">
        <w:t>„90.) A Tagok vitás kérdéseiket elsősorban és kötelezően tárgyalásos úton, egymás között – szükség szerint érdekképviseleti és szakmai szervek, szervezetek bevonásával – egyeztetéssel kísérlik meg rendezni, ennek sikertelensége esetére a Gyulai Közigazgatási és Munkaügyi Bíróság illetékességének vetik alá magukat.”</w:t>
      </w:r>
    </w:p>
    <w:p w:rsidR="001800B4" w:rsidRPr="00B67CCF" w:rsidRDefault="001800B4" w:rsidP="001800B4">
      <w:pPr>
        <w:pStyle w:val="NormlWeb"/>
        <w:spacing w:after="198"/>
        <w:ind w:left="289"/>
        <w:jc w:val="both"/>
      </w:pPr>
      <w:r w:rsidRPr="00B67CCF">
        <w:t xml:space="preserve">36.) A Megállapodás XI. 92.) </w:t>
      </w:r>
      <w:proofErr w:type="gramStart"/>
      <w:r w:rsidRPr="00B67CCF">
        <w:t>pontjának</w:t>
      </w:r>
      <w:proofErr w:type="gramEnd"/>
      <w:r w:rsidRPr="00B67CCF">
        <w:t xml:space="preserve"> első mondatának helyébe a következő rendelkezés lép.</w:t>
      </w:r>
    </w:p>
    <w:p w:rsidR="001800B4" w:rsidRPr="00B67CCF" w:rsidRDefault="001800B4" w:rsidP="001800B4">
      <w:pPr>
        <w:pStyle w:val="NormlWeb"/>
        <w:spacing w:after="198"/>
        <w:ind w:left="839"/>
        <w:jc w:val="both"/>
      </w:pPr>
      <w:r w:rsidRPr="00B67CCF">
        <w:t>„Ezen Társulási Megállapodás megkötésénél a Tagok a vonatkozó Kohéziós előírások mellett, Magyarország helyi önkormányzatairól szóló 2011. évi CLXXXIX. törvény előírásait veszik figyelembe.”</w:t>
      </w:r>
    </w:p>
    <w:p w:rsidR="001800B4" w:rsidRPr="00B67CCF" w:rsidRDefault="001800B4" w:rsidP="00D10108">
      <w:pPr>
        <w:pStyle w:val="NormlWeb"/>
        <w:spacing w:after="0"/>
        <w:ind w:left="227"/>
      </w:pPr>
      <w:r w:rsidRPr="00B67CCF">
        <w:t>37.) A megállapodás jelen módosítása 2013. június 30. napján lép hatályba.</w:t>
      </w:r>
    </w:p>
    <w:p w:rsidR="001800B4" w:rsidRDefault="001800B4" w:rsidP="001800B4">
      <w:pPr>
        <w:pStyle w:val="Listaszerbekezds"/>
        <w:numPr>
          <w:ilvl w:val="0"/>
          <w:numId w:val="38"/>
        </w:numPr>
        <w:tabs>
          <w:tab w:val="left" w:pos="0"/>
        </w:tabs>
        <w:jc w:val="both"/>
      </w:pPr>
      <w:r>
        <w:t>f</w:t>
      </w:r>
      <w:r w:rsidRPr="00B67CCF">
        <w:t xml:space="preserve">elhatalmazza a </w:t>
      </w:r>
      <w:r>
        <w:t>p</w:t>
      </w:r>
      <w:r w:rsidRPr="00B67CCF">
        <w:t>olgármestert a módosítással egységes szerkezetbe foglalt Társulási Megállapodás aláírására.</w:t>
      </w:r>
    </w:p>
    <w:p w:rsidR="001800B4" w:rsidRPr="00B67CCF" w:rsidRDefault="001800B4" w:rsidP="001800B4">
      <w:pPr>
        <w:tabs>
          <w:tab w:val="left" w:pos="0"/>
        </w:tabs>
      </w:pPr>
    </w:p>
    <w:p w:rsidR="001800B4" w:rsidRPr="00B67CCF" w:rsidRDefault="001800B4" w:rsidP="001800B4">
      <w:pPr>
        <w:ind w:left="708"/>
      </w:pPr>
      <w:r w:rsidRPr="00B67CCF">
        <w:t>Felelős: dr. Garay Rita</w:t>
      </w:r>
      <w:r>
        <w:t xml:space="preserve"> polgármester</w:t>
      </w:r>
      <w:proofErr w:type="gramStart"/>
      <w:r>
        <w:t xml:space="preserve">, </w:t>
      </w:r>
      <w:r w:rsidRPr="00B67CCF">
        <w:t xml:space="preserve"> a</w:t>
      </w:r>
      <w:proofErr w:type="gramEnd"/>
      <w:r w:rsidRPr="00B67CCF">
        <w:t xml:space="preserve"> módosítás</w:t>
      </w:r>
      <w:r>
        <w:t>okkal</w:t>
      </w:r>
      <w:r w:rsidRPr="00B67CCF">
        <w:t xml:space="preserve"> egységes szerkezetbe foglalt Társulási Megállapodás aláírásáért</w:t>
      </w:r>
    </w:p>
    <w:p w:rsidR="001800B4" w:rsidRDefault="001800B4" w:rsidP="001800B4">
      <w:pPr>
        <w:ind w:firstLine="708"/>
      </w:pPr>
      <w:r w:rsidRPr="00B67CCF">
        <w:t>Határidő: 2013. j</w:t>
      </w:r>
      <w:r>
        <w:t xml:space="preserve">únius 30. </w:t>
      </w:r>
    </w:p>
    <w:p w:rsidR="00876F05" w:rsidRDefault="00876F05" w:rsidP="00876F05">
      <w:pPr>
        <w:jc w:val="both"/>
        <w:rPr>
          <w:b/>
          <w:i/>
        </w:rPr>
      </w:pPr>
    </w:p>
    <w:p w:rsidR="00876F05" w:rsidRDefault="00876F05" w:rsidP="00876F05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B04918">
        <w:t>A Városfejlesztési és Pénzügyi Bizottság javaslata alapján szavazásra bocsátja a 2. határozati javaslatot.</w:t>
      </w:r>
    </w:p>
    <w:p w:rsidR="00B04918" w:rsidRDefault="00B04918" w:rsidP="00871931">
      <w:pPr>
        <w:jc w:val="both"/>
        <w:rPr>
          <w:i/>
          <w:u w:val="single"/>
        </w:rPr>
      </w:pPr>
    </w:p>
    <w:p w:rsidR="00871931" w:rsidRDefault="00871931" w:rsidP="00871931">
      <w:pPr>
        <w:jc w:val="both"/>
        <w:rPr>
          <w:i/>
        </w:rPr>
      </w:pPr>
      <w:r>
        <w:rPr>
          <w:i/>
          <w:u w:val="single"/>
        </w:rPr>
        <w:lastRenderedPageBreak/>
        <w:t xml:space="preserve">A </w:t>
      </w:r>
      <w:r w:rsidRPr="00EB46FD">
        <w:rPr>
          <w:i/>
          <w:u w:val="single"/>
        </w:rPr>
        <w:t>döntéshozatalban résztvevők száma:</w:t>
      </w:r>
      <w:r w:rsidR="002D5B5E">
        <w:rPr>
          <w:i/>
          <w:u w:val="single"/>
        </w:rPr>
        <w:t xml:space="preserve"> </w:t>
      </w:r>
      <w:proofErr w:type="gramStart"/>
      <w:r w:rsidR="002D5B5E">
        <w:rPr>
          <w:i/>
          <w:u w:val="single"/>
        </w:rPr>
        <w:t>5</w:t>
      </w:r>
      <w:r w:rsidRPr="00EB46FD">
        <w:rPr>
          <w:i/>
          <w:u w:val="single"/>
        </w:rPr>
        <w:t xml:space="preserve">  fő</w:t>
      </w:r>
      <w:proofErr w:type="gramEnd"/>
      <w:r w:rsidRPr="00EB46FD">
        <w:rPr>
          <w:i/>
          <w:u w:val="single"/>
        </w:rPr>
        <w:t>.</w:t>
      </w:r>
      <w:r w:rsidRPr="00EB46FD">
        <w:rPr>
          <w:i/>
        </w:rPr>
        <w:t xml:space="preserve"> </w:t>
      </w:r>
    </w:p>
    <w:p w:rsidR="00871931" w:rsidRDefault="00871931" w:rsidP="00871931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2D5B5E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871931" w:rsidRPr="00FF4079" w:rsidRDefault="0016377A" w:rsidP="00871931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104</w:t>
      </w:r>
      <w:r w:rsidR="00871931">
        <w:rPr>
          <w:b/>
          <w:i/>
          <w:color w:val="000000"/>
          <w:u w:val="single"/>
        </w:rPr>
        <w:t xml:space="preserve">/2013. (V. 29.) </w:t>
      </w:r>
      <w:proofErr w:type="spellStart"/>
      <w:r w:rsidR="00871931">
        <w:rPr>
          <w:b/>
          <w:i/>
          <w:color w:val="000000"/>
          <w:u w:val="single"/>
        </w:rPr>
        <w:t>kt</w:t>
      </w:r>
      <w:proofErr w:type="spellEnd"/>
      <w:r w:rsidR="00871931">
        <w:rPr>
          <w:b/>
          <w:i/>
          <w:color w:val="000000"/>
          <w:u w:val="single"/>
        </w:rPr>
        <w:t>. határozat:</w:t>
      </w:r>
    </w:p>
    <w:p w:rsidR="00871931" w:rsidRPr="00871931" w:rsidRDefault="00871931" w:rsidP="00871931">
      <w:pPr>
        <w:ind w:left="851" w:right="1134"/>
        <w:jc w:val="center"/>
        <w:outlineLvl w:val="0"/>
        <w:rPr>
          <w:b/>
          <w:i/>
        </w:rPr>
      </w:pPr>
      <w:r w:rsidRPr="001800B4">
        <w:rPr>
          <w:b/>
          <w:i/>
        </w:rPr>
        <w:t xml:space="preserve">A </w:t>
      </w:r>
      <w:proofErr w:type="spellStart"/>
      <w:r w:rsidRPr="001800B4">
        <w:rPr>
          <w:b/>
          <w:i/>
        </w:rPr>
        <w:t>Délkelet-Alföld</w:t>
      </w:r>
      <w:proofErr w:type="spellEnd"/>
      <w:r w:rsidRPr="001800B4">
        <w:rPr>
          <w:b/>
          <w:i/>
        </w:rPr>
        <w:t xml:space="preserve"> Regionális Hulladékgazdálkodási Rendszer Létrehozását Célzó Önkormányzati Társulás Társulási Megállapodásának felülvizsgálata</w:t>
      </w:r>
    </w:p>
    <w:p w:rsidR="001800B4" w:rsidRPr="00492D2C" w:rsidRDefault="001800B4" w:rsidP="001800B4">
      <w:pPr>
        <w:pStyle w:val="NormlWeb"/>
        <w:spacing w:after="198"/>
        <w:jc w:val="both"/>
      </w:pPr>
      <w:r w:rsidRPr="00492D2C">
        <w:t xml:space="preserve">Tótkomlós Város Önkormányzat Képviselő-testülete a </w:t>
      </w:r>
      <w:proofErr w:type="spellStart"/>
      <w:r w:rsidRPr="00492D2C">
        <w:t>Délkelet-Alföld</w:t>
      </w:r>
      <w:proofErr w:type="spellEnd"/>
      <w:r w:rsidRPr="00492D2C">
        <w:t xml:space="preserve"> Regionális Hulladékgazdálkodási Rendszer Létrehozását Célzó Önkormányzati Társulás Társulási Megállapodásá</w:t>
      </w:r>
      <w:r>
        <w:t>nak</w:t>
      </w:r>
      <w:r w:rsidRPr="00492D2C">
        <w:t xml:space="preserve"> (továbbiakban: Megállapodás)</w:t>
      </w:r>
      <w:r>
        <w:t xml:space="preserve"> módosítását</w:t>
      </w:r>
      <w:r w:rsidRPr="00492D2C">
        <w:t xml:space="preserve"> – a módosítással nem érintett rendelkezések változatlanul hagyása mellett – a következők szerint </w:t>
      </w:r>
      <w:r>
        <w:t>hagyja jóvá</w:t>
      </w:r>
      <w:r w:rsidRPr="00492D2C">
        <w:t>:</w:t>
      </w:r>
    </w:p>
    <w:p w:rsidR="00D10108" w:rsidRPr="00D10108" w:rsidRDefault="001800B4" w:rsidP="00D10108">
      <w:pPr>
        <w:pStyle w:val="Listaszerbekezds2"/>
        <w:numPr>
          <w:ilvl w:val="1"/>
          <w:numId w:val="37"/>
        </w:numPr>
        <w:tabs>
          <w:tab w:val="clear" w:pos="1440"/>
        </w:tabs>
        <w:ind w:left="540"/>
        <w:rPr>
          <w:rFonts w:ascii="Times New Roman" w:hAnsi="Times New Roman" w:cs="Times New Roman"/>
          <w:sz w:val="24"/>
          <w:szCs w:val="24"/>
        </w:rPr>
      </w:pPr>
      <w:r w:rsidRPr="00492D2C">
        <w:rPr>
          <w:rFonts w:ascii="Times New Roman" w:hAnsi="Times New Roman" w:cs="Times New Roman"/>
          <w:sz w:val="24"/>
          <w:szCs w:val="24"/>
        </w:rPr>
        <w:t>A Megállapodás I.1. pontja kiegészül az alábbi sorral és a „Lakosságszám összesen” sor a következőre módosul:</w:t>
      </w:r>
    </w:p>
    <w:tbl>
      <w:tblPr>
        <w:tblW w:w="0" w:type="auto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2574"/>
        <w:gridCol w:w="1832"/>
        <w:gridCol w:w="1845"/>
        <w:gridCol w:w="2680"/>
      </w:tblGrid>
      <w:tr w:rsidR="001800B4" w:rsidRPr="00492D2C" w:rsidTr="001800B4">
        <w:trPr>
          <w:cantSplit/>
        </w:trPr>
        <w:tc>
          <w:tcPr>
            <w:tcW w:w="2574" w:type="dxa"/>
            <w:tcBorders>
              <w:top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jc w:val="center"/>
              <w:rPr>
                <w:sz w:val="20"/>
              </w:rPr>
            </w:pPr>
            <w:r w:rsidRPr="00492D2C">
              <w:rPr>
                <w:bCs/>
                <w:sz w:val="20"/>
              </w:rPr>
              <w:t>Név</w:t>
            </w:r>
          </w:p>
        </w:tc>
        <w:tc>
          <w:tcPr>
            <w:tcW w:w="18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jc w:val="center"/>
              <w:rPr>
                <w:sz w:val="20"/>
              </w:rPr>
            </w:pPr>
            <w:r w:rsidRPr="00492D2C">
              <w:rPr>
                <w:bCs/>
                <w:sz w:val="20"/>
              </w:rPr>
              <w:t>Székhely</w:t>
            </w:r>
          </w:p>
        </w:tc>
        <w:tc>
          <w:tcPr>
            <w:tcW w:w="1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jc w:val="center"/>
              <w:rPr>
                <w:sz w:val="20"/>
              </w:rPr>
            </w:pPr>
            <w:r w:rsidRPr="00492D2C">
              <w:rPr>
                <w:bCs/>
                <w:sz w:val="20"/>
              </w:rPr>
              <w:t>Képviseli</w:t>
            </w:r>
          </w:p>
        </w:tc>
        <w:tc>
          <w:tcPr>
            <w:tcW w:w="2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jc w:val="center"/>
              <w:rPr>
                <w:sz w:val="20"/>
              </w:rPr>
            </w:pPr>
            <w:r w:rsidRPr="00492D2C">
              <w:rPr>
                <w:bCs/>
                <w:sz w:val="20"/>
              </w:rPr>
              <w:t>Lakosságszám</w:t>
            </w:r>
          </w:p>
          <w:p w:rsidR="001800B4" w:rsidRPr="00492D2C" w:rsidRDefault="001800B4" w:rsidP="001800B4">
            <w:pPr>
              <w:pStyle w:val="Tblzattartalom0"/>
              <w:jc w:val="center"/>
              <w:rPr>
                <w:sz w:val="20"/>
              </w:rPr>
            </w:pPr>
            <w:r w:rsidRPr="00492D2C">
              <w:rPr>
                <w:bCs/>
                <w:sz w:val="20"/>
              </w:rPr>
              <w:t>(2004. jan. 1-jén)</w:t>
            </w:r>
          </w:p>
        </w:tc>
      </w:tr>
      <w:tr w:rsidR="001800B4" w:rsidRPr="00492D2C" w:rsidTr="001800B4">
        <w:trPr>
          <w:cantSplit/>
        </w:trPr>
        <w:tc>
          <w:tcPr>
            <w:tcW w:w="2574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rPr>
                <w:sz w:val="20"/>
              </w:rPr>
            </w:pPr>
            <w:r w:rsidRPr="00492D2C">
              <w:rPr>
                <w:bCs/>
                <w:iCs/>
                <w:sz w:val="20"/>
              </w:rPr>
              <w:t>Mezőberény Város Önkormányzat Képviselő-testülete</w:t>
            </w:r>
          </w:p>
        </w:tc>
        <w:tc>
          <w:tcPr>
            <w:tcW w:w="18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rPr>
                <w:sz w:val="20"/>
              </w:rPr>
            </w:pPr>
            <w:r w:rsidRPr="00492D2C">
              <w:rPr>
                <w:sz w:val="20"/>
              </w:rPr>
              <w:t>5650 Mezőberény, Kossuth L. tér 1.</w:t>
            </w:r>
          </w:p>
        </w:tc>
        <w:tc>
          <w:tcPr>
            <w:tcW w:w="18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rPr>
                <w:sz w:val="20"/>
              </w:rPr>
            </w:pPr>
            <w:r w:rsidRPr="00492D2C">
              <w:rPr>
                <w:sz w:val="20"/>
              </w:rPr>
              <w:t>Siklósi István polgármester</w:t>
            </w:r>
          </w:p>
        </w:tc>
        <w:tc>
          <w:tcPr>
            <w:tcW w:w="26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rPr>
                <w:sz w:val="20"/>
              </w:rPr>
            </w:pPr>
            <w:r w:rsidRPr="00492D2C">
              <w:rPr>
                <w:sz w:val="20"/>
              </w:rPr>
              <w:t>10.871 fő</w:t>
            </w:r>
          </w:p>
          <w:p w:rsidR="001800B4" w:rsidRPr="00492D2C" w:rsidRDefault="001800B4" w:rsidP="001800B4">
            <w:pPr>
              <w:pStyle w:val="Tblzattartalom0"/>
              <w:rPr>
                <w:sz w:val="20"/>
              </w:rPr>
            </w:pPr>
            <w:r w:rsidRPr="00492D2C">
              <w:rPr>
                <w:sz w:val="20"/>
              </w:rPr>
              <w:t>(2012. jan. 1-jén)</w:t>
            </w:r>
          </w:p>
        </w:tc>
      </w:tr>
      <w:tr w:rsidR="001800B4" w:rsidRPr="00492D2C" w:rsidTr="001800B4">
        <w:trPr>
          <w:cantSplit/>
        </w:trPr>
        <w:tc>
          <w:tcPr>
            <w:tcW w:w="2574" w:type="dxa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rPr>
                <w:bCs/>
                <w:iCs/>
                <w:sz w:val="20"/>
              </w:rPr>
            </w:pPr>
            <w:r w:rsidRPr="00492D2C">
              <w:rPr>
                <w:sz w:val="20"/>
              </w:rPr>
              <w:t>Lakosságszám összesen:</w:t>
            </w:r>
          </w:p>
        </w:tc>
        <w:tc>
          <w:tcPr>
            <w:tcW w:w="3677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rPr>
                <w:sz w:val="20"/>
              </w:rPr>
            </w:pPr>
          </w:p>
        </w:tc>
        <w:tc>
          <w:tcPr>
            <w:tcW w:w="268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0B4" w:rsidRPr="00492D2C" w:rsidRDefault="001800B4" w:rsidP="001800B4">
            <w:pPr>
              <w:pStyle w:val="Tblzattartalom0"/>
              <w:jc w:val="center"/>
              <w:rPr>
                <w:sz w:val="20"/>
              </w:rPr>
            </w:pPr>
            <w:r w:rsidRPr="00492D2C">
              <w:rPr>
                <w:sz w:val="20"/>
              </w:rPr>
              <w:t>496759</w:t>
            </w:r>
          </w:p>
        </w:tc>
      </w:tr>
    </w:tbl>
    <w:p w:rsidR="001800B4" w:rsidRPr="00492D2C" w:rsidRDefault="001800B4" w:rsidP="001800B4">
      <w:pPr>
        <w:pStyle w:val="Listaszerbekezds2"/>
        <w:rPr>
          <w:rFonts w:ascii="Times New Roman" w:hAnsi="Times New Roman" w:cs="Times New Roman"/>
          <w:sz w:val="24"/>
          <w:szCs w:val="24"/>
        </w:rPr>
      </w:pPr>
    </w:p>
    <w:p w:rsidR="001800B4" w:rsidRPr="00492D2C" w:rsidRDefault="001800B4" w:rsidP="001800B4">
      <w:pPr>
        <w:pStyle w:val="Listaszerbekezds2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92D2C">
        <w:rPr>
          <w:rFonts w:ascii="Times New Roman" w:hAnsi="Times New Roman" w:cs="Times New Roman"/>
          <w:sz w:val="24"/>
          <w:szCs w:val="24"/>
        </w:rPr>
        <w:t>b.) A megállapodás jelen módosítása 2013. augusztus 1. napján lép hatályba;</w:t>
      </w:r>
    </w:p>
    <w:p w:rsidR="001800B4" w:rsidRDefault="001800B4" w:rsidP="00871931">
      <w:pPr>
        <w:pStyle w:val="NormlWeb"/>
        <w:spacing w:before="0" w:beforeAutospacing="0" w:after="0"/>
        <w:jc w:val="both"/>
      </w:pPr>
      <w:r w:rsidRPr="00492D2C">
        <w:t xml:space="preserve">2. </w:t>
      </w:r>
      <w:proofErr w:type="gramStart"/>
      <w:r w:rsidRPr="00492D2C">
        <w:t>)</w:t>
      </w:r>
      <w:proofErr w:type="gramEnd"/>
      <w:r w:rsidRPr="00492D2C">
        <w:t xml:space="preserve"> felhatalmazza a polgármestert a módosítással egységes szerkezetbe foglalt Társulási Megállapodás aláírására.</w:t>
      </w:r>
    </w:p>
    <w:p w:rsidR="001800B4" w:rsidRPr="00B67CCF" w:rsidRDefault="001800B4" w:rsidP="001800B4">
      <w:pPr>
        <w:ind w:left="708"/>
      </w:pPr>
      <w:r w:rsidRPr="00B67CCF">
        <w:t>Felelős: dr. Garay Rita</w:t>
      </w:r>
      <w:r>
        <w:t xml:space="preserve"> polgármester, </w:t>
      </w:r>
      <w:r w:rsidRPr="00B67CCF">
        <w:t>a módosítással egységes szerkezetbe foglalt Társulási Megállapodás aláírásáért</w:t>
      </w:r>
    </w:p>
    <w:p w:rsidR="001800B4" w:rsidRDefault="001800B4" w:rsidP="001800B4">
      <w:pPr>
        <w:ind w:firstLine="708"/>
      </w:pPr>
      <w:r w:rsidRPr="00B67CCF">
        <w:t>Határidő: 2013. jú</w:t>
      </w:r>
      <w:r>
        <w:t xml:space="preserve">lius 31. </w:t>
      </w:r>
    </w:p>
    <w:p w:rsidR="001800B4" w:rsidRDefault="001800B4" w:rsidP="001800B4">
      <w:pPr>
        <w:ind w:left="851" w:right="1134"/>
        <w:jc w:val="center"/>
        <w:outlineLvl w:val="0"/>
        <w:rPr>
          <w:b/>
          <w:i/>
        </w:rPr>
      </w:pPr>
    </w:p>
    <w:p w:rsidR="001800B4" w:rsidRPr="001800B4" w:rsidRDefault="001800B4" w:rsidP="001800B4">
      <w:pPr>
        <w:ind w:left="851" w:right="1134"/>
        <w:jc w:val="center"/>
        <w:outlineLvl w:val="0"/>
        <w:rPr>
          <w:b/>
          <w:i/>
        </w:rPr>
      </w:pPr>
    </w:p>
    <w:p w:rsidR="009B683C" w:rsidRPr="00871931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871931">
        <w:rPr>
          <w:i/>
          <w:sz w:val="26"/>
          <w:szCs w:val="26"/>
        </w:rPr>
        <w:t>A „Belvízrendezés az élhetőbb településekért” tárgyú, DAOP 5.2.1/D-2008-0002 azonosítószámú projekt kapcsán megkötött Támogatási Szerződés módosítások elfogadása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035AAD" w:rsidRDefault="00CC75F2" w:rsidP="00CC75F2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7A55F8">
        <w:t>Elmondja, hogy a</w:t>
      </w:r>
      <w:r w:rsidR="002D5B5E">
        <w:t xml:space="preserve">z előterjesztés </w:t>
      </w:r>
      <w:r w:rsidR="00D10108">
        <w:t xml:space="preserve">tárgya a projekt kapcsán kötött Támogatási Szerződés </w:t>
      </w:r>
      <w:proofErr w:type="gramStart"/>
      <w:r w:rsidR="00D10108">
        <w:t>módosításainak  jóváhagyása</w:t>
      </w:r>
      <w:proofErr w:type="gramEnd"/>
      <w:r w:rsidR="00D10108">
        <w:t>.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7A55F8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1D3D7E" w:rsidRPr="001D3D7E" w:rsidRDefault="001D3D7E" w:rsidP="001D3D7E">
      <w:pPr>
        <w:jc w:val="both"/>
        <w:outlineLvl w:val="0"/>
        <w:rPr>
          <w:i/>
        </w:rPr>
      </w:pPr>
      <w:r>
        <w:rPr>
          <w:i/>
        </w:rPr>
        <w:t>„</w:t>
      </w:r>
      <w:r w:rsidRPr="001D3D7E">
        <w:rPr>
          <w:i/>
        </w:rPr>
        <w:t>Tótkomlós Város Önkormányzat Képviselő-testületének Városfejlesztési és Pénzügyi Bizottsága javasolja a képviselő-testületnek, hogy a „Belvízrendezés az élhetőbb településekért” tárgyú, DAOP 5.2.1/D-2008-0002 azonosítószámú projekt (a továbbiakban: projekt) kapcsán megkötött Támogatási Szerződés módosítása tárgyú előterjesztést</w:t>
      </w:r>
      <w:r w:rsidRPr="001D3D7E">
        <w:rPr>
          <w:b/>
          <w:i/>
        </w:rPr>
        <w:t xml:space="preserve"> </w:t>
      </w:r>
      <w:r w:rsidRPr="001D3D7E">
        <w:rPr>
          <w:i/>
        </w:rPr>
        <w:t xml:space="preserve">a 2013. június havi soros ülésén tárgyalja meg. A Bizottság megbízza az Igazgatási Osztályt azzal, hogy a projekt kapcsán megkötött Támogatási Szerződést és annak valamennyi módosítását kérje be a projektmenedzsmenttől. </w:t>
      </w:r>
    </w:p>
    <w:p w:rsidR="00D10108" w:rsidRDefault="00D10108" w:rsidP="001D3D7E">
      <w:pPr>
        <w:jc w:val="both"/>
        <w:outlineLvl w:val="0"/>
        <w:rPr>
          <w:i/>
        </w:rPr>
      </w:pPr>
    </w:p>
    <w:p w:rsidR="001D3D7E" w:rsidRPr="001D3D7E" w:rsidRDefault="001D3D7E" w:rsidP="001D3D7E">
      <w:pPr>
        <w:jc w:val="both"/>
        <w:outlineLvl w:val="0"/>
        <w:rPr>
          <w:i/>
        </w:rPr>
      </w:pPr>
      <w:r w:rsidRPr="001D3D7E">
        <w:rPr>
          <w:i/>
        </w:rPr>
        <w:lastRenderedPageBreak/>
        <w:t xml:space="preserve">A Bizottság javasolja továbbá, hogy a képviselő-testület 2013. június havi soros ülésére – tárgyi napirendi pont megtárgyalása kapcsán – kapjon  meghívást az új projektmenedzser abból a célból, hogy a projekt </w:t>
      </w:r>
      <w:proofErr w:type="gramStart"/>
      <w:r w:rsidRPr="001D3D7E">
        <w:rPr>
          <w:i/>
        </w:rPr>
        <w:t>aktuális</w:t>
      </w:r>
      <w:proofErr w:type="gramEnd"/>
      <w:r w:rsidRPr="001D3D7E">
        <w:rPr>
          <w:i/>
        </w:rPr>
        <w:t xml:space="preserve"> állásáról, valamint a Támogatási Szerződés módosításainak tartalmáról tájékoztatást ny</w:t>
      </w:r>
      <w:r>
        <w:rPr>
          <w:i/>
        </w:rPr>
        <w:t>újtson a képviselő-testületnek.”</w:t>
      </w:r>
    </w:p>
    <w:p w:rsidR="001D3D7E" w:rsidRDefault="001D3D7E" w:rsidP="001D3D7E">
      <w:pPr>
        <w:jc w:val="both"/>
        <w:outlineLvl w:val="0"/>
      </w:pPr>
    </w:p>
    <w:p w:rsidR="005B4FBE" w:rsidRDefault="005B4FBE" w:rsidP="005B4FBE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>
        <w:t xml:space="preserve">Megkérdezi, hogy az előterjesztéssel kapcsolatban van-e valakinek kérdése, észrevétele, hozzászólása, más javaslata? Mivel kérdés, észrevétel, hozzászólás, más javaslat nem volt, </w:t>
      </w:r>
      <w:r w:rsidR="00035AAD">
        <w:t xml:space="preserve">szavazásra bocsátja a Városfejlesztési és Pénzügyi Bizottság által tett javaslatot.   </w:t>
      </w:r>
      <w:r>
        <w:t xml:space="preserve"> </w:t>
      </w:r>
    </w:p>
    <w:p w:rsidR="005B4FBE" w:rsidRDefault="005B4FBE" w:rsidP="009B683C">
      <w:pPr>
        <w:jc w:val="both"/>
        <w:rPr>
          <w:i/>
          <w:u w:val="single"/>
        </w:rPr>
      </w:pPr>
    </w:p>
    <w:p w:rsidR="00B20022" w:rsidRDefault="00B20022" w:rsidP="00B20022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B20022" w:rsidRDefault="00B20022" w:rsidP="00B20022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B20022" w:rsidRDefault="00B20022" w:rsidP="00B200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105/2013.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B20022" w:rsidRPr="00CB57DF" w:rsidRDefault="00B20022" w:rsidP="00B20022">
      <w:pPr>
        <w:ind w:left="851" w:right="1134"/>
        <w:jc w:val="center"/>
        <w:rPr>
          <w:b/>
          <w:i/>
          <w:color w:val="000000"/>
        </w:rPr>
      </w:pPr>
      <w:r w:rsidRPr="00CB57DF">
        <w:rPr>
          <w:b/>
          <w:i/>
          <w:color w:val="000000"/>
        </w:rPr>
        <w:t xml:space="preserve">A „Belvízrendezés az élhetőbb településekért” tárgyú, DAOP 5.2.1/D-2008-0002 azonosítószámú projekt kapcsán megkötött Támogatási Szerződés módosítások </w:t>
      </w:r>
      <w:r>
        <w:rPr>
          <w:b/>
          <w:i/>
          <w:color w:val="000000"/>
        </w:rPr>
        <w:t>megtárgyalásának elnapolása</w:t>
      </w:r>
    </w:p>
    <w:p w:rsidR="00B20022" w:rsidRDefault="00B20022" w:rsidP="00B20022">
      <w:pPr>
        <w:jc w:val="both"/>
        <w:outlineLvl w:val="0"/>
        <w:rPr>
          <w:i/>
        </w:rPr>
      </w:pPr>
    </w:p>
    <w:p w:rsidR="00B20022" w:rsidRDefault="00B20022" w:rsidP="00B20022">
      <w:pPr>
        <w:ind w:left="1134" w:right="1418"/>
        <w:jc w:val="both"/>
        <w:outlineLvl w:val="0"/>
      </w:pPr>
      <w:r w:rsidRPr="002D5B5E">
        <w:t>Tótkomlós Város Önk</w:t>
      </w:r>
      <w:r>
        <w:t>ormányzat Képviselő-testülete</w:t>
      </w:r>
      <w:r w:rsidRPr="002D5B5E">
        <w:t xml:space="preserve"> a „Belvízrendezés az élhetőbb településekért” tárgyú, DAOP 5.2.1/D-2008-0002 azonosítószámú projekt (a továbbiakban: projekt) kapcsán megkötött Támogatási Szerződés módosítása</w:t>
      </w:r>
      <w:r>
        <w:t>i</w:t>
      </w:r>
      <w:r w:rsidRPr="002D5B5E">
        <w:t xml:space="preserve"> tárgyú előterjesztést</w:t>
      </w:r>
      <w:r w:rsidRPr="002D5B5E">
        <w:rPr>
          <w:b/>
        </w:rPr>
        <w:t xml:space="preserve"> </w:t>
      </w:r>
      <w:r w:rsidRPr="002D5B5E">
        <w:t xml:space="preserve">a 2013. június havi soros ülésén tárgyalja meg. </w:t>
      </w:r>
    </w:p>
    <w:p w:rsidR="00B20022" w:rsidRDefault="00B20022" w:rsidP="00B20022">
      <w:pPr>
        <w:ind w:left="1134" w:right="1418"/>
        <w:jc w:val="both"/>
        <w:outlineLvl w:val="0"/>
      </w:pPr>
    </w:p>
    <w:p w:rsidR="00B20022" w:rsidRPr="002D5B5E" w:rsidRDefault="00B20022" w:rsidP="00B20022">
      <w:pPr>
        <w:ind w:left="1134" w:right="1418"/>
        <w:jc w:val="both"/>
        <w:outlineLvl w:val="0"/>
      </w:pPr>
      <w:r>
        <w:t>M</w:t>
      </w:r>
      <w:r w:rsidRPr="002D5B5E">
        <w:t xml:space="preserve">egbízza az Igazgatási Osztályt azzal, hogy a projekt kapcsán megkötött Támogatási Szerződést és annak valamennyi módosítását kérje be a projektmenedzsmenttől. </w:t>
      </w:r>
    </w:p>
    <w:p w:rsidR="00B20022" w:rsidRPr="002D5B5E" w:rsidRDefault="00B20022" w:rsidP="00B20022">
      <w:pPr>
        <w:ind w:left="1134" w:right="1418"/>
        <w:jc w:val="both"/>
        <w:outlineLvl w:val="0"/>
      </w:pPr>
    </w:p>
    <w:p w:rsidR="00B20022" w:rsidRPr="002D5B5E" w:rsidRDefault="00B20022" w:rsidP="00B20022">
      <w:pPr>
        <w:ind w:left="1134" w:right="1418"/>
        <w:jc w:val="both"/>
        <w:outlineLvl w:val="0"/>
      </w:pPr>
      <w:r>
        <w:t xml:space="preserve">A </w:t>
      </w:r>
      <w:r w:rsidRPr="002D5B5E">
        <w:t>képviselő-testület</w:t>
      </w:r>
      <w:r>
        <w:t xml:space="preserve"> elrendeli, hogy a</w:t>
      </w:r>
      <w:r w:rsidRPr="002D5B5E">
        <w:t xml:space="preserve"> 2013. június havi soros ülésére – tárgyi napirendi pont megtárgyalása kapcsán –</w:t>
      </w:r>
      <w:r>
        <w:t xml:space="preserve"> kapjon </w:t>
      </w:r>
      <w:r w:rsidRPr="002D5B5E">
        <w:t xml:space="preserve">meghívást </w:t>
      </w:r>
      <w:r>
        <w:t>Téglás Sándor, a projekt</w:t>
      </w:r>
      <w:r w:rsidRPr="002D5B5E">
        <w:t xml:space="preserve"> új projektmenedzser</w:t>
      </w:r>
      <w:r>
        <w:t>e</w:t>
      </w:r>
      <w:r w:rsidRPr="002D5B5E">
        <w:t xml:space="preserve"> abból a célból, hogy a projekt </w:t>
      </w:r>
      <w:proofErr w:type="gramStart"/>
      <w:r w:rsidRPr="002D5B5E">
        <w:t>aktuális</w:t>
      </w:r>
      <w:proofErr w:type="gramEnd"/>
      <w:r w:rsidRPr="002D5B5E">
        <w:t xml:space="preserve"> állásáról, valamint a Támogatási Szerződés módosításainak tartalmáról tájékoztatást nyújtson a képviselő-testületnek.</w:t>
      </w:r>
    </w:p>
    <w:p w:rsidR="00B20022" w:rsidRDefault="00B20022" w:rsidP="00B20022">
      <w:pPr>
        <w:ind w:right="1418"/>
        <w:jc w:val="both"/>
      </w:pPr>
    </w:p>
    <w:p w:rsidR="00B20022" w:rsidRDefault="00B20022" w:rsidP="00B20022">
      <w:pPr>
        <w:ind w:left="1134" w:right="1418"/>
        <w:jc w:val="both"/>
      </w:pPr>
      <w:r>
        <w:t>Felelős: dr. Garay Rita polgármester</w:t>
      </w:r>
    </w:p>
    <w:p w:rsidR="00B20022" w:rsidRPr="00460865" w:rsidRDefault="00B20022" w:rsidP="00B20022">
      <w:pPr>
        <w:ind w:left="1134" w:right="1418"/>
        <w:jc w:val="both"/>
      </w:pPr>
      <w:r>
        <w:t>Határidő: azonnal, illetve a napirend megtárgyalására: 2013. június havi soros ülés</w:t>
      </w:r>
    </w:p>
    <w:p w:rsidR="00B20022" w:rsidRDefault="00B20022" w:rsidP="00B20022">
      <w:pPr>
        <w:jc w:val="center"/>
        <w:rPr>
          <w:b/>
          <w:i/>
          <w:color w:val="000000"/>
          <w:u w:val="single"/>
        </w:rPr>
      </w:pPr>
    </w:p>
    <w:p w:rsidR="00035AAD" w:rsidRPr="00EE2FE4" w:rsidRDefault="00035AAD" w:rsidP="009B683C">
      <w:pPr>
        <w:jc w:val="both"/>
        <w:outlineLvl w:val="0"/>
        <w:rPr>
          <w:sz w:val="26"/>
          <w:szCs w:val="26"/>
        </w:rPr>
      </w:pPr>
    </w:p>
    <w:p w:rsidR="009B683C" w:rsidRPr="00CB57DF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CB57DF">
        <w:rPr>
          <w:i/>
          <w:sz w:val="26"/>
          <w:szCs w:val="26"/>
        </w:rPr>
        <w:t>Fogorvosi tevékenység ellátására kötött meghízási szerződések módosítása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035AAD" w:rsidRDefault="00CC75F2" w:rsidP="00035AAD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035AAD">
        <w:t xml:space="preserve">Elmondja, hogy az önkormányzati rendelet alapján megállapított fogorvosi körzetekbe tartozó lakosságszám alapján megváltozik a két fogorvosi körzetben a rendelés heti óraszáma. Az 1. fogorvosi körzetben a </w:t>
      </w:r>
      <w:proofErr w:type="spellStart"/>
      <w:r w:rsidR="00035AAD">
        <w:t>Jónás-Dent</w:t>
      </w:r>
      <w:proofErr w:type="spellEnd"/>
      <w:r w:rsidR="00035AAD">
        <w:t xml:space="preserve"> Egészségügyi Szolgáltató </w:t>
      </w:r>
      <w:proofErr w:type="spellStart"/>
      <w:r w:rsidR="00035AAD">
        <w:t>Bt.-nek</w:t>
      </w:r>
      <w:proofErr w:type="spellEnd"/>
      <w:r w:rsidR="00035AAD">
        <w:t xml:space="preserve">, dr. Jónás Krisztina fogorvosnak 26 óráról 24 órára, a 2. fogorvosi körzetben dr. Tóth Györgyike fogorvosnak 26 óráról 28 órára változik a </w:t>
      </w:r>
      <w:proofErr w:type="gramStart"/>
      <w:r w:rsidR="00035AAD">
        <w:t>finanszírozott</w:t>
      </w:r>
      <w:proofErr w:type="gramEnd"/>
      <w:r w:rsidR="00035AAD">
        <w:t xml:space="preserve"> heti rendelési </w:t>
      </w:r>
      <w:r w:rsidR="0036382C">
        <w:t>ideje.</w:t>
      </w:r>
      <w:r w:rsidR="00035AAD">
        <w:t xml:space="preserve"> </w:t>
      </w:r>
      <w:r w:rsidR="00D10108">
        <w:t xml:space="preserve">Ennek megfelelően módosítani kell a két egészségügyi szolgáltatóval kötött megbízási szerződéseket. 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2E2934" w:rsidRDefault="002E2934" w:rsidP="00CC75F2">
      <w:pPr>
        <w:rPr>
          <w:b/>
          <w:i/>
        </w:rPr>
      </w:pPr>
    </w:p>
    <w:p w:rsidR="00CC75F2" w:rsidRDefault="00CC75F2" w:rsidP="00CC75F2">
      <w:r>
        <w:rPr>
          <w:b/>
          <w:i/>
        </w:rPr>
        <w:lastRenderedPageBreak/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 w:rsidR="001D3D7E">
        <w:t>ai</w:t>
      </w:r>
      <w:r w:rsidRPr="00C43E95">
        <w:t>t:</w:t>
      </w:r>
    </w:p>
    <w:p w:rsidR="001D3D7E" w:rsidRDefault="001D3D7E" w:rsidP="001D3D7E">
      <w:pPr>
        <w:jc w:val="both"/>
        <w:outlineLvl w:val="0"/>
        <w:rPr>
          <w:i/>
        </w:rPr>
      </w:pPr>
      <w:r>
        <w:rPr>
          <w:i/>
        </w:rPr>
        <w:t>„</w:t>
      </w:r>
      <w:r w:rsidRPr="001D3D7E">
        <w:rPr>
          <w:i/>
        </w:rPr>
        <w:t>Tótkomlós Város Önkormányzat Képviselő-testületének Városfejlesztési és Pénzügyi Bizottsága elfogadásra javasolja a képviselő-testületnek az 1. határozati javaslatot.</w:t>
      </w:r>
    </w:p>
    <w:p w:rsidR="001D3D7E" w:rsidRPr="001D3D7E" w:rsidRDefault="001D3D7E" w:rsidP="001D3D7E">
      <w:pPr>
        <w:jc w:val="both"/>
        <w:outlineLvl w:val="0"/>
        <w:rPr>
          <w:i/>
        </w:rPr>
      </w:pPr>
    </w:p>
    <w:p w:rsidR="001D3D7E" w:rsidRPr="001D3D7E" w:rsidRDefault="001D3D7E" w:rsidP="001D3D7E">
      <w:pPr>
        <w:jc w:val="both"/>
        <w:outlineLvl w:val="0"/>
        <w:rPr>
          <w:i/>
        </w:rPr>
      </w:pPr>
      <w:r w:rsidRPr="001D3D7E">
        <w:rPr>
          <w:i/>
        </w:rPr>
        <w:t>Tótkomlós Város Önkormányzat Képviselő-testületének Városfejlesztési és Pénzügyi Bizottsága elfogadásra javasolja a képviselő-testületnek a 2. határozati javaslatot.</w:t>
      </w:r>
      <w:r>
        <w:rPr>
          <w:i/>
        </w:rPr>
        <w:t>”</w:t>
      </w:r>
    </w:p>
    <w:p w:rsidR="00E73E5B" w:rsidRDefault="00E73E5B" w:rsidP="009B683C">
      <w:pPr>
        <w:jc w:val="both"/>
        <w:rPr>
          <w:i/>
          <w:u w:val="single"/>
        </w:rPr>
      </w:pPr>
    </w:p>
    <w:p w:rsidR="005B4FBE" w:rsidRDefault="005B4FBE" w:rsidP="005B4FBE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>
        <w:t xml:space="preserve">Megkérdezi, hogy az előterjesztéssel kapcsolatban van-e valakinek kérdése, észrevétele, hozzászólása, más javaslata? Mivel kérdés, észrevétel, hozzászólás, más javaslat nem volt, </w:t>
      </w:r>
      <w:r w:rsidR="0036382C">
        <w:t xml:space="preserve">a Városfejlesztési és Pénzügyi Bizottság javaslata alapján </w:t>
      </w:r>
      <w:r>
        <w:t>szavazásra bocsátja</w:t>
      </w:r>
      <w:r w:rsidR="0036382C">
        <w:t xml:space="preserve"> az 1. határozati javaslatot, mely a </w:t>
      </w:r>
      <w:proofErr w:type="spellStart"/>
      <w:r w:rsidR="0036382C">
        <w:t>Jónás-Dent</w:t>
      </w:r>
      <w:proofErr w:type="spellEnd"/>
      <w:r w:rsidR="0036382C">
        <w:t xml:space="preserve"> Egészségügyi Szolgáltató Betéti Társasággal kötött megbízási szerződés módosításáról szól. </w:t>
      </w:r>
      <w:r>
        <w:t xml:space="preserve"> </w:t>
      </w:r>
    </w:p>
    <w:p w:rsidR="001D3D7E" w:rsidRDefault="001D3D7E" w:rsidP="009B683C">
      <w:pPr>
        <w:jc w:val="both"/>
      </w:pPr>
    </w:p>
    <w:p w:rsidR="009B683C" w:rsidRDefault="009B683C" w:rsidP="009B683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2D5B5E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9B683C" w:rsidRDefault="009B683C" w:rsidP="009B683C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2D5B5E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9B683C" w:rsidRDefault="0016377A" w:rsidP="009B683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106</w:t>
      </w:r>
      <w:r w:rsidR="009B683C">
        <w:rPr>
          <w:b/>
          <w:i/>
          <w:color w:val="000000"/>
          <w:u w:val="single"/>
        </w:rPr>
        <w:t xml:space="preserve">/2013. (V. 29.) </w:t>
      </w:r>
      <w:proofErr w:type="spellStart"/>
      <w:r w:rsidR="009B683C">
        <w:rPr>
          <w:b/>
          <w:i/>
          <w:color w:val="000000"/>
          <w:u w:val="single"/>
        </w:rPr>
        <w:t>kt</w:t>
      </w:r>
      <w:proofErr w:type="spellEnd"/>
      <w:r w:rsidR="009B683C">
        <w:rPr>
          <w:b/>
          <w:i/>
          <w:color w:val="000000"/>
          <w:u w:val="single"/>
        </w:rPr>
        <w:t>. határozat:</w:t>
      </w:r>
    </w:p>
    <w:p w:rsidR="00C975D2" w:rsidRDefault="00C975D2" w:rsidP="00C975D2">
      <w:pPr>
        <w:ind w:left="851" w:right="850"/>
        <w:jc w:val="center"/>
        <w:rPr>
          <w:b/>
          <w:i/>
        </w:rPr>
      </w:pPr>
      <w:r>
        <w:rPr>
          <w:b/>
          <w:i/>
        </w:rPr>
        <w:t xml:space="preserve">A </w:t>
      </w:r>
      <w:proofErr w:type="spellStart"/>
      <w:r>
        <w:rPr>
          <w:b/>
          <w:i/>
        </w:rPr>
        <w:t>Jónás-Dent</w:t>
      </w:r>
      <w:proofErr w:type="spellEnd"/>
      <w:r>
        <w:rPr>
          <w:b/>
          <w:i/>
        </w:rPr>
        <w:t xml:space="preserve"> Egészségügyi Szolgáltató Betéti Társasággal kötött </w:t>
      </w:r>
    </w:p>
    <w:p w:rsidR="00C975D2" w:rsidRDefault="00C975D2" w:rsidP="00C975D2">
      <w:pPr>
        <w:ind w:left="851" w:right="850"/>
        <w:jc w:val="center"/>
        <w:rPr>
          <w:b/>
          <w:i/>
        </w:rPr>
      </w:pPr>
      <w:proofErr w:type="gramStart"/>
      <w:r w:rsidRPr="007002A4">
        <w:rPr>
          <w:b/>
          <w:i/>
        </w:rPr>
        <w:t>megbízási</w:t>
      </w:r>
      <w:proofErr w:type="gramEnd"/>
      <w:r w:rsidRPr="007002A4">
        <w:rPr>
          <w:b/>
          <w:i/>
        </w:rPr>
        <w:t xml:space="preserve"> szerződés módosítása</w:t>
      </w:r>
      <w:r>
        <w:rPr>
          <w:b/>
          <w:i/>
        </w:rPr>
        <w:t xml:space="preserve"> </w:t>
      </w:r>
    </w:p>
    <w:p w:rsidR="00C975D2" w:rsidRPr="00FF4079" w:rsidRDefault="00C975D2" w:rsidP="009B683C">
      <w:pPr>
        <w:jc w:val="center"/>
        <w:rPr>
          <w:b/>
          <w:i/>
          <w:color w:val="000000"/>
          <w:u w:val="single"/>
        </w:rPr>
      </w:pPr>
    </w:p>
    <w:p w:rsidR="00CB57DF" w:rsidRDefault="00CB57DF" w:rsidP="00CB57DF">
      <w:pPr>
        <w:pStyle w:val="Listaszerbekezds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Tótkomlós Város Önkormányzat Képviselő-testülete</w:t>
      </w:r>
      <w:r w:rsidRPr="00EB3414">
        <w:rPr>
          <w:b/>
        </w:rPr>
        <w:t xml:space="preserve"> </w:t>
      </w:r>
      <w:r w:rsidRPr="00A12A52">
        <w:t>a</w:t>
      </w:r>
      <w:r>
        <w:rPr>
          <w:b/>
        </w:rPr>
        <w:t xml:space="preserve"> </w:t>
      </w:r>
      <w:proofErr w:type="spellStart"/>
      <w:r w:rsidRPr="00F46CA1">
        <w:t>Jónás-Dent</w:t>
      </w:r>
      <w:proofErr w:type="spellEnd"/>
      <w:r w:rsidRPr="00F46CA1">
        <w:t xml:space="preserve"> Egészségügyi Szolgáltató Betéti Társasággal</w:t>
      </w:r>
      <w:r>
        <w:t xml:space="preserve"> 2009. március 30. napján a Tótkomlós 1. számú fogorvosi körzetben fogorvosi tevékenység ellátására kötött megbízási szerződés módosítását jóváhagyja az alábbiak szerint:</w:t>
      </w:r>
    </w:p>
    <w:p w:rsidR="00CB57DF" w:rsidRDefault="00CB57DF" w:rsidP="00CB57DF">
      <w:pPr>
        <w:jc w:val="both"/>
      </w:pPr>
    </w:p>
    <w:p w:rsidR="00CB57DF" w:rsidRPr="001415F4" w:rsidRDefault="00CB57DF" w:rsidP="00CB57DF">
      <w:pPr>
        <w:jc w:val="center"/>
        <w:rPr>
          <w:b/>
        </w:rPr>
      </w:pPr>
      <w:r>
        <w:rPr>
          <w:b/>
        </w:rPr>
        <w:t>„</w:t>
      </w:r>
      <w:r w:rsidRPr="001415F4">
        <w:rPr>
          <w:b/>
        </w:rPr>
        <w:t>MEGBÍZÁSI SZERZŐDÉS MÓDOSÍTÁSA</w:t>
      </w:r>
    </w:p>
    <w:p w:rsidR="00CB57DF" w:rsidRDefault="00CB57DF" w:rsidP="00CB57DF"/>
    <w:p w:rsidR="00CB57DF" w:rsidRDefault="00CB57DF" w:rsidP="00CB57DF">
      <w:r>
        <w:t>Mely létrejött</w:t>
      </w:r>
    </w:p>
    <w:p w:rsidR="00CB57DF" w:rsidRDefault="00CB57DF" w:rsidP="00CB57DF"/>
    <w:p w:rsidR="00CB57DF" w:rsidRDefault="00CB57DF" w:rsidP="00CB57DF">
      <w:pPr>
        <w:jc w:val="both"/>
      </w:pPr>
      <w:proofErr w:type="gramStart"/>
      <w:r>
        <w:t>egyrészről</w:t>
      </w:r>
      <w:proofErr w:type="gramEnd"/>
      <w:r>
        <w:t xml:space="preserve"> </w:t>
      </w:r>
      <w:r w:rsidRPr="001415F4">
        <w:rPr>
          <w:b/>
        </w:rPr>
        <w:t>Tótkomlós Város Önkormányzata</w:t>
      </w:r>
      <w:r>
        <w:t xml:space="preserve"> 5940 Tótkomlós, Fő út 1. (képviseli: dr. Garay Rita polgármester) </w:t>
      </w:r>
      <w:r w:rsidRPr="001415F4">
        <w:rPr>
          <w:b/>
        </w:rPr>
        <w:t>mint Megbízó</w:t>
      </w:r>
      <w:r>
        <w:t>,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  <w:rPr>
          <w:b/>
        </w:rPr>
      </w:pPr>
      <w:proofErr w:type="gramStart"/>
      <w:r>
        <w:t>másrészről</w:t>
      </w:r>
      <w:proofErr w:type="gramEnd"/>
      <w:r>
        <w:t xml:space="preserve"> </w:t>
      </w:r>
      <w:proofErr w:type="spellStart"/>
      <w:r>
        <w:rPr>
          <w:b/>
        </w:rPr>
        <w:t>Jónás-Dent</w:t>
      </w:r>
      <w:proofErr w:type="spellEnd"/>
      <w:r>
        <w:t xml:space="preserve"> </w:t>
      </w:r>
      <w:r w:rsidRPr="00113A10">
        <w:rPr>
          <w:b/>
        </w:rPr>
        <w:t>Egészségügyi Szolgáltató Betéti Társaság</w:t>
      </w:r>
      <w:r>
        <w:t xml:space="preserve"> (képviselő: Dr. Jónás Krisztina, adószám: 22344793-2-04, cégjegyzékszám: 04-06-008508, székhely: 5667 Magyarbánhegyes, Kossuth u. 35/2.), </w:t>
      </w:r>
      <w:r w:rsidRPr="001415F4">
        <w:rPr>
          <w:b/>
        </w:rPr>
        <w:t>mint Megbízott</w:t>
      </w:r>
    </w:p>
    <w:p w:rsidR="00CB57DF" w:rsidRPr="001415F4" w:rsidRDefault="00CB57DF" w:rsidP="00CB57DF">
      <w:pPr>
        <w:jc w:val="both"/>
        <w:rPr>
          <w:b/>
        </w:rPr>
      </w:pPr>
    </w:p>
    <w:p w:rsidR="00CB57DF" w:rsidRDefault="00CB57DF" w:rsidP="00CB57DF">
      <w:pPr>
        <w:jc w:val="both"/>
      </w:pPr>
      <w:proofErr w:type="gramStart"/>
      <w:r>
        <w:t>között</w:t>
      </w:r>
      <w:proofErr w:type="gramEnd"/>
      <w:r>
        <w:t xml:space="preserve"> alulírott napon és helyen, a következők szerint: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1/ Felek rögzítik, hogy 2009. március 30. napján megbízási szerződést kötöttek a Tótkomlós 1. számú fogorvosi körzetben fogorvosi tevékenység ellátására. A megbízási szerződés módosítása a körzetre megállapított lakosságszám változása miatt szükséges.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2/ A megbízási szerződés 5) pontja helyébe a következő rendelkezés lép:</w:t>
      </w:r>
    </w:p>
    <w:p w:rsidR="00CB57DF" w:rsidRDefault="00CB57DF" w:rsidP="00CB57DF">
      <w:pPr>
        <w:jc w:val="both"/>
      </w:pPr>
    </w:p>
    <w:p w:rsidR="00CB57DF" w:rsidRPr="00992708" w:rsidRDefault="00CB57DF" w:rsidP="00CB57DF">
      <w:pPr>
        <w:jc w:val="both"/>
        <w:rPr>
          <w:i/>
        </w:rPr>
      </w:pPr>
      <w:r w:rsidRPr="00992708">
        <w:rPr>
          <w:i/>
        </w:rPr>
        <w:t>„</w:t>
      </w:r>
      <w:r>
        <w:rPr>
          <w:i/>
        </w:rPr>
        <w:t>Megbízott rendelési ideje a következők szerint alakul:</w:t>
      </w:r>
    </w:p>
    <w:p w:rsidR="00CB57DF" w:rsidRPr="00992708" w:rsidRDefault="00CB57DF" w:rsidP="00CB57DF">
      <w:pPr>
        <w:ind w:firstLine="357"/>
        <w:jc w:val="both"/>
        <w:rPr>
          <w:i/>
        </w:rPr>
      </w:pPr>
      <w:r w:rsidRPr="00992708">
        <w:rPr>
          <w:i/>
        </w:rPr>
        <w:tab/>
      </w:r>
    </w:p>
    <w:p w:rsidR="00CB57DF" w:rsidRPr="00D53B00" w:rsidRDefault="00CB57DF" w:rsidP="002D5B5E">
      <w:pPr>
        <w:ind w:left="1134" w:firstLine="1"/>
        <w:jc w:val="both"/>
        <w:rPr>
          <w:i/>
        </w:rPr>
      </w:pPr>
      <w:r w:rsidRPr="00D53B00">
        <w:rPr>
          <w:i/>
        </w:rPr>
        <w:t>Hétfő:</w:t>
      </w:r>
      <w:r w:rsidRPr="00D53B00">
        <w:rPr>
          <w:i/>
        </w:rPr>
        <w:tab/>
      </w:r>
      <w:r w:rsidRPr="00D53B00">
        <w:rPr>
          <w:i/>
        </w:rPr>
        <w:tab/>
      </w:r>
      <w:r w:rsidR="002D5B5E">
        <w:rPr>
          <w:i/>
        </w:rPr>
        <w:tab/>
      </w:r>
      <w:r w:rsidR="002D5B5E">
        <w:rPr>
          <w:i/>
        </w:rPr>
        <w:tab/>
      </w:r>
      <w:r w:rsidR="002D5B5E">
        <w:rPr>
          <w:i/>
        </w:rPr>
        <w:tab/>
      </w:r>
      <w:r w:rsidR="002D5B5E">
        <w:rPr>
          <w:i/>
        </w:rPr>
        <w:tab/>
      </w:r>
      <w:r w:rsidR="002D5B5E">
        <w:rPr>
          <w:i/>
        </w:rPr>
        <w:tab/>
        <w:t xml:space="preserve">          </w:t>
      </w:r>
      <w:r>
        <w:rPr>
          <w:i/>
        </w:rPr>
        <w:t xml:space="preserve">12,00 </w:t>
      </w:r>
      <w:r>
        <w:rPr>
          <w:i/>
        </w:rPr>
        <w:tab/>
      </w:r>
      <w:proofErr w:type="gramStart"/>
      <w:r>
        <w:rPr>
          <w:i/>
        </w:rPr>
        <w:t>–   17</w:t>
      </w:r>
      <w:proofErr w:type="gramEnd"/>
      <w:r w:rsidRPr="00D53B00">
        <w:rPr>
          <w:i/>
        </w:rPr>
        <w:t>,00</w:t>
      </w:r>
    </w:p>
    <w:p w:rsidR="00CB57DF" w:rsidRPr="00D53B00" w:rsidRDefault="00CB57DF" w:rsidP="002D5B5E">
      <w:pPr>
        <w:ind w:left="1134"/>
        <w:jc w:val="both"/>
        <w:rPr>
          <w:i/>
        </w:rPr>
      </w:pPr>
      <w:r w:rsidRPr="00D53B00">
        <w:rPr>
          <w:i/>
        </w:rPr>
        <w:t>Kedd:</w:t>
      </w:r>
      <w:r w:rsidRPr="00D53B00">
        <w:rPr>
          <w:i/>
        </w:rPr>
        <w:tab/>
      </w:r>
      <w:r w:rsidRPr="00D53B00">
        <w:rPr>
          <w:i/>
        </w:rPr>
        <w:tab/>
      </w:r>
      <w:r w:rsidR="002D5B5E">
        <w:rPr>
          <w:i/>
        </w:rPr>
        <w:t xml:space="preserve">            </w:t>
      </w:r>
      <w:r w:rsidRPr="00D53B00">
        <w:rPr>
          <w:i/>
        </w:rPr>
        <w:t xml:space="preserve">7,30 </w:t>
      </w:r>
      <w:r w:rsidRPr="00D53B00">
        <w:rPr>
          <w:i/>
        </w:rPr>
        <w:tab/>
      </w:r>
      <w:proofErr w:type="gramStart"/>
      <w:r w:rsidRPr="00D53B00">
        <w:rPr>
          <w:i/>
        </w:rPr>
        <w:t>–   12</w:t>
      </w:r>
      <w:proofErr w:type="gramEnd"/>
      <w:r w:rsidRPr="00D53B00">
        <w:rPr>
          <w:i/>
        </w:rPr>
        <w:t>,30</w:t>
      </w:r>
      <w:r w:rsidRPr="00D53B00">
        <w:rPr>
          <w:i/>
        </w:rPr>
        <w:tab/>
      </w:r>
      <w:r w:rsidRPr="00D53B00">
        <w:rPr>
          <w:i/>
        </w:rPr>
        <w:tab/>
        <w:t xml:space="preserve">           </w:t>
      </w:r>
    </w:p>
    <w:p w:rsidR="00CB57DF" w:rsidRPr="00D53B00" w:rsidRDefault="00CB57DF" w:rsidP="002D5B5E">
      <w:pPr>
        <w:ind w:left="1134"/>
        <w:jc w:val="both"/>
        <w:rPr>
          <w:i/>
        </w:rPr>
      </w:pPr>
      <w:r w:rsidRPr="00D53B00">
        <w:rPr>
          <w:i/>
        </w:rPr>
        <w:t>Szerda:</w:t>
      </w:r>
      <w:r w:rsidRPr="00D53B00">
        <w:rPr>
          <w:i/>
        </w:rPr>
        <w:tab/>
      </w:r>
      <w:r w:rsidR="002D5B5E">
        <w:rPr>
          <w:i/>
        </w:rPr>
        <w:t xml:space="preserve">        </w:t>
      </w:r>
      <w:r w:rsidRPr="00D53B00">
        <w:rPr>
          <w:i/>
        </w:rPr>
        <w:t xml:space="preserve">12,00 </w:t>
      </w:r>
      <w:r w:rsidRPr="00D53B00">
        <w:rPr>
          <w:i/>
        </w:rPr>
        <w:tab/>
      </w:r>
      <w:proofErr w:type="gramStart"/>
      <w:r w:rsidRPr="00D53B00">
        <w:rPr>
          <w:i/>
        </w:rPr>
        <w:t>–   1</w:t>
      </w:r>
      <w:r>
        <w:rPr>
          <w:i/>
        </w:rPr>
        <w:t>7</w:t>
      </w:r>
      <w:proofErr w:type="gramEnd"/>
      <w:r w:rsidRPr="00D53B00">
        <w:rPr>
          <w:i/>
        </w:rPr>
        <w:t>,00</w:t>
      </w:r>
    </w:p>
    <w:p w:rsidR="00CB57DF" w:rsidRPr="00D53B00" w:rsidRDefault="00CB57DF" w:rsidP="002D5B5E">
      <w:pPr>
        <w:ind w:left="1134"/>
        <w:jc w:val="both"/>
        <w:rPr>
          <w:i/>
        </w:rPr>
      </w:pPr>
      <w:r w:rsidRPr="00D53B00">
        <w:rPr>
          <w:i/>
        </w:rPr>
        <w:t>Csütörtök:</w:t>
      </w:r>
      <w:r w:rsidRPr="00D53B00">
        <w:rPr>
          <w:i/>
        </w:rPr>
        <w:tab/>
      </w:r>
      <w:r w:rsidR="002D5B5E">
        <w:rPr>
          <w:i/>
        </w:rPr>
        <w:t xml:space="preserve">    </w:t>
      </w:r>
      <w:r w:rsidRPr="00D53B00">
        <w:rPr>
          <w:i/>
        </w:rPr>
        <w:t xml:space="preserve">7,30 </w:t>
      </w:r>
      <w:r w:rsidRPr="00D53B00">
        <w:rPr>
          <w:i/>
        </w:rPr>
        <w:tab/>
      </w:r>
      <w:proofErr w:type="gramStart"/>
      <w:r w:rsidRPr="00D53B00">
        <w:rPr>
          <w:i/>
        </w:rPr>
        <w:t>–   12</w:t>
      </w:r>
      <w:proofErr w:type="gramEnd"/>
      <w:r w:rsidRPr="00D53B00">
        <w:rPr>
          <w:i/>
        </w:rPr>
        <w:t>,30</w:t>
      </w:r>
    </w:p>
    <w:p w:rsidR="00CB57DF" w:rsidRPr="00D53B00" w:rsidRDefault="00CB57DF" w:rsidP="002D5B5E">
      <w:pPr>
        <w:ind w:left="1134"/>
        <w:jc w:val="both"/>
        <w:rPr>
          <w:i/>
        </w:rPr>
      </w:pPr>
      <w:proofErr w:type="gramStart"/>
      <w:r w:rsidRPr="00D53B00">
        <w:rPr>
          <w:i/>
        </w:rPr>
        <w:t>Péntek</w:t>
      </w:r>
      <w:r w:rsidR="002D5B5E">
        <w:rPr>
          <w:i/>
        </w:rPr>
        <w:t xml:space="preserve">          </w:t>
      </w:r>
      <w:r w:rsidRPr="00D53B00">
        <w:rPr>
          <w:i/>
        </w:rPr>
        <w:t>7</w:t>
      </w:r>
      <w:proofErr w:type="gramEnd"/>
      <w:r w:rsidRPr="00D53B00">
        <w:rPr>
          <w:i/>
        </w:rPr>
        <w:t xml:space="preserve">,30 </w:t>
      </w:r>
      <w:r w:rsidRPr="00D53B00">
        <w:rPr>
          <w:i/>
        </w:rPr>
        <w:tab/>
        <w:t>–   11,30”</w:t>
      </w:r>
      <w:r w:rsidRPr="00D53B00">
        <w:rPr>
          <w:i/>
        </w:rPr>
        <w:tab/>
      </w:r>
    </w:p>
    <w:p w:rsidR="00CB57DF" w:rsidRDefault="00CB57DF" w:rsidP="002D5B5E">
      <w:pPr>
        <w:ind w:left="1134"/>
        <w:jc w:val="both"/>
        <w:rPr>
          <w:i/>
        </w:rPr>
      </w:pPr>
    </w:p>
    <w:p w:rsidR="00CB57DF" w:rsidRDefault="00CB57DF" w:rsidP="00CB57DF">
      <w:pPr>
        <w:jc w:val="both"/>
      </w:pPr>
      <w:r>
        <w:lastRenderedPageBreak/>
        <w:t>A megbízási szerződés jelen módosítással nem érintett részei változatlan módon továbbra is hatályban maradnak.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 xml:space="preserve">Felek a megbízási szerződés módosítását, mint akaratukkal mindenben megegyezőt, </w:t>
      </w:r>
      <w:proofErr w:type="spellStart"/>
      <w:r>
        <w:t>helybenhagyólag</w:t>
      </w:r>
      <w:proofErr w:type="spellEnd"/>
      <w:r>
        <w:t xml:space="preserve"> aláírják.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Tótkomlós, 2013</w:t>
      </w:r>
      <w:proofErr w:type="gramStart"/>
      <w:r>
        <w:t>………………..</w:t>
      </w:r>
      <w:proofErr w:type="gramEnd"/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</w:p>
    <w:p w:rsidR="00CB57DF" w:rsidRDefault="00CB57DF" w:rsidP="00CB57DF">
      <w:pPr>
        <w:ind w:left="1416"/>
        <w:jc w:val="both"/>
      </w:pPr>
      <w:proofErr w:type="gramStart"/>
      <w:r>
        <w:t>dr.</w:t>
      </w:r>
      <w:proofErr w:type="gramEnd"/>
      <w:r>
        <w:t xml:space="preserve"> Garay Rita </w:t>
      </w:r>
      <w:r w:rsidR="002D5B5E">
        <w:tab/>
      </w:r>
      <w:r w:rsidR="002D5B5E">
        <w:tab/>
      </w:r>
      <w:r w:rsidR="002D5B5E">
        <w:tab/>
      </w:r>
      <w:r w:rsidR="002D5B5E">
        <w:tab/>
        <w:t xml:space="preserve"> </w:t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</w:r>
      <w:r w:rsidR="002D5B5E">
        <w:tab/>
        <w:t xml:space="preserve">                                              </w:t>
      </w:r>
      <w:r>
        <w:tab/>
      </w:r>
      <w:r>
        <w:tab/>
      </w:r>
      <w:r>
        <w:tab/>
      </w:r>
      <w:r>
        <w:tab/>
      </w:r>
      <w:proofErr w:type="spellStart"/>
      <w:r>
        <w:t>Jónás-Dent</w:t>
      </w:r>
      <w:proofErr w:type="spellEnd"/>
      <w:r>
        <w:t xml:space="preserve"> Egészségügyi</w:t>
      </w:r>
    </w:p>
    <w:p w:rsidR="00CB57DF" w:rsidRDefault="00CB57DF" w:rsidP="00CB57DF">
      <w:pPr>
        <w:jc w:val="both"/>
      </w:pPr>
      <w:r>
        <w:t xml:space="preserve">         Tótkomlós Város </w:t>
      </w:r>
      <w:proofErr w:type="gramStart"/>
      <w:r>
        <w:t>Önkormányzat                                 Szolgáltató</w:t>
      </w:r>
      <w:proofErr w:type="gramEnd"/>
      <w:r>
        <w:t xml:space="preserve"> Betéti Társaság”</w:t>
      </w:r>
    </w:p>
    <w:p w:rsidR="00CB57DF" w:rsidRPr="00992708" w:rsidRDefault="00CB57DF" w:rsidP="00CB57DF">
      <w:pPr>
        <w:jc w:val="both"/>
      </w:pPr>
      <w:r>
        <w:t xml:space="preserve">                      Polgármestere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</w:p>
    <w:p w:rsidR="00CB57DF" w:rsidRDefault="00CB57DF" w:rsidP="00CB57DF">
      <w:pPr>
        <w:pStyle w:val="Listaszerbekezds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Tótkomlós Város Önkormányzat Képviselő-testülete felhatalmazza a polgármestert, hogy a határozat 1) pontja szerinti megbízási szerződés módosítását a működési engedély jogerőre emelkedését követően aláírja.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Felelős: dr. Garay Rita polgármester</w:t>
      </w:r>
    </w:p>
    <w:p w:rsidR="00CB57DF" w:rsidRDefault="00CB57DF" w:rsidP="00CB57DF">
      <w:pPr>
        <w:jc w:val="both"/>
      </w:pPr>
      <w:r>
        <w:t>Határidő: aláírásra a működési engedély jogerőre emelkedését követően haladéktalanul</w:t>
      </w:r>
    </w:p>
    <w:p w:rsidR="00CB57DF" w:rsidRDefault="00CB57DF" w:rsidP="00CB57DF">
      <w:pPr>
        <w:jc w:val="both"/>
      </w:pPr>
    </w:p>
    <w:p w:rsidR="005B4FBE" w:rsidRDefault="005B4FBE" w:rsidP="005B4FBE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36382C">
        <w:t xml:space="preserve">A Városfejlesztési és Pénzügyi Bizottság javaslata alapján szavazásra bocsátja a 2. határozati javaslatot, mely dr. Tóth Györgyike vállalkozó fogorvossal kötött megbízási szerződés módosításáról szól. </w:t>
      </w:r>
      <w:r w:rsidR="002D5B5E">
        <w:t xml:space="preserve"> </w:t>
      </w:r>
    </w:p>
    <w:p w:rsidR="00C975D2" w:rsidRDefault="00C975D2" w:rsidP="00C975D2">
      <w:pPr>
        <w:jc w:val="both"/>
        <w:rPr>
          <w:i/>
          <w:u w:val="single"/>
        </w:rPr>
      </w:pPr>
    </w:p>
    <w:p w:rsidR="00C975D2" w:rsidRDefault="00C975D2" w:rsidP="00C975D2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2D5B5E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C975D2" w:rsidRDefault="00C975D2" w:rsidP="00C975D2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2D5B5E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C975D2" w:rsidRPr="00FF4079" w:rsidRDefault="0016377A" w:rsidP="00C975D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107</w:t>
      </w:r>
      <w:r w:rsidR="00C975D2">
        <w:rPr>
          <w:b/>
          <w:i/>
          <w:color w:val="000000"/>
          <w:u w:val="single"/>
        </w:rPr>
        <w:t xml:space="preserve">/2013. (V. 29.) </w:t>
      </w:r>
      <w:proofErr w:type="spellStart"/>
      <w:r w:rsidR="00C975D2">
        <w:rPr>
          <w:b/>
          <w:i/>
          <w:color w:val="000000"/>
          <w:u w:val="single"/>
        </w:rPr>
        <w:t>kt</w:t>
      </w:r>
      <w:proofErr w:type="spellEnd"/>
      <w:r w:rsidR="00C975D2">
        <w:rPr>
          <w:b/>
          <w:i/>
          <w:color w:val="000000"/>
          <w:u w:val="single"/>
        </w:rPr>
        <w:t>. határozat:</w:t>
      </w:r>
    </w:p>
    <w:p w:rsidR="00C975D2" w:rsidRDefault="00C975D2" w:rsidP="00C975D2">
      <w:pPr>
        <w:ind w:left="851" w:right="850"/>
        <w:jc w:val="center"/>
        <w:rPr>
          <w:b/>
          <w:i/>
        </w:rPr>
      </w:pPr>
      <w:r>
        <w:rPr>
          <w:b/>
          <w:i/>
        </w:rPr>
        <w:t>Dr. Tóth Györgyike vállalkozó fogorvossal</w:t>
      </w:r>
      <w:r w:rsidRPr="007002A4">
        <w:rPr>
          <w:b/>
          <w:i/>
        </w:rPr>
        <w:t xml:space="preserve"> kötött </w:t>
      </w:r>
    </w:p>
    <w:p w:rsidR="00CB57DF" w:rsidRDefault="00C975D2" w:rsidP="00C975D2">
      <w:pPr>
        <w:ind w:left="1" w:firstLine="1"/>
        <w:jc w:val="both"/>
        <w:rPr>
          <w:b/>
          <w:i/>
        </w:rPr>
      </w:pPr>
      <w:r>
        <w:rPr>
          <w:b/>
          <w:i/>
        </w:rPr>
        <w:t xml:space="preserve">                                                   </w:t>
      </w:r>
      <w:proofErr w:type="gramStart"/>
      <w:r w:rsidRPr="007002A4">
        <w:rPr>
          <w:b/>
          <w:i/>
        </w:rPr>
        <w:t>megbízási</w:t>
      </w:r>
      <w:proofErr w:type="gramEnd"/>
      <w:r w:rsidRPr="007002A4">
        <w:rPr>
          <w:b/>
          <w:i/>
        </w:rPr>
        <w:t xml:space="preserve"> szerződés módosítása</w:t>
      </w:r>
    </w:p>
    <w:p w:rsidR="00C975D2" w:rsidRDefault="00C975D2" w:rsidP="00C975D2">
      <w:pPr>
        <w:ind w:left="1" w:firstLine="1"/>
        <w:jc w:val="both"/>
      </w:pPr>
    </w:p>
    <w:p w:rsidR="00CB57DF" w:rsidRDefault="00CB57DF" w:rsidP="00CB57DF">
      <w:pPr>
        <w:pStyle w:val="Listaszerbekezds"/>
        <w:numPr>
          <w:ilvl w:val="0"/>
          <w:numId w:val="4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Tótkomlós Város Önkormányzat Képviselő-testülete</w:t>
      </w:r>
      <w:r w:rsidRPr="00A12A52">
        <w:rPr>
          <w:b/>
        </w:rPr>
        <w:t xml:space="preserve"> </w:t>
      </w:r>
      <w:r>
        <w:t>a</w:t>
      </w:r>
      <w:r w:rsidRPr="00A12A52">
        <w:rPr>
          <w:b/>
        </w:rPr>
        <w:t xml:space="preserve"> </w:t>
      </w:r>
      <w:r w:rsidRPr="00A12A52">
        <w:t>Dr. Tóth Györgyike</w:t>
      </w:r>
      <w:r>
        <w:t xml:space="preserve"> vállalkozó fogorvossal 2002. január 15. napján</w:t>
      </w:r>
      <w:r w:rsidRPr="00F46CA1">
        <w:t xml:space="preserve"> </w:t>
      </w:r>
      <w:r>
        <w:t>a Tótkomlós 2. számú fogorvosi körzetben fogorvosi tevékenység ellátására kötött megbízási szerződés módosítását jóváhagyja az alábbiak szerint:</w:t>
      </w:r>
    </w:p>
    <w:p w:rsidR="00CB57DF" w:rsidRDefault="00CB57DF" w:rsidP="00CB57DF">
      <w:pPr>
        <w:jc w:val="both"/>
      </w:pPr>
    </w:p>
    <w:p w:rsidR="00CB57DF" w:rsidRPr="001415F4" w:rsidRDefault="00CB57DF" w:rsidP="00CB57DF">
      <w:pPr>
        <w:jc w:val="center"/>
        <w:rPr>
          <w:b/>
        </w:rPr>
      </w:pPr>
      <w:r>
        <w:rPr>
          <w:b/>
        </w:rPr>
        <w:t>„</w:t>
      </w:r>
      <w:r w:rsidRPr="001415F4">
        <w:rPr>
          <w:b/>
        </w:rPr>
        <w:t>MEGBÍZÁSI SZERZŐDÉS MÓDOSÍTÁSA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Mely létrejött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proofErr w:type="gramStart"/>
      <w:r>
        <w:t>egyrészről</w:t>
      </w:r>
      <w:proofErr w:type="gramEnd"/>
      <w:r>
        <w:t xml:space="preserve"> </w:t>
      </w:r>
      <w:r w:rsidRPr="001415F4">
        <w:rPr>
          <w:b/>
        </w:rPr>
        <w:t>Tótkomlós Város Önkormányzata</w:t>
      </w:r>
      <w:r>
        <w:t xml:space="preserve"> 5940 Tótkomlós, Fő út 1. (képviseli: dr. Garay Rita polgármester) </w:t>
      </w:r>
      <w:r w:rsidRPr="001415F4">
        <w:rPr>
          <w:b/>
        </w:rPr>
        <w:t>mint Megbízó</w:t>
      </w:r>
      <w:r>
        <w:t>,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  <w:rPr>
          <w:b/>
        </w:rPr>
      </w:pPr>
      <w:proofErr w:type="gramStart"/>
      <w:r>
        <w:t>másrészről</w:t>
      </w:r>
      <w:proofErr w:type="gramEnd"/>
      <w:r>
        <w:t xml:space="preserve"> </w:t>
      </w:r>
      <w:r w:rsidRPr="001415F4">
        <w:rPr>
          <w:b/>
        </w:rPr>
        <w:t>Dr. Tóth Györgyike</w:t>
      </w:r>
      <w:r>
        <w:t xml:space="preserve"> (sz.: Hódmezővásárhely, 1942. 04. 27</w:t>
      </w:r>
      <w:proofErr w:type="gramStart"/>
      <w:r>
        <w:t>.,</w:t>
      </w:r>
      <w:proofErr w:type="gramEnd"/>
      <w:r>
        <w:t xml:space="preserve"> an.: H. Nagy Jolán) 5940 Tótkomlós, Dózsa György utca 2. sz. alatti lakos, vállalkozó fogorvos, </w:t>
      </w:r>
      <w:r w:rsidRPr="001415F4">
        <w:rPr>
          <w:b/>
        </w:rPr>
        <w:t>mint Megbízott</w:t>
      </w:r>
    </w:p>
    <w:p w:rsidR="00CB57DF" w:rsidRPr="001415F4" w:rsidRDefault="00CB57DF" w:rsidP="00CB57DF">
      <w:pPr>
        <w:jc w:val="both"/>
        <w:rPr>
          <w:b/>
        </w:rPr>
      </w:pPr>
    </w:p>
    <w:p w:rsidR="00CB57DF" w:rsidRDefault="00CB57DF" w:rsidP="00CB57DF">
      <w:pPr>
        <w:jc w:val="both"/>
      </w:pPr>
      <w:proofErr w:type="gramStart"/>
      <w:r>
        <w:t>között</w:t>
      </w:r>
      <w:proofErr w:type="gramEnd"/>
      <w:r>
        <w:t xml:space="preserve"> alulírott napon és helyen, a következők szerint: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1/ Felek rögzítik, hogy 2002. január 15. napján megbízási szerződést kötöttek a Tótkomlós 2. számú fogorvosi körzetben fogorvosi tevékenység ellátására, majd a megbízási szerződést közös megegyezéssel 2004. július 8. napján, 2009. október 13. napján, valamint 2011. június 7. napján módosították. A megbízási szerződés ismételt módosítása a körzetre megállapított lakosságszám változása miatt szükséges.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2/ A megbízási szerződés 7) pontja helyébe a következő rendelkezés lép:</w:t>
      </w:r>
    </w:p>
    <w:p w:rsidR="00CB57DF" w:rsidRDefault="00CB57DF" w:rsidP="00CB57DF">
      <w:pPr>
        <w:jc w:val="both"/>
      </w:pPr>
    </w:p>
    <w:p w:rsidR="00CB57DF" w:rsidRPr="00992708" w:rsidRDefault="00CB57DF" w:rsidP="00CB57DF">
      <w:pPr>
        <w:jc w:val="both"/>
        <w:rPr>
          <w:i/>
        </w:rPr>
      </w:pPr>
      <w:r w:rsidRPr="00992708">
        <w:rPr>
          <w:i/>
        </w:rPr>
        <w:t>„A vállalkozó fogorvos rendelésének helye: Tótkomlós, Fő út 2.</w:t>
      </w:r>
    </w:p>
    <w:p w:rsidR="00CB57DF" w:rsidRPr="00992708" w:rsidRDefault="00CB57DF" w:rsidP="00CB57DF">
      <w:pPr>
        <w:ind w:firstLine="357"/>
        <w:jc w:val="both"/>
        <w:rPr>
          <w:i/>
        </w:rPr>
      </w:pPr>
      <w:r w:rsidRPr="00992708">
        <w:rPr>
          <w:i/>
        </w:rPr>
        <w:tab/>
      </w:r>
    </w:p>
    <w:p w:rsidR="00CB57DF" w:rsidRPr="00992708" w:rsidRDefault="00CB57DF" w:rsidP="00CB57DF">
      <w:pPr>
        <w:jc w:val="both"/>
        <w:rPr>
          <w:i/>
        </w:rPr>
      </w:pPr>
      <w:r w:rsidRPr="00992708">
        <w:rPr>
          <w:i/>
        </w:rPr>
        <w:t>Rendelésének ideje: Hétfő:</w:t>
      </w:r>
      <w:r w:rsidRPr="00992708">
        <w:rPr>
          <w:i/>
        </w:rPr>
        <w:tab/>
      </w:r>
      <w:r w:rsidRPr="00992708">
        <w:rPr>
          <w:i/>
        </w:rPr>
        <w:tab/>
      </w:r>
      <w:r>
        <w:rPr>
          <w:i/>
        </w:rPr>
        <w:t xml:space="preserve"> </w:t>
      </w:r>
      <w:r w:rsidR="002D5B5E">
        <w:rPr>
          <w:i/>
        </w:rPr>
        <w:t xml:space="preserve">         </w:t>
      </w:r>
      <w:r>
        <w:rPr>
          <w:i/>
        </w:rPr>
        <w:t xml:space="preserve"> </w:t>
      </w:r>
      <w:r w:rsidRPr="00992708">
        <w:rPr>
          <w:i/>
        </w:rPr>
        <w:t xml:space="preserve">8,00 </w:t>
      </w:r>
      <w:r w:rsidRPr="00992708">
        <w:rPr>
          <w:i/>
        </w:rPr>
        <w:tab/>
      </w:r>
      <w:proofErr w:type="gramStart"/>
      <w:r w:rsidRPr="00992708">
        <w:rPr>
          <w:i/>
        </w:rPr>
        <w:t>-     13</w:t>
      </w:r>
      <w:proofErr w:type="gramEnd"/>
      <w:r w:rsidRPr="00992708">
        <w:rPr>
          <w:i/>
        </w:rPr>
        <w:t>,00</w:t>
      </w:r>
    </w:p>
    <w:p w:rsidR="00CB57DF" w:rsidRPr="00992708" w:rsidRDefault="00CB57DF" w:rsidP="00CB57DF">
      <w:pPr>
        <w:ind w:firstLine="357"/>
        <w:jc w:val="both"/>
        <w:rPr>
          <w:i/>
        </w:rPr>
      </w:pPr>
      <w:r w:rsidRPr="00992708">
        <w:rPr>
          <w:i/>
        </w:rPr>
        <w:tab/>
      </w:r>
      <w:r>
        <w:rPr>
          <w:i/>
        </w:rPr>
        <w:tab/>
        <w:t xml:space="preserve">         </w:t>
      </w:r>
      <w:r w:rsidR="002D5B5E">
        <w:rPr>
          <w:i/>
        </w:rPr>
        <w:tab/>
        <w:t xml:space="preserve">                 </w:t>
      </w:r>
      <w:r w:rsidRPr="00992708">
        <w:rPr>
          <w:i/>
        </w:rPr>
        <w:t>Kedd:</w:t>
      </w:r>
      <w:r w:rsidRPr="00992708">
        <w:rPr>
          <w:i/>
        </w:rPr>
        <w:tab/>
      </w:r>
      <w:r w:rsidRPr="00992708">
        <w:rPr>
          <w:i/>
        </w:rPr>
        <w:tab/>
      </w:r>
      <w:r w:rsidR="002D5B5E">
        <w:rPr>
          <w:i/>
        </w:rPr>
        <w:t xml:space="preserve">          </w:t>
      </w:r>
      <w:r w:rsidRPr="00992708">
        <w:rPr>
          <w:i/>
        </w:rPr>
        <w:t xml:space="preserve">12,00 </w:t>
      </w:r>
      <w:r w:rsidRPr="00992708">
        <w:rPr>
          <w:i/>
        </w:rPr>
        <w:tab/>
      </w:r>
      <w:proofErr w:type="gramStart"/>
      <w:r w:rsidRPr="00992708">
        <w:rPr>
          <w:i/>
        </w:rPr>
        <w:t>-     18</w:t>
      </w:r>
      <w:proofErr w:type="gramEnd"/>
      <w:r w:rsidRPr="00992708">
        <w:rPr>
          <w:i/>
        </w:rPr>
        <w:t>,00</w:t>
      </w:r>
    </w:p>
    <w:p w:rsidR="00CB57DF" w:rsidRPr="00992708" w:rsidRDefault="00CB57DF" w:rsidP="00CB57DF">
      <w:pPr>
        <w:ind w:firstLine="357"/>
        <w:jc w:val="both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  </w:t>
      </w:r>
      <w:r w:rsidR="002D5B5E">
        <w:rPr>
          <w:i/>
        </w:rPr>
        <w:t xml:space="preserve">                 </w:t>
      </w:r>
      <w:r>
        <w:rPr>
          <w:i/>
        </w:rPr>
        <w:t xml:space="preserve"> </w:t>
      </w:r>
      <w:r w:rsidRPr="00992708">
        <w:rPr>
          <w:i/>
        </w:rPr>
        <w:t>Szerda:</w:t>
      </w:r>
      <w:r w:rsidRPr="00992708">
        <w:rPr>
          <w:i/>
        </w:rPr>
        <w:tab/>
      </w:r>
      <w:r w:rsidR="002D5B5E">
        <w:rPr>
          <w:i/>
        </w:rPr>
        <w:t xml:space="preserve">       </w:t>
      </w:r>
      <w:r>
        <w:rPr>
          <w:i/>
        </w:rPr>
        <w:t xml:space="preserve">  8,00 </w:t>
      </w:r>
      <w:r>
        <w:rPr>
          <w:i/>
        </w:rPr>
        <w:tab/>
      </w:r>
      <w:proofErr w:type="gramStart"/>
      <w:r>
        <w:rPr>
          <w:i/>
        </w:rPr>
        <w:t>-     14</w:t>
      </w:r>
      <w:proofErr w:type="gramEnd"/>
      <w:r w:rsidRPr="00992708">
        <w:rPr>
          <w:i/>
        </w:rPr>
        <w:t>,00</w:t>
      </w:r>
    </w:p>
    <w:p w:rsidR="00CB57DF" w:rsidRPr="00992708" w:rsidRDefault="00CB57DF" w:rsidP="00CB57DF">
      <w:pPr>
        <w:ind w:firstLine="357"/>
        <w:jc w:val="both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  </w:t>
      </w:r>
      <w:r w:rsidR="002D5B5E">
        <w:rPr>
          <w:i/>
        </w:rPr>
        <w:t xml:space="preserve">                </w:t>
      </w:r>
      <w:r>
        <w:rPr>
          <w:i/>
        </w:rPr>
        <w:t xml:space="preserve"> </w:t>
      </w:r>
      <w:r w:rsidRPr="00992708">
        <w:rPr>
          <w:i/>
        </w:rPr>
        <w:t>Csütörtök:</w:t>
      </w:r>
      <w:r w:rsidRPr="00992708">
        <w:rPr>
          <w:i/>
        </w:rPr>
        <w:tab/>
      </w:r>
      <w:r w:rsidR="002D5B5E">
        <w:rPr>
          <w:i/>
        </w:rPr>
        <w:t xml:space="preserve">   </w:t>
      </w:r>
      <w:r w:rsidRPr="00992708">
        <w:rPr>
          <w:i/>
        </w:rPr>
        <w:t>12,00</w:t>
      </w:r>
      <w:r w:rsidRPr="00992708">
        <w:rPr>
          <w:i/>
        </w:rPr>
        <w:tab/>
      </w:r>
      <w:proofErr w:type="gramStart"/>
      <w:r w:rsidRPr="00992708">
        <w:rPr>
          <w:i/>
        </w:rPr>
        <w:t>-     17</w:t>
      </w:r>
      <w:proofErr w:type="gramEnd"/>
      <w:r w:rsidRPr="00992708">
        <w:rPr>
          <w:i/>
        </w:rPr>
        <w:t>,00</w:t>
      </w:r>
    </w:p>
    <w:p w:rsidR="00CB57DF" w:rsidRPr="00992708" w:rsidRDefault="00CB57DF" w:rsidP="00CB57DF">
      <w:pPr>
        <w:ind w:firstLine="357"/>
        <w:jc w:val="both"/>
        <w:rPr>
          <w:i/>
        </w:rPr>
      </w:pPr>
      <w:r>
        <w:rPr>
          <w:i/>
        </w:rPr>
        <w:t xml:space="preserve">    </w:t>
      </w:r>
      <w:r>
        <w:rPr>
          <w:i/>
        </w:rPr>
        <w:tab/>
      </w:r>
      <w:r>
        <w:rPr>
          <w:i/>
        </w:rPr>
        <w:tab/>
        <w:t xml:space="preserve">         </w:t>
      </w:r>
      <w:r w:rsidR="002D5B5E">
        <w:rPr>
          <w:i/>
        </w:rPr>
        <w:t xml:space="preserve">            </w:t>
      </w:r>
      <w:r w:rsidRPr="00992708">
        <w:rPr>
          <w:i/>
        </w:rPr>
        <w:t>Péntek:</w:t>
      </w:r>
      <w:r w:rsidRPr="00992708">
        <w:rPr>
          <w:i/>
        </w:rPr>
        <w:tab/>
      </w:r>
      <w:r w:rsidR="002D5B5E">
        <w:rPr>
          <w:i/>
        </w:rPr>
        <w:t xml:space="preserve">         </w:t>
      </w:r>
      <w:r w:rsidRPr="00992708">
        <w:rPr>
          <w:i/>
        </w:rPr>
        <w:t xml:space="preserve">8,00 </w:t>
      </w:r>
      <w:r w:rsidRPr="00992708">
        <w:rPr>
          <w:i/>
        </w:rPr>
        <w:tab/>
      </w:r>
      <w:proofErr w:type="gramStart"/>
      <w:r w:rsidRPr="00992708">
        <w:rPr>
          <w:i/>
        </w:rPr>
        <w:t>-     14</w:t>
      </w:r>
      <w:proofErr w:type="gramEnd"/>
      <w:r w:rsidRPr="00992708">
        <w:rPr>
          <w:i/>
        </w:rPr>
        <w:t>,00</w:t>
      </w:r>
    </w:p>
    <w:p w:rsidR="00CB57DF" w:rsidRPr="00992708" w:rsidRDefault="00CB57DF" w:rsidP="00CB57DF">
      <w:pPr>
        <w:jc w:val="both"/>
        <w:rPr>
          <w:i/>
        </w:rPr>
      </w:pPr>
    </w:p>
    <w:p w:rsidR="00CB57DF" w:rsidRPr="00992708" w:rsidRDefault="00CB57DF" w:rsidP="00CB57DF">
      <w:pPr>
        <w:jc w:val="both"/>
        <w:rPr>
          <w:i/>
        </w:rPr>
      </w:pPr>
      <w:r w:rsidRPr="00992708">
        <w:rPr>
          <w:i/>
        </w:rPr>
        <w:t xml:space="preserve">Az önkormányzat a rendelési idő megváltoztatásának jogát fenntartja. </w:t>
      </w:r>
    </w:p>
    <w:p w:rsidR="00CB57DF" w:rsidRDefault="00CB57DF" w:rsidP="00CB57DF">
      <w:pPr>
        <w:jc w:val="both"/>
        <w:rPr>
          <w:i/>
        </w:rPr>
      </w:pPr>
      <w:r w:rsidRPr="00992708">
        <w:rPr>
          <w:i/>
        </w:rPr>
        <w:t xml:space="preserve">A vállalkozó fogorvos OEP által jelenleg </w:t>
      </w:r>
      <w:proofErr w:type="gramStart"/>
      <w:r w:rsidRPr="00992708">
        <w:rPr>
          <w:i/>
        </w:rPr>
        <w:t>finans</w:t>
      </w:r>
      <w:r>
        <w:rPr>
          <w:i/>
        </w:rPr>
        <w:t>zírozott</w:t>
      </w:r>
      <w:proofErr w:type="gramEnd"/>
      <w:r>
        <w:rPr>
          <w:i/>
        </w:rPr>
        <w:t xml:space="preserve"> rendelési ideje heti 28</w:t>
      </w:r>
      <w:r w:rsidRPr="00992708">
        <w:rPr>
          <w:i/>
        </w:rPr>
        <w:t xml:space="preserve"> óra.”</w:t>
      </w:r>
    </w:p>
    <w:p w:rsidR="00CB57DF" w:rsidRDefault="00CB57DF" w:rsidP="00CB57DF">
      <w:pPr>
        <w:jc w:val="both"/>
        <w:rPr>
          <w:i/>
        </w:rPr>
      </w:pPr>
    </w:p>
    <w:p w:rsidR="00CB57DF" w:rsidRDefault="00CB57DF" w:rsidP="00CB57DF">
      <w:pPr>
        <w:jc w:val="both"/>
      </w:pPr>
      <w:r>
        <w:t>A megbízási szerződés jelen módosítással nem érintett részei változatlan módon továbbra is hatályban maradnak.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 xml:space="preserve">Felek a megbízási szerződés módosítását, mint akaratukkal mindenben megegyezőt, </w:t>
      </w:r>
      <w:proofErr w:type="spellStart"/>
      <w:r>
        <w:t>helybenhagyólag</w:t>
      </w:r>
      <w:proofErr w:type="spellEnd"/>
      <w:r>
        <w:t xml:space="preserve"> aláírják.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Tótkomlós, 2013</w:t>
      </w:r>
      <w:proofErr w:type="gramStart"/>
      <w:r>
        <w:t>…………………</w:t>
      </w:r>
      <w:proofErr w:type="gramEnd"/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</w:p>
    <w:p w:rsidR="00CB57DF" w:rsidRDefault="00CB57DF" w:rsidP="00CB57DF">
      <w:pPr>
        <w:ind w:left="1416"/>
        <w:jc w:val="both"/>
      </w:pPr>
      <w:proofErr w:type="gramStart"/>
      <w:r>
        <w:t>dr.</w:t>
      </w:r>
      <w:proofErr w:type="gramEnd"/>
      <w:r>
        <w:t xml:space="preserve"> Garay Rita </w:t>
      </w:r>
      <w:r>
        <w:tab/>
      </w:r>
      <w:r>
        <w:tab/>
      </w:r>
      <w:r>
        <w:tab/>
      </w:r>
      <w:r>
        <w:tab/>
      </w:r>
      <w:r w:rsidR="002D5B5E">
        <w:t xml:space="preserve">                                               </w:t>
      </w:r>
      <w:r>
        <w:t>Dr. Tóth Györgyike</w:t>
      </w:r>
    </w:p>
    <w:p w:rsidR="00CB57DF" w:rsidRDefault="00CB57DF" w:rsidP="00CB57DF">
      <w:pPr>
        <w:jc w:val="both"/>
      </w:pPr>
      <w:r>
        <w:t xml:space="preserve">         Tótkomlós Város </w:t>
      </w:r>
      <w:proofErr w:type="gramStart"/>
      <w:r>
        <w:t>Önkormányzat</w:t>
      </w:r>
      <w:proofErr w:type="gramEnd"/>
      <w:r>
        <w:t xml:space="preserve">                                     mint Megbízott”</w:t>
      </w:r>
    </w:p>
    <w:p w:rsidR="00CB57DF" w:rsidRPr="00992708" w:rsidRDefault="00CB57DF" w:rsidP="00CB57DF">
      <w:pPr>
        <w:jc w:val="both"/>
      </w:pPr>
      <w:r>
        <w:t xml:space="preserve">                      Polgármestere</w:t>
      </w:r>
    </w:p>
    <w:p w:rsidR="00CB57DF" w:rsidRDefault="00CB57DF" w:rsidP="00CB57DF">
      <w:pPr>
        <w:jc w:val="both"/>
      </w:pPr>
    </w:p>
    <w:p w:rsidR="00CB57DF" w:rsidRDefault="00CB57DF" w:rsidP="00CB57DF">
      <w:pPr>
        <w:pStyle w:val="Listaszerbekezds"/>
        <w:numPr>
          <w:ilvl w:val="0"/>
          <w:numId w:val="42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Tótkomlós Város Önkormányzat Képviselő-testülete felhatalmazza a polgármestert, hogy a határozat 1) pontja szerinti megbízási szerződés módosítását a működési engedély jogerőre emelkedését követően aláírja.</w:t>
      </w:r>
    </w:p>
    <w:p w:rsidR="00CB57DF" w:rsidRDefault="00CB57DF" w:rsidP="00CB57DF">
      <w:pPr>
        <w:jc w:val="both"/>
      </w:pPr>
    </w:p>
    <w:p w:rsidR="00CB57DF" w:rsidRDefault="00CB57DF" w:rsidP="00CB57DF">
      <w:pPr>
        <w:jc w:val="both"/>
      </w:pPr>
      <w:r>
        <w:t>Felelős: dr. Garay Rita polgármester</w:t>
      </w:r>
    </w:p>
    <w:p w:rsidR="00CB57DF" w:rsidRDefault="00CB57DF" w:rsidP="00CB57DF">
      <w:pPr>
        <w:jc w:val="both"/>
      </w:pPr>
      <w:r>
        <w:t>Határidő: aláírásra a működési engedély jogerőre emelkedését követően haladéktalanul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B20022" w:rsidRPr="00786B6F" w:rsidRDefault="00B20022" w:rsidP="009B683C">
      <w:pPr>
        <w:jc w:val="both"/>
        <w:outlineLvl w:val="0"/>
        <w:rPr>
          <w:sz w:val="26"/>
          <w:szCs w:val="26"/>
        </w:rPr>
      </w:pPr>
    </w:p>
    <w:p w:rsidR="009B683C" w:rsidRPr="00CC75F2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CC75F2">
        <w:rPr>
          <w:i/>
          <w:sz w:val="26"/>
          <w:szCs w:val="26"/>
        </w:rPr>
        <w:t xml:space="preserve">Az ALFÖLDVÍZ </w:t>
      </w:r>
      <w:proofErr w:type="spellStart"/>
      <w:r w:rsidRPr="00CC75F2">
        <w:rPr>
          <w:i/>
          <w:sz w:val="26"/>
          <w:szCs w:val="26"/>
        </w:rPr>
        <w:t>Zrt</w:t>
      </w:r>
      <w:proofErr w:type="spellEnd"/>
      <w:r w:rsidRPr="00CC75F2">
        <w:rPr>
          <w:i/>
          <w:sz w:val="26"/>
          <w:szCs w:val="26"/>
        </w:rPr>
        <w:t>. által a 2012. évi ivóvíz- és szennyvíz rekonstrukciós terv módosítására tett javaslat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36382C" w:rsidRDefault="00CC75F2" w:rsidP="0036382C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2D5B5E">
        <w:t xml:space="preserve">Elmondja, </w:t>
      </w:r>
      <w:r w:rsidR="0036382C">
        <w:t>hogy Tótkomlós Város Önkormányzat Képviselő-testülete minden évben elfogadja a</w:t>
      </w:r>
      <w:r w:rsidR="00D10108">
        <w:t>z ivóvíz- és</w:t>
      </w:r>
      <w:r w:rsidR="0036382C">
        <w:t xml:space="preserve"> szennyvíz rekonstrukciós tervet, mely tartalmazza azokat a munkálatokat, amelyeket az ALFÖLDVÍZ </w:t>
      </w:r>
      <w:proofErr w:type="spellStart"/>
      <w:r w:rsidR="0036382C">
        <w:t>Zrt</w:t>
      </w:r>
      <w:proofErr w:type="spellEnd"/>
      <w:r w:rsidR="0036382C">
        <w:t xml:space="preserve">. az ivóvíz- és </w:t>
      </w:r>
      <w:proofErr w:type="gramStart"/>
      <w:r w:rsidR="0036382C">
        <w:t>szennyvízhálózaton</w:t>
      </w:r>
      <w:proofErr w:type="gramEnd"/>
      <w:r w:rsidR="0036382C">
        <w:t xml:space="preserve"> Tótkomlós területén az adott évben végezni fog. A Bacsó utca – Ságvári utca ivóvízhálózati-vezeték összekötése az ALFÖLDVÍZ </w:t>
      </w:r>
      <w:proofErr w:type="spellStart"/>
      <w:r w:rsidR="0036382C">
        <w:t>Zrt</w:t>
      </w:r>
      <w:proofErr w:type="spellEnd"/>
      <w:r w:rsidR="0036382C">
        <w:t xml:space="preserve">. tájékoztatása szerint nem építhető meg a közmű védőtávolságok maradéktalan betartása mellett, ezért az ALFÖLDVÍZ </w:t>
      </w:r>
      <w:proofErr w:type="spellStart"/>
      <w:r w:rsidR="0036382C">
        <w:t>Zrt</w:t>
      </w:r>
      <w:proofErr w:type="spellEnd"/>
      <w:r w:rsidR="0036382C">
        <w:t xml:space="preserve">. javaslata az, hogy </w:t>
      </w:r>
      <w:proofErr w:type="gramStart"/>
      <w:r w:rsidR="0036382C">
        <w:t>ezen</w:t>
      </w:r>
      <w:proofErr w:type="gramEnd"/>
      <w:r w:rsidR="0036382C">
        <w:t xml:space="preserve"> rekonstrukciós munka elvégzése kerüljön törlésre az elfogadott rekonstrukciós tervből és helyette az alábbi munkák elvégzését javasolja: </w:t>
      </w:r>
    </w:p>
    <w:p w:rsidR="0036382C" w:rsidRDefault="0036382C" w:rsidP="0036382C">
      <w:pPr>
        <w:jc w:val="both"/>
      </w:pPr>
    </w:p>
    <w:p w:rsidR="0036382C" w:rsidRDefault="0036382C" w:rsidP="0036382C">
      <w:pPr>
        <w:ind w:firstLine="360"/>
        <w:jc w:val="both"/>
      </w:pPr>
      <w:proofErr w:type="gramStart"/>
      <w:r>
        <w:t>-    1053</w:t>
      </w:r>
      <w:proofErr w:type="gramEnd"/>
      <w:r>
        <w:t xml:space="preserve">/2 </w:t>
      </w:r>
      <w:proofErr w:type="spellStart"/>
      <w:r>
        <w:t>hrsz-on</w:t>
      </w:r>
      <w:proofErr w:type="spellEnd"/>
      <w:r>
        <w:t xml:space="preserve"> lévő víztorony előtti vízhálózati akna rekonstrukció</w:t>
      </w:r>
    </w:p>
    <w:p w:rsidR="0036382C" w:rsidRDefault="0036382C" w:rsidP="0036382C">
      <w:pPr>
        <w:numPr>
          <w:ilvl w:val="0"/>
          <w:numId w:val="50"/>
        </w:numPr>
        <w:jc w:val="both"/>
      </w:pPr>
      <w:r>
        <w:t>Móricz Zsigmond utca vízhálózati akna rekonstrukció és út alatti átvezetés csere</w:t>
      </w:r>
    </w:p>
    <w:p w:rsidR="0036382C" w:rsidRDefault="0036382C" w:rsidP="0036382C">
      <w:pPr>
        <w:numPr>
          <w:ilvl w:val="0"/>
          <w:numId w:val="50"/>
        </w:numPr>
        <w:jc w:val="both"/>
      </w:pPr>
      <w:r>
        <w:t>Fő utca – Árpád utca vízhálózati akna rekonstrukció</w:t>
      </w:r>
    </w:p>
    <w:p w:rsidR="0036382C" w:rsidRDefault="0036382C" w:rsidP="0036382C">
      <w:pPr>
        <w:numPr>
          <w:ilvl w:val="0"/>
          <w:numId w:val="50"/>
        </w:numPr>
        <w:jc w:val="both"/>
      </w:pPr>
      <w:r>
        <w:t>Liszt Ferenc utca 1. előtt lévő süllyesztett tűzcsap csere és áthelyezés.</w:t>
      </w:r>
    </w:p>
    <w:p w:rsidR="002D5B5E" w:rsidRPr="002D5B5E" w:rsidRDefault="002D5B5E" w:rsidP="007E186F">
      <w:pPr>
        <w:pStyle w:val="Listaszerbekezds"/>
        <w:ind w:left="1504"/>
        <w:jc w:val="both"/>
      </w:pPr>
    </w:p>
    <w:p w:rsidR="00CC75F2" w:rsidRPr="00C43E95" w:rsidRDefault="00CC75F2" w:rsidP="00CC75F2">
      <w:pPr>
        <w:jc w:val="both"/>
      </w:pPr>
      <w:r w:rsidRPr="00C43E95">
        <w:lastRenderedPageBreak/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CC75F2"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1D3D7E" w:rsidRPr="001D3D7E" w:rsidRDefault="001D3D7E" w:rsidP="001D3D7E">
      <w:pPr>
        <w:tabs>
          <w:tab w:val="left" w:pos="0"/>
        </w:tabs>
        <w:jc w:val="both"/>
        <w:rPr>
          <w:i/>
        </w:rPr>
      </w:pPr>
      <w:r>
        <w:rPr>
          <w:i/>
        </w:rPr>
        <w:t>„</w:t>
      </w:r>
      <w:proofErr w:type="gramStart"/>
      <w:r w:rsidRPr="001D3D7E">
        <w:rPr>
          <w:i/>
        </w:rPr>
        <w:t xml:space="preserve">Tótkomlós Város Önkormányzat Képviselő-testületének Városfejlesztési és Pénzügyi Bizottsága elfogadásra javasolja a képviselő-testületnek az „A” határozati javaslatot azzal a kiegészítéssel, hogy a Bacsó utca – Ságvári utca ivóvízhálózati-vezeték összekötési munka törlésével és az új rekonstrukciós munkák (1053/2 </w:t>
      </w:r>
      <w:proofErr w:type="spellStart"/>
      <w:r w:rsidRPr="001D3D7E">
        <w:rPr>
          <w:i/>
        </w:rPr>
        <w:t>hrsz-on</w:t>
      </w:r>
      <w:proofErr w:type="spellEnd"/>
      <w:r w:rsidRPr="001D3D7E">
        <w:rPr>
          <w:i/>
        </w:rPr>
        <w:t xml:space="preserve"> lévő víztorony előtti vízhálózati akna rekonstrukció, Móricz Zsigmond utca vízhálózati akna rekonstrukció és út alatti átvezetés csere, Fő út – Árpád utca vízhálózati akna rekonstrukció, Liszt Ferenc utca 1. előtt lévő süllyesztett tűzcsap csere és áthelyezés) jóváhagyásával módosítot</w:t>
      </w:r>
      <w:proofErr w:type="gramEnd"/>
      <w:r w:rsidRPr="001D3D7E">
        <w:rPr>
          <w:i/>
        </w:rPr>
        <w:t xml:space="preserve">t 2012. évi ivóvíz- és szennyvíz rekonstrukciós tervben meghatározott munkálatokat az ALFÖLDVÍZ </w:t>
      </w:r>
      <w:proofErr w:type="spellStart"/>
      <w:r w:rsidRPr="001D3D7E">
        <w:rPr>
          <w:i/>
        </w:rPr>
        <w:t>Zrt</w:t>
      </w:r>
      <w:proofErr w:type="spellEnd"/>
      <w:r w:rsidRPr="001D3D7E">
        <w:rPr>
          <w:i/>
        </w:rPr>
        <w:t xml:space="preserve">. az éves rekonstrukcióra rendelkezésre álló pénzügyi kereten belül </w:t>
      </w:r>
      <w:r>
        <w:rPr>
          <w:i/>
        </w:rPr>
        <w:t>végezze el.”</w:t>
      </w:r>
    </w:p>
    <w:p w:rsidR="00E73E5B" w:rsidRDefault="00E73E5B" w:rsidP="009B683C">
      <w:pPr>
        <w:jc w:val="both"/>
        <w:rPr>
          <w:i/>
          <w:u w:val="single"/>
        </w:rPr>
      </w:pPr>
    </w:p>
    <w:p w:rsidR="005B4FBE" w:rsidRDefault="005B4FBE" w:rsidP="005B4FBE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>
        <w:t xml:space="preserve">Megkérdezi, hogy az előterjesztéssel kapcsolatban van-e valakinek kérdése, észrevétele, hozzászólása, más javaslata? Mivel kérdés, észrevétel, hozzászólás, más javaslat nem volt, </w:t>
      </w:r>
      <w:r w:rsidR="007E186F">
        <w:t>szavazásra bocsátja a Városfejlesztési és Pénzügyi Bizottság javasla</w:t>
      </w:r>
      <w:r w:rsidR="00D10108">
        <w:t>ta alapján az alábbi határozati javaslatot</w:t>
      </w:r>
      <w:r w:rsidR="007E186F">
        <w:t>:</w:t>
      </w:r>
      <w:r>
        <w:t xml:space="preserve"> </w:t>
      </w:r>
    </w:p>
    <w:p w:rsidR="007E186F" w:rsidRDefault="007E186F" w:rsidP="00D10108">
      <w:pPr>
        <w:jc w:val="both"/>
      </w:pPr>
      <w:r>
        <w:t>„</w:t>
      </w:r>
      <w:r w:rsidRPr="0019673A">
        <w:t>Tótkomlós Város Önk</w:t>
      </w:r>
      <w:r>
        <w:t>ormányzat Képviselő-testülete</w:t>
      </w:r>
      <w:r w:rsidRPr="0019673A">
        <w:t xml:space="preserve"> </w:t>
      </w:r>
      <w:r>
        <w:t xml:space="preserve">- egyetértve a Városfejlesztési és Pénzügyi Bizottság javaslatával - a 277/2012. (XI. 28.) </w:t>
      </w:r>
      <w:proofErr w:type="spellStart"/>
      <w:r>
        <w:t>kt</w:t>
      </w:r>
      <w:proofErr w:type="spellEnd"/>
      <w:r>
        <w:t xml:space="preserve">. határozattal módosított 2012. évi ivóvíz- és szennyvíz rekonstrukciós terv (a továbbiakban: rekonstrukciós terv) további módosítására, az ALFÖLDVÍZ </w:t>
      </w:r>
      <w:proofErr w:type="spellStart"/>
      <w:r>
        <w:t>Zrt</w:t>
      </w:r>
      <w:proofErr w:type="spellEnd"/>
      <w:r>
        <w:t xml:space="preserve">. által tett javaslatot elfogadja, ennek megfelelően </w:t>
      </w:r>
    </w:p>
    <w:p w:rsidR="007E186F" w:rsidRDefault="007E186F" w:rsidP="00D10108">
      <w:pPr>
        <w:jc w:val="both"/>
      </w:pPr>
    </w:p>
    <w:p w:rsidR="007E186F" w:rsidRDefault="007E186F" w:rsidP="00D10108">
      <w:pPr>
        <w:pStyle w:val="Listaszerbekezds"/>
        <w:numPr>
          <w:ilvl w:val="0"/>
          <w:numId w:val="48"/>
        </w:numPr>
        <w:ind w:left="851"/>
        <w:jc w:val="both"/>
      </w:pPr>
      <w:r>
        <w:t xml:space="preserve">a rekonstrukciós tervből törlésre kerül a Bacsó utca – Ságvári utca ivóvízhálózati-vezeték összekötési munka, továbbá </w:t>
      </w:r>
    </w:p>
    <w:p w:rsidR="007E186F" w:rsidRDefault="007E186F" w:rsidP="00D10108">
      <w:pPr>
        <w:pStyle w:val="Listaszerbekezds"/>
        <w:numPr>
          <w:ilvl w:val="0"/>
          <w:numId w:val="48"/>
        </w:numPr>
        <w:ind w:left="851"/>
        <w:jc w:val="both"/>
      </w:pPr>
      <w:r>
        <w:t>a rekonstrukciós tervbe új feladatként kerülnek az alábbi munkálatok:</w:t>
      </w:r>
    </w:p>
    <w:p w:rsidR="007E186F" w:rsidRDefault="007E186F" w:rsidP="00D10108">
      <w:pPr>
        <w:pStyle w:val="Listaszerbekezds"/>
        <w:numPr>
          <w:ilvl w:val="0"/>
          <w:numId w:val="49"/>
        </w:numPr>
        <w:ind w:left="1134"/>
        <w:jc w:val="both"/>
      </w:pPr>
      <w:r>
        <w:t xml:space="preserve">a 1053/2 </w:t>
      </w:r>
      <w:proofErr w:type="spellStart"/>
      <w:r>
        <w:t>hrsz-on</w:t>
      </w:r>
      <w:proofErr w:type="spellEnd"/>
      <w:r>
        <w:t xml:space="preserve"> lévő víztorony előtti vízhálózati akna rekonstrukciója, </w:t>
      </w:r>
    </w:p>
    <w:p w:rsidR="007E186F" w:rsidRDefault="007E186F" w:rsidP="00D10108">
      <w:pPr>
        <w:pStyle w:val="Listaszerbekezds"/>
        <w:numPr>
          <w:ilvl w:val="0"/>
          <w:numId w:val="49"/>
        </w:numPr>
        <w:ind w:left="1134"/>
        <w:jc w:val="both"/>
      </w:pPr>
      <w:r>
        <w:t xml:space="preserve">a Móricz Zsigmond utca vízhálózati aknájának rekonstrukciója és az út alatti átvezetés cseréje, </w:t>
      </w:r>
    </w:p>
    <w:p w:rsidR="007E186F" w:rsidRDefault="007E186F" w:rsidP="00D10108">
      <w:pPr>
        <w:pStyle w:val="Listaszerbekezds"/>
        <w:numPr>
          <w:ilvl w:val="0"/>
          <w:numId w:val="49"/>
        </w:numPr>
        <w:ind w:left="1134"/>
        <w:jc w:val="both"/>
      </w:pPr>
      <w:r>
        <w:t>a Fő út – Árpád utca vízhálózati aknájának rekonstrukciója, valamint</w:t>
      </w:r>
    </w:p>
    <w:p w:rsidR="007E186F" w:rsidRDefault="007E186F" w:rsidP="00D10108">
      <w:pPr>
        <w:pStyle w:val="Listaszerbekezds"/>
        <w:numPr>
          <w:ilvl w:val="0"/>
          <w:numId w:val="49"/>
        </w:numPr>
        <w:ind w:left="1134"/>
        <w:jc w:val="both"/>
      </w:pPr>
      <w:r>
        <w:t>a Liszt Ferenc utca 1. szám alatti ingatlan előtt lévő süllyesztett tűzcsap cseréje és áthelyezése.</w:t>
      </w:r>
    </w:p>
    <w:p w:rsidR="007E186F" w:rsidRDefault="007E186F" w:rsidP="00D10108">
      <w:pPr>
        <w:jc w:val="both"/>
      </w:pPr>
    </w:p>
    <w:p w:rsidR="007E186F" w:rsidRDefault="007E186F" w:rsidP="00D10108">
      <w:pPr>
        <w:jc w:val="both"/>
      </w:pPr>
      <w:r>
        <w:t xml:space="preserve">A Képviselő-testület felhívja az ALFÖLDVÍZ </w:t>
      </w:r>
      <w:proofErr w:type="spellStart"/>
      <w:r>
        <w:t>Zrt</w:t>
      </w:r>
      <w:proofErr w:type="spellEnd"/>
      <w:r>
        <w:t>. figyelmét arra, hogy a határozat 1)-2) pontjaiban foglaltak alapján módosított és elfogadott rekonstrukciós tervben szereplő rekonstrukciós munkákat az éves rekonstrukcióra rendelkezésre álló pénzügyi kereten belül végezze el.”</w:t>
      </w:r>
    </w:p>
    <w:p w:rsidR="005B4FBE" w:rsidRDefault="005B4FBE" w:rsidP="009B683C">
      <w:pPr>
        <w:jc w:val="both"/>
        <w:rPr>
          <w:i/>
          <w:u w:val="single"/>
        </w:rPr>
      </w:pPr>
    </w:p>
    <w:p w:rsidR="00B20022" w:rsidRDefault="00B20022" w:rsidP="00B20022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B20022" w:rsidRDefault="00B20022" w:rsidP="00B20022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B20022" w:rsidRPr="00265F1B" w:rsidRDefault="00B20022" w:rsidP="00B20022">
      <w:pPr>
        <w:pStyle w:val="Szvegtrzs"/>
        <w:ind w:left="851" w:right="850"/>
        <w:jc w:val="center"/>
        <w:rPr>
          <w:b/>
          <w:i/>
          <w:szCs w:val="24"/>
          <w:u w:val="single"/>
        </w:rPr>
      </w:pPr>
      <w:r>
        <w:rPr>
          <w:b/>
          <w:i/>
          <w:szCs w:val="24"/>
          <w:u w:val="single"/>
        </w:rPr>
        <w:t>108</w:t>
      </w:r>
      <w:r w:rsidRPr="00265F1B">
        <w:rPr>
          <w:b/>
          <w:i/>
          <w:szCs w:val="24"/>
          <w:u w:val="single"/>
        </w:rPr>
        <w:t>/2013. (</w:t>
      </w:r>
      <w:r>
        <w:rPr>
          <w:b/>
          <w:i/>
          <w:szCs w:val="24"/>
          <w:u w:val="single"/>
        </w:rPr>
        <w:t>V</w:t>
      </w:r>
      <w:r w:rsidRPr="00265F1B">
        <w:rPr>
          <w:b/>
          <w:i/>
          <w:szCs w:val="24"/>
          <w:u w:val="single"/>
        </w:rPr>
        <w:t>. 2</w:t>
      </w:r>
      <w:r>
        <w:rPr>
          <w:b/>
          <w:i/>
          <w:szCs w:val="24"/>
          <w:u w:val="single"/>
        </w:rPr>
        <w:t>9</w:t>
      </w:r>
      <w:r w:rsidRPr="00265F1B">
        <w:rPr>
          <w:b/>
          <w:i/>
          <w:szCs w:val="24"/>
          <w:u w:val="single"/>
        </w:rPr>
        <w:t xml:space="preserve">.) </w:t>
      </w:r>
      <w:proofErr w:type="spellStart"/>
      <w:r>
        <w:rPr>
          <w:b/>
          <w:i/>
          <w:szCs w:val="24"/>
          <w:u w:val="single"/>
        </w:rPr>
        <w:t>kt</w:t>
      </w:r>
      <w:proofErr w:type="spellEnd"/>
      <w:r w:rsidRPr="00265F1B">
        <w:rPr>
          <w:b/>
          <w:i/>
          <w:szCs w:val="24"/>
          <w:u w:val="single"/>
        </w:rPr>
        <w:t>. határozat:</w:t>
      </w:r>
    </w:p>
    <w:p w:rsidR="00B20022" w:rsidRPr="00AE3D7D" w:rsidRDefault="00B20022" w:rsidP="00B20022">
      <w:pPr>
        <w:ind w:left="851" w:right="993"/>
        <w:jc w:val="center"/>
        <w:outlineLvl w:val="0"/>
        <w:rPr>
          <w:b/>
          <w:i/>
        </w:rPr>
      </w:pPr>
      <w:r w:rsidRPr="00AE3D7D">
        <w:rPr>
          <w:b/>
          <w:i/>
        </w:rPr>
        <w:t xml:space="preserve">Az Alföldvíz </w:t>
      </w:r>
      <w:proofErr w:type="spellStart"/>
      <w:r w:rsidRPr="00AE3D7D">
        <w:rPr>
          <w:b/>
          <w:i/>
        </w:rPr>
        <w:t>Zrt</w:t>
      </w:r>
      <w:proofErr w:type="spellEnd"/>
      <w:r w:rsidRPr="00AE3D7D">
        <w:rPr>
          <w:b/>
          <w:i/>
        </w:rPr>
        <w:t>. által a 2012. évi ivóvíz- és szennyvíz rekonstrukciós terv módosítására tett javaslat</w:t>
      </w:r>
      <w:r>
        <w:rPr>
          <w:b/>
          <w:i/>
        </w:rPr>
        <w:t xml:space="preserve"> jóváhagyása</w:t>
      </w:r>
    </w:p>
    <w:p w:rsidR="00B20022" w:rsidRDefault="00B20022" w:rsidP="00B20022">
      <w:pPr>
        <w:jc w:val="both"/>
        <w:outlineLvl w:val="0"/>
        <w:rPr>
          <w:sz w:val="26"/>
          <w:szCs w:val="26"/>
        </w:rPr>
      </w:pPr>
    </w:p>
    <w:p w:rsidR="00B20022" w:rsidRDefault="00B20022" w:rsidP="00B20022">
      <w:pPr>
        <w:ind w:left="1134" w:right="1277"/>
        <w:jc w:val="both"/>
      </w:pPr>
      <w:r w:rsidRPr="0019673A">
        <w:t>Tótkomlós Város Önk</w:t>
      </w:r>
      <w:r>
        <w:t>ormányzat Képviselő-testülete</w:t>
      </w:r>
      <w:r w:rsidRPr="0019673A">
        <w:t xml:space="preserve"> </w:t>
      </w:r>
      <w:r>
        <w:t xml:space="preserve">- egyetértve a Városfejlesztési és Pénzügyi Bizottság javaslatával - a 277/2012. (XI. 28.) </w:t>
      </w:r>
      <w:proofErr w:type="spellStart"/>
      <w:r>
        <w:t>kt</w:t>
      </w:r>
      <w:proofErr w:type="spellEnd"/>
      <w:r>
        <w:t xml:space="preserve">. határozattal módosított 2012. évi ivóvíz- és szennyvíz rekonstrukciós terv (a továbbiakban: rekonstrukciós terv) további módosítására, az ALFÖLDVÍZ </w:t>
      </w:r>
      <w:proofErr w:type="spellStart"/>
      <w:r>
        <w:t>Zrt</w:t>
      </w:r>
      <w:proofErr w:type="spellEnd"/>
      <w:r>
        <w:t xml:space="preserve">. által tett javaslatot elfogadja, ennek megfelelően </w:t>
      </w:r>
    </w:p>
    <w:p w:rsidR="00B20022" w:rsidRDefault="00B20022" w:rsidP="00B20022">
      <w:pPr>
        <w:ind w:left="1134" w:right="1277"/>
        <w:jc w:val="both"/>
      </w:pPr>
    </w:p>
    <w:p w:rsidR="00B20022" w:rsidRDefault="00B20022" w:rsidP="00B20022">
      <w:pPr>
        <w:pStyle w:val="Listaszerbekezds"/>
        <w:numPr>
          <w:ilvl w:val="0"/>
          <w:numId w:val="48"/>
        </w:numPr>
        <w:ind w:right="1277"/>
        <w:jc w:val="both"/>
      </w:pPr>
      <w:r>
        <w:lastRenderedPageBreak/>
        <w:t xml:space="preserve">a rekonstrukciós tervből törlésre kerül a Bacsó utca – Ságvári utca ivóvízhálózati-vezeték összekötési munka, továbbá </w:t>
      </w:r>
    </w:p>
    <w:p w:rsidR="00B20022" w:rsidRDefault="00B20022" w:rsidP="00B20022">
      <w:pPr>
        <w:pStyle w:val="Listaszerbekezds"/>
        <w:numPr>
          <w:ilvl w:val="0"/>
          <w:numId w:val="48"/>
        </w:numPr>
        <w:ind w:right="1277"/>
        <w:jc w:val="both"/>
      </w:pPr>
      <w:r>
        <w:t>a rekonstrukciós tervbe új feladatként kerülnek az alábbi munkálatok:</w:t>
      </w:r>
    </w:p>
    <w:p w:rsidR="00B20022" w:rsidRDefault="00B20022" w:rsidP="00B20022">
      <w:pPr>
        <w:pStyle w:val="Listaszerbekezds"/>
        <w:numPr>
          <w:ilvl w:val="0"/>
          <w:numId w:val="49"/>
        </w:numPr>
        <w:ind w:right="1277"/>
        <w:jc w:val="both"/>
      </w:pPr>
      <w:r>
        <w:t xml:space="preserve">a 1053/2 </w:t>
      </w:r>
      <w:proofErr w:type="spellStart"/>
      <w:r>
        <w:t>hrsz-on</w:t>
      </w:r>
      <w:proofErr w:type="spellEnd"/>
      <w:r>
        <w:t xml:space="preserve"> lévő víztorony előtti vízhálózati akna rekonstrukciója, </w:t>
      </w:r>
    </w:p>
    <w:p w:rsidR="00B20022" w:rsidRDefault="00B20022" w:rsidP="00B20022">
      <w:pPr>
        <w:pStyle w:val="Listaszerbekezds"/>
        <w:numPr>
          <w:ilvl w:val="0"/>
          <w:numId w:val="49"/>
        </w:numPr>
        <w:ind w:right="1277"/>
        <w:jc w:val="both"/>
      </w:pPr>
      <w:r>
        <w:t xml:space="preserve">a Móricz Zsigmond utca vízhálózati aknájának rekonstrukciója és az út alatti átvezetés cseréje, </w:t>
      </w:r>
    </w:p>
    <w:p w:rsidR="00B20022" w:rsidRDefault="00B20022" w:rsidP="00B20022">
      <w:pPr>
        <w:pStyle w:val="Listaszerbekezds"/>
        <w:numPr>
          <w:ilvl w:val="0"/>
          <w:numId w:val="49"/>
        </w:numPr>
        <w:ind w:right="1277"/>
        <w:jc w:val="both"/>
      </w:pPr>
      <w:r>
        <w:t>a Fő út – Árpád utca vízhálózati aknájának rekonstrukciója, valamint</w:t>
      </w:r>
    </w:p>
    <w:p w:rsidR="00B20022" w:rsidRDefault="00B20022" w:rsidP="00B20022">
      <w:pPr>
        <w:pStyle w:val="Listaszerbekezds"/>
        <w:numPr>
          <w:ilvl w:val="0"/>
          <w:numId w:val="49"/>
        </w:numPr>
        <w:ind w:right="1277"/>
        <w:jc w:val="both"/>
      </w:pPr>
      <w:r>
        <w:t>a Liszt Ferenc utca 1. szám alatti ingatlan előtt lévő süllyesztett tűzcsap cseréje és áthelyezése.</w:t>
      </w:r>
    </w:p>
    <w:p w:rsidR="00B20022" w:rsidRDefault="00B20022" w:rsidP="00B20022">
      <w:pPr>
        <w:ind w:left="1134" w:right="1277"/>
        <w:jc w:val="both"/>
      </w:pPr>
    </w:p>
    <w:p w:rsidR="00B20022" w:rsidRDefault="00B20022" w:rsidP="00B20022">
      <w:pPr>
        <w:ind w:left="1134" w:right="1277"/>
        <w:jc w:val="both"/>
      </w:pPr>
      <w:r>
        <w:t xml:space="preserve">A Képviselő-testület felhívja az ALFÖLDVÍZ </w:t>
      </w:r>
      <w:proofErr w:type="spellStart"/>
      <w:r>
        <w:t>Zrt</w:t>
      </w:r>
      <w:proofErr w:type="spellEnd"/>
      <w:r>
        <w:t>. figyelmét arra, hogy a határozat 1)-2) pontjaiban foglaltak alapján módosított és elfogadott rekonstrukciós tervben szereplő rekonstrukciós munkákat az éves rekonstrukcióra rendelkezésre álló pénzügyi kereten belül végezze el.</w:t>
      </w:r>
    </w:p>
    <w:p w:rsidR="00B20022" w:rsidRDefault="00B20022" w:rsidP="00B20022">
      <w:pPr>
        <w:ind w:right="1277"/>
        <w:jc w:val="both"/>
      </w:pPr>
    </w:p>
    <w:p w:rsidR="00B20022" w:rsidRDefault="00B20022" w:rsidP="00B20022">
      <w:pPr>
        <w:pStyle w:val="Szvegtrzs"/>
        <w:ind w:left="1134" w:right="1134"/>
        <w:rPr>
          <w:szCs w:val="24"/>
        </w:rPr>
      </w:pPr>
      <w:r>
        <w:rPr>
          <w:szCs w:val="24"/>
        </w:rPr>
        <w:t>Felelős: dr. Garay Rita polgármester</w:t>
      </w:r>
    </w:p>
    <w:p w:rsidR="00B20022" w:rsidRPr="0038384E" w:rsidRDefault="00B20022" w:rsidP="00B20022">
      <w:pPr>
        <w:pStyle w:val="Szvegtrzs"/>
        <w:ind w:left="1134" w:right="1134"/>
        <w:rPr>
          <w:szCs w:val="24"/>
        </w:rPr>
      </w:pPr>
      <w:r>
        <w:rPr>
          <w:szCs w:val="24"/>
        </w:rPr>
        <w:t>Határidő: a határozat közlésére: 2013. május 31.</w:t>
      </w:r>
    </w:p>
    <w:p w:rsidR="00B20022" w:rsidRDefault="00B20022" w:rsidP="00B20022">
      <w:pPr>
        <w:jc w:val="center"/>
      </w:pPr>
    </w:p>
    <w:p w:rsidR="009B683C" w:rsidRPr="00786B6F" w:rsidRDefault="009B683C" w:rsidP="009B683C">
      <w:pPr>
        <w:jc w:val="both"/>
        <w:outlineLvl w:val="0"/>
        <w:rPr>
          <w:sz w:val="26"/>
          <w:szCs w:val="26"/>
        </w:rPr>
      </w:pPr>
    </w:p>
    <w:p w:rsidR="009B683C" w:rsidRPr="00CC75F2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CC75F2">
        <w:rPr>
          <w:i/>
          <w:sz w:val="26"/>
          <w:szCs w:val="26"/>
        </w:rPr>
        <w:t>Döntés az Ifjúsági szálláshely kialakítása kapcsán felmerült többletmunkákról és azok fedezetének biztosításáról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7E186F" w:rsidRDefault="00CC75F2" w:rsidP="007E186F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7E186F">
        <w:t>Elmondja, hogy a</w:t>
      </w:r>
      <w:r w:rsidR="007E186F" w:rsidRPr="00D54820">
        <w:t xml:space="preserve"> beruházás kivitelezése során esztétikai szempontok és a jobb kihasználhatóság céljából pótmunka igények merültek fel, melyek megvalósításához további képviselő-testületi döntések szükségesek.</w:t>
      </w:r>
      <w:r w:rsidR="007E186F">
        <w:t xml:space="preserve"> 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CC75F2"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1D3D7E" w:rsidRDefault="001D3D7E" w:rsidP="001D3D7E">
      <w:pPr>
        <w:pStyle w:val="Szvegtrzs"/>
        <w:rPr>
          <w:i/>
          <w:szCs w:val="24"/>
        </w:rPr>
      </w:pPr>
      <w:r>
        <w:rPr>
          <w:i/>
        </w:rPr>
        <w:t>„</w:t>
      </w:r>
      <w:r w:rsidRPr="001D3D7E">
        <w:rPr>
          <w:i/>
        </w:rPr>
        <w:t xml:space="preserve">Tótkomlós Város Önkormányzat Képviselő-testületének Városfejlesztési és Pénzügyi Bizottsága javasolja a képviselő-testületnek, hogy pótmunka keretében rendelje el </w:t>
      </w:r>
      <w:r w:rsidRPr="001D3D7E">
        <w:rPr>
          <w:i/>
          <w:szCs w:val="24"/>
        </w:rPr>
        <w:t xml:space="preserve">az 5940 Tótkomlós, Kossuth Lajos utca 24. szám alatti ingatlanon az Ifjúsági Szálláshely épülete és a pénztár </w:t>
      </w:r>
      <w:proofErr w:type="gramStart"/>
      <w:r w:rsidRPr="001D3D7E">
        <w:rPr>
          <w:i/>
          <w:szCs w:val="24"/>
        </w:rPr>
        <w:t>funkciót</w:t>
      </w:r>
      <w:proofErr w:type="gramEnd"/>
      <w:r w:rsidRPr="001D3D7E">
        <w:rPr>
          <w:i/>
          <w:szCs w:val="24"/>
        </w:rPr>
        <w:t xml:space="preserve"> betöltő épület közötti kerítés és kapu felújítását, melynek elvégzésével javasolja a Bizottság, hogy a képviselő-testület a Komlós Településszolgáltatási </w:t>
      </w:r>
      <w:proofErr w:type="spellStart"/>
      <w:r w:rsidRPr="001D3D7E">
        <w:rPr>
          <w:i/>
          <w:szCs w:val="24"/>
        </w:rPr>
        <w:t>Kft.-t</w:t>
      </w:r>
      <w:proofErr w:type="spellEnd"/>
      <w:r w:rsidRPr="001D3D7E">
        <w:rPr>
          <w:i/>
          <w:szCs w:val="24"/>
        </w:rPr>
        <w:t xml:space="preserve"> bízza meg.</w:t>
      </w:r>
    </w:p>
    <w:p w:rsidR="001D3D7E" w:rsidRPr="001D3D7E" w:rsidRDefault="001D3D7E" w:rsidP="001D3D7E">
      <w:pPr>
        <w:pStyle w:val="Szvegtrzs"/>
        <w:rPr>
          <w:i/>
        </w:rPr>
      </w:pPr>
    </w:p>
    <w:p w:rsidR="001D3D7E" w:rsidRDefault="001D3D7E" w:rsidP="001D3D7E">
      <w:pPr>
        <w:pStyle w:val="Szvegtrzs"/>
        <w:rPr>
          <w:i/>
        </w:rPr>
      </w:pPr>
      <w:r w:rsidRPr="001D3D7E">
        <w:rPr>
          <w:i/>
        </w:rPr>
        <w:t>Tótkomlós Város Önkormányzat Képviselő-testületének Városfejlesztési és Pénzügyi Bizottsága az Önkormányzat 2013. évi költségvetésében a Városfejlesztési és Pénzügyi Bizottsági keretből 500.000,- Ft-ot csoportosít át az Önkormányzat 2013. évi költségvetésének általános tartaléka javára.</w:t>
      </w:r>
    </w:p>
    <w:p w:rsidR="001D3D7E" w:rsidRPr="001D3D7E" w:rsidRDefault="001D3D7E" w:rsidP="001D3D7E">
      <w:pPr>
        <w:pStyle w:val="Szvegtrzs"/>
        <w:rPr>
          <w:i/>
        </w:rPr>
      </w:pPr>
    </w:p>
    <w:p w:rsidR="001D3D7E" w:rsidRPr="001D3D7E" w:rsidRDefault="001D3D7E" w:rsidP="001D3D7E">
      <w:pPr>
        <w:pStyle w:val="Szvegtrzs"/>
        <w:rPr>
          <w:i/>
        </w:rPr>
      </w:pPr>
      <w:proofErr w:type="gramStart"/>
      <w:r w:rsidRPr="001D3D7E">
        <w:rPr>
          <w:i/>
        </w:rPr>
        <w:t xml:space="preserve">Tótkomlós Város Önkormányzat Képviselő-testületének Városfejlesztési és Pénzügyi Bizottsága javasolja a képviselő-testületnek, hogy az </w:t>
      </w:r>
      <w:r w:rsidRPr="001D3D7E">
        <w:rPr>
          <w:i/>
          <w:szCs w:val="24"/>
        </w:rPr>
        <w:t xml:space="preserve">5940 Tótkomlós, Kossuth Lajos utca 24. szám alatti ingatlanon az Ifjúsági Szálláshely kivitelezése kapcsán elrendelt pótmunkák </w:t>
      </w:r>
      <w:r w:rsidRPr="001D3D7E">
        <w:rPr>
          <w:i/>
        </w:rPr>
        <w:t>(</w:t>
      </w:r>
      <w:proofErr w:type="spellStart"/>
      <w:r w:rsidRPr="001D3D7E">
        <w:rPr>
          <w:i/>
        </w:rPr>
        <w:t>hungarocel</w:t>
      </w:r>
      <w:proofErr w:type="spellEnd"/>
      <w:r w:rsidRPr="001D3D7E">
        <w:rPr>
          <w:i/>
        </w:rPr>
        <w:t xml:space="preserve"> stukkódíszítő elemek elhelyezése, terasz építése, az  </w:t>
      </w:r>
      <w:r w:rsidRPr="001D3D7E">
        <w:rPr>
          <w:i/>
          <w:szCs w:val="24"/>
        </w:rPr>
        <w:t>Ifjúsági Szálláshely épülete és a pénztár funkciót betöltő épület közötti kerítés és kapu felújítása</w:t>
      </w:r>
      <w:r w:rsidRPr="001D3D7E">
        <w:rPr>
          <w:i/>
        </w:rPr>
        <w:t>) - a benyújtott árajánlat szerinti - összesen bruttó 1.400.000,- Ft összegű költségének fedezetét az önkormányzat 2013. évi költségvetésében az általános tartalék terhére</w:t>
      </w:r>
      <w:proofErr w:type="gramEnd"/>
      <w:r w:rsidRPr="001D3D7E">
        <w:rPr>
          <w:i/>
        </w:rPr>
        <w:t xml:space="preserve"> </w:t>
      </w:r>
      <w:proofErr w:type="gramStart"/>
      <w:r w:rsidRPr="001D3D7E">
        <w:rPr>
          <w:i/>
        </w:rPr>
        <w:t>biztosítsa</w:t>
      </w:r>
      <w:proofErr w:type="gramEnd"/>
      <w:r w:rsidRPr="001D3D7E">
        <w:rPr>
          <w:i/>
        </w:rPr>
        <w:t>.</w:t>
      </w:r>
      <w:r>
        <w:rPr>
          <w:i/>
        </w:rPr>
        <w:t>”</w:t>
      </w:r>
      <w:r w:rsidRPr="001D3D7E">
        <w:rPr>
          <w:i/>
        </w:rPr>
        <w:t xml:space="preserve"> </w:t>
      </w:r>
    </w:p>
    <w:p w:rsidR="00E73E5B" w:rsidRDefault="00E73E5B" w:rsidP="009B683C">
      <w:pPr>
        <w:jc w:val="both"/>
        <w:rPr>
          <w:i/>
          <w:u w:val="single"/>
        </w:rPr>
      </w:pPr>
    </w:p>
    <w:p w:rsidR="005B4FBE" w:rsidRDefault="005B4FBE" w:rsidP="005B4FBE">
      <w:pPr>
        <w:jc w:val="both"/>
      </w:pPr>
      <w:r w:rsidRPr="00880EED">
        <w:rPr>
          <w:b/>
          <w:i/>
        </w:rPr>
        <w:lastRenderedPageBreak/>
        <w:t>Dr. Garay Rita polgármester:</w:t>
      </w:r>
      <w:r w:rsidRPr="00CC75F2">
        <w:t xml:space="preserve"> </w:t>
      </w:r>
      <w:r>
        <w:t>Megkérdezi, hogy az előterjesztéssel kapcsolatban van-e valakinek kérdése, észrevétele, hozzászólása, más javaslata? Mivel kérdés, észrevétel, hozzászólás, más javaslat nem volt, szavazásra bocsátja</w:t>
      </w:r>
      <w:r w:rsidR="007E186F">
        <w:t xml:space="preserve"> a Városfejlesztési és Pénzügyi Bizottság javaslata alapján az alábbi határozatot:  </w:t>
      </w:r>
      <w:r>
        <w:t xml:space="preserve"> </w:t>
      </w:r>
    </w:p>
    <w:p w:rsidR="007E186F" w:rsidRDefault="007E186F" w:rsidP="00D10108">
      <w:pPr>
        <w:pStyle w:val="Szvegtrzs"/>
        <w:rPr>
          <w:szCs w:val="24"/>
        </w:rPr>
      </w:pPr>
      <w:r>
        <w:t>„</w:t>
      </w:r>
      <w:r w:rsidRPr="00154DB0">
        <w:t>Tótkomlós Város Önko</w:t>
      </w:r>
      <w:r>
        <w:t xml:space="preserve">rmányzat Képviselő-testülete egyetért a Városfejlesztési és Pénzügyi Bizottság javaslatával, ennek megfelelően </w:t>
      </w:r>
      <w:r w:rsidRPr="00154DB0">
        <w:t>pótmunka keretében</w:t>
      </w:r>
      <w:r>
        <w:t xml:space="preserve"> el</w:t>
      </w:r>
      <w:r w:rsidRPr="00154DB0">
        <w:t>rendel</w:t>
      </w:r>
      <w:r>
        <w:t>i</w:t>
      </w:r>
      <w:r w:rsidRPr="00154DB0">
        <w:t xml:space="preserve"> </w:t>
      </w:r>
      <w:r w:rsidRPr="00154DB0">
        <w:rPr>
          <w:szCs w:val="24"/>
        </w:rPr>
        <w:t xml:space="preserve">az 5940 Tótkomlós, Kossuth Lajos utca 24. szám alatti ingatlanon az Ifjúsági Szálláshely épülete és a pénztár </w:t>
      </w:r>
      <w:proofErr w:type="gramStart"/>
      <w:r w:rsidRPr="00154DB0">
        <w:rPr>
          <w:szCs w:val="24"/>
        </w:rPr>
        <w:t>funkciót</w:t>
      </w:r>
      <w:proofErr w:type="gramEnd"/>
      <w:r w:rsidRPr="00154DB0">
        <w:rPr>
          <w:szCs w:val="24"/>
        </w:rPr>
        <w:t xml:space="preserve"> betöltő épület közötti kerítés és kapu felújítását, melynek elvégzésével </w:t>
      </w:r>
      <w:r>
        <w:rPr>
          <w:szCs w:val="24"/>
        </w:rPr>
        <w:t xml:space="preserve">a </w:t>
      </w:r>
      <w:r w:rsidRPr="00154DB0">
        <w:rPr>
          <w:szCs w:val="24"/>
        </w:rPr>
        <w:t xml:space="preserve">képviselő-testület a Komlós Településszolgáltatási </w:t>
      </w:r>
      <w:proofErr w:type="spellStart"/>
      <w:r w:rsidRPr="00154DB0">
        <w:rPr>
          <w:szCs w:val="24"/>
        </w:rPr>
        <w:t>Kft.-t</w:t>
      </w:r>
      <w:proofErr w:type="spellEnd"/>
      <w:r w:rsidRPr="00154DB0">
        <w:rPr>
          <w:szCs w:val="24"/>
        </w:rPr>
        <w:t xml:space="preserve"> bízza meg.</w:t>
      </w:r>
      <w:r>
        <w:rPr>
          <w:szCs w:val="24"/>
        </w:rPr>
        <w:t>”</w:t>
      </w:r>
    </w:p>
    <w:p w:rsidR="005B4FBE" w:rsidRDefault="005B4FBE" w:rsidP="009B683C">
      <w:pPr>
        <w:jc w:val="both"/>
        <w:rPr>
          <w:i/>
          <w:u w:val="single"/>
        </w:rPr>
      </w:pPr>
    </w:p>
    <w:p w:rsidR="00B20022" w:rsidRDefault="00B20022" w:rsidP="00B20022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B20022" w:rsidRDefault="00B20022" w:rsidP="00B20022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B20022" w:rsidRDefault="00B20022" w:rsidP="00B200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109/2013.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B20022" w:rsidRDefault="00B20022" w:rsidP="00B20022">
      <w:pPr>
        <w:pStyle w:val="Szvegtrzs"/>
        <w:ind w:left="851" w:right="993"/>
        <w:jc w:val="center"/>
        <w:rPr>
          <w:b/>
          <w:i/>
        </w:rPr>
      </w:pPr>
      <w:r>
        <w:rPr>
          <w:b/>
          <w:i/>
        </w:rPr>
        <w:t xml:space="preserve">Az </w:t>
      </w:r>
      <w:r w:rsidRPr="00E85996">
        <w:rPr>
          <w:b/>
          <w:i/>
        </w:rPr>
        <w:t xml:space="preserve">Ifjúsági Szálláshely kivitelezésével összefüggő </w:t>
      </w:r>
    </w:p>
    <w:p w:rsidR="00B20022" w:rsidRPr="00E85996" w:rsidRDefault="00B20022" w:rsidP="00B20022">
      <w:pPr>
        <w:pStyle w:val="Szvegtrzs"/>
        <w:ind w:left="851" w:right="993"/>
        <w:jc w:val="center"/>
        <w:rPr>
          <w:b/>
          <w:i/>
        </w:rPr>
      </w:pPr>
      <w:proofErr w:type="gramStart"/>
      <w:r w:rsidRPr="00E85996">
        <w:rPr>
          <w:b/>
          <w:i/>
        </w:rPr>
        <w:t>pótmunka</w:t>
      </w:r>
      <w:proofErr w:type="gramEnd"/>
      <w:r w:rsidRPr="00E85996">
        <w:rPr>
          <w:b/>
          <w:i/>
        </w:rPr>
        <w:t xml:space="preserve"> </w:t>
      </w:r>
      <w:r>
        <w:rPr>
          <w:b/>
          <w:i/>
        </w:rPr>
        <w:t>(</w:t>
      </w:r>
      <w:r w:rsidRPr="00E85996">
        <w:rPr>
          <w:b/>
          <w:i/>
        </w:rPr>
        <w:t>kerítés és kapu felújítása</w:t>
      </w:r>
      <w:r>
        <w:rPr>
          <w:b/>
          <w:i/>
        </w:rPr>
        <w:t xml:space="preserve">) </w:t>
      </w:r>
      <w:r w:rsidRPr="00E85996">
        <w:rPr>
          <w:b/>
          <w:i/>
        </w:rPr>
        <w:t xml:space="preserve">elrendelése </w:t>
      </w:r>
    </w:p>
    <w:p w:rsidR="00B20022" w:rsidRPr="00FF4079" w:rsidRDefault="00B20022" w:rsidP="00B20022">
      <w:pPr>
        <w:jc w:val="center"/>
        <w:rPr>
          <w:b/>
          <w:i/>
          <w:color w:val="000000"/>
          <w:u w:val="single"/>
        </w:rPr>
      </w:pPr>
    </w:p>
    <w:p w:rsidR="00B20022" w:rsidRDefault="00B20022" w:rsidP="00B20022">
      <w:pPr>
        <w:pStyle w:val="Szvegtrzs"/>
        <w:ind w:left="1134" w:right="1135"/>
        <w:rPr>
          <w:szCs w:val="24"/>
        </w:rPr>
      </w:pPr>
      <w:r w:rsidRPr="00154DB0">
        <w:t>Tótkomlós Város Önko</w:t>
      </w:r>
      <w:r>
        <w:t xml:space="preserve">rmányzat Képviselő-testülete egyetért a Városfejlesztési és Pénzügyi Bizottság javaslatával, ennek megfelelően </w:t>
      </w:r>
      <w:r w:rsidRPr="00154DB0">
        <w:t>pótmunka keretében</w:t>
      </w:r>
      <w:r>
        <w:t xml:space="preserve"> el</w:t>
      </w:r>
      <w:r w:rsidRPr="00154DB0">
        <w:t>rendel</w:t>
      </w:r>
      <w:r>
        <w:t>i</w:t>
      </w:r>
      <w:r w:rsidRPr="00154DB0">
        <w:t xml:space="preserve"> </w:t>
      </w:r>
      <w:r w:rsidRPr="00154DB0">
        <w:rPr>
          <w:szCs w:val="24"/>
        </w:rPr>
        <w:t xml:space="preserve">az 5940 Tótkomlós, Kossuth Lajos utca 24. szám alatti ingatlanon az Ifjúsági Szálláshely épülete és a pénztár </w:t>
      </w:r>
      <w:proofErr w:type="gramStart"/>
      <w:r w:rsidRPr="00154DB0">
        <w:rPr>
          <w:szCs w:val="24"/>
        </w:rPr>
        <w:t>funkciót</w:t>
      </w:r>
      <w:proofErr w:type="gramEnd"/>
      <w:r w:rsidRPr="00154DB0">
        <w:rPr>
          <w:szCs w:val="24"/>
        </w:rPr>
        <w:t xml:space="preserve"> betöltő épület közötti kerítés és kapu felújítását, melynek elvégzésével </w:t>
      </w:r>
      <w:r>
        <w:rPr>
          <w:szCs w:val="24"/>
        </w:rPr>
        <w:t xml:space="preserve">a </w:t>
      </w:r>
      <w:r w:rsidRPr="00154DB0">
        <w:rPr>
          <w:szCs w:val="24"/>
        </w:rPr>
        <w:t xml:space="preserve">képviselő-testület a Komlós Településszolgáltatási </w:t>
      </w:r>
      <w:proofErr w:type="spellStart"/>
      <w:r w:rsidRPr="00154DB0">
        <w:rPr>
          <w:szCs w:val="24"/>
        </w:rPr>
        <w:t>Kft.-t</w:t>
      </w:r>
      <w:proofErr w:type="spellEnd"/>
      <w:r w:rsidRPr="00154DB0">
        <w:rPr>
          <w:szCs w:val="24"/>
        </w:rPr>
        <w:t xml:space="preserve"> bízza meg.</w:t>
      </w:r>
    </w:p>
    <w:p w:rsidR="00B20022" w:rsidRDefault="00B20022" w:rsidP="00B20022">
      <w:pPr>
        <w:pStyle w:val="Szvegtrzs"/>
        <w:ind w:left="1134" w:right="1135"/>
        <w:rPr>
          <w:szCs w:val="24"/>
        </w:rPr>
      </w:pPr>
    </w:p>
    <w:p w:rsidR="00B20022" w:rsidRDefault="00B20022" w:rsidP="00B20022">
      <w:pPr>
        <w:pStyle w:val="Szvegtrzs"/>
        <w:ind w:left="1134" w:right="1135"/>
        <w:rPr>
          <w:szCs w:val="24"/>
        </w:rPr>
      </w:pPr>
      <w:r>
        <w:rPr>
          <w:szCs w:val="24"/>
        </w:rPr>
        <w:t>Felelős: dr. Garay Rita polgármester</w:t>
      </w:r>
    </w:p>
    <w:p w:rsidR="00B20022" w:rsidRPr="00154DB0" w:rsidRDefault="00B20022" w:rsidP="00B20022">
      <w:pPr>
        <w:pStyle w:val="Szvegtrzs"/>
        <w:ind w:left="1134" w:right="1135"/>
        <w:rPr>
          <w:szCs w:val="24"/>
        </w:rPr>
      </w:pPr>
      <w:r>
        <w:rPr>
          <w:szCs w:val="24"/>
        </w:rPr>
        <w:t>Határidő: azonnal</w:t>
      </w:r>
    </w:p>
    <w:p w:rsidR="00B20022" w:rsidRDefault="00B20022" w:rsidP="00B20022">
      <w:pPr>
        <w:ind w:left="1134" w:right="1135"/>
        <w:jc w:val="both"/>
        <w:outlineLvl w:val="0"/>
        <w:rPr>
          <w:sz w:val="26"/>
          <w:szCs w:val="26"/>
        </w:rPr>
      </w:pPr>
    </w:p>
    <w:p w:rsidR="0057111B" w:rsidRDefault="007E186F" w:rsidP="007E186F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57111B">
        <w:t>S</w:t>
      </w:r>
      <w:r>
        <w:t xml:space="preserve">zavazásra bocsátja a Városfejlesztési és Pénzügyi Bizottság javaslata alapján az alábbi határozatot:  </w:t>
      </w:r>
    </w:p>
    <w:p w:rsidR="0057111B" w:rsidRDefault="0057111B" w:rsidP="00D10108">
      <w:pPr>
        <w:pStyle w:val="Szvegtrzs"/>
      </w:pPr>
      <w:r>
        <w:t>„</w:t>
      </w:r>
      <w:r w:rsidRPr="0019673A">
        <w:t>Tótkomlós Város Önko</w:t>
      </w:r>
      <w:r>
        <w:t xml:space="preserve">rmányzat Képviselő-testülete tudomásul veszi a </w:t>
      </w:r>
      <w:r w:rsidRPr="0019673A">
        <w:t>Városfejlesztési és Pénzügyi Bizottság</w:t>
      </w:r>
      <w:r>
        <w:t xml:space="preserve"> pénzeszköz átcsoportosítás tárgyában hozott 64/2013. (V. 28.) </w:t>
      </w:r>
      <w:proofErr w:type="spellStart"/>
      <w:r>
        <w:t>Pü</w:t>
      </w:r>
      <w:proofErr w:type="spellEnd"/>
      <w:r>
        <w:t>. Biz. határozatában foglaltakat és elrendeli az Önkormányzat 2013. évi költségvetése módosításának előkészítését.”</w:t>
      </w:r>
    </w:p>
    <w:p w:rsidR="007E186F" w:rsidRDefault="007E186F" w:rsidP="007E186F">
      <w:pPr>
        <w:jc w:val="both"/>
      </w:pPr>
    </w:p>
    <w:p w:rsidR="00B20022" w:rsidRDefault="00B20022" w:rsidP="00B20022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B20022" w:rsidRDefault="00B20022" w:rsidP="00B20022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B20022" w:rsidRPr="00265F1B" w:rsidRDefault="00B20022" w:rsidP="00B20022">
      <w:pPr>
        <w:pStyle w:val="Szvegtrzs"/>
        <w:ind w:left="851" w:right="850"/>
        <w:jc w:val="center"/>
        <w:rPr>
          <w:b/>
          <w:i/>
          <w:szCs w:val="24"/>
          <w:u w:val="single"/>
        </w:rPr>
      </w:pPr>
      <w:r>
        <w:rPr>
          <w:b/>
          <w:i/>
          <w:szCs w:val="24"/>
          <w:u w:val="single"/>
        </w:rPr>
        <w:t>110</w:t>
      </w:r>
      <w:r w:rsidRPr="00265F1B">
        <w:rPr>
          <w:b/>
          <w:i/>
          <w:szCs w:val="24"/>
          <w:u w:val="single"/>
        </w:rPr>
        <w:t>/2013. (</w:t>
      </w:r>
      <w:r>
        <w:rPr>
          <w:b/>
          <w:i/>
          <w:szCs w:val="24"/>
          <w:u w:val="single"/>
        </w:rPr>
        <w:t>V</w:t>
      </w:r>
      <w:r w:rsidRPr="00265F1B">
        <w:rPr>
          <w:b/>
          <w:i/>
          <w:szCs w:val="24"/>
          <w:u w:val="single"/>
        </w:rPr>
        <w:t>. 2</w:t>
      </w:r>
      <w:r>
        <w:rPr>
          <w:b/>
          <w:i/>
          <w:szCs w:val="24"/>
          <w:u w:val="single"/>
        </w:rPr>
        <w:t>9</w:t>
      </w:r>
      <w:r w:rsidRPr="00265F1B">
        <w:rPr>
          <w:b/>
          <w:i/>
          <w:szCs w:val="24"/>
          <w:u w:val="single"/>
        </w:rPr>
        <w:t xml:space="preserve">.) </w:t>
      </w:r>
      <w:proofErr w:type="spellStart"/>
      <w:r>
        <w:rPr>
          <w:b/>
          <w:i/>
          <w:szCs w:val="24"/>
          <w:u w:val="single"/>
        </w:rPr>
        <w:t>kt</w:t>
      </w:r>
      <w:proofErr w:type="spellEnd"/>
      <w:r>
        <w:rPr>
          <w:b/>
          <w:i/>
          <w:szCs w:val="24"/>
          <w:u w:val="single"/>
        </w:rPr>
        <w:t>.</w:t>
      </w:r>
      <w:r w:rsidRPr="00265F1B">
        <w:rPr>
          <w:b/>
          <w:i/>
          <w:szCs w:val="24"/>
          <w:u w:val="single"/>
        </w:rPr>
        <w:t xml:space="preserve"> határozat:</w:t>
      </w:r>
    </w:p>
    <w:p w:rsidR="00B20022" w:rsidRPr="00332781" w:rsidRDefault="00B20022" w:rsidP="00B20022">
      <w:pPr>
        <w:pStyle w:val="Szvegtrzs"/>
        <w:ind w:left="851" w:right="851"/>
        <w:jc w:val="center"/>
        <w:rPr>
          <w:b/>
          <w:i/>
          <w:szCs w:val="24"/>
        </w:rPr>
      </w:pPr>
      <w:r>
        <w:rPr>
          <w:b/>
          <w:i/>
          <w:szCs w:val="24"/>
        </w:rPr>
        <w:t>Tótkomlós Város Önkormányzata 2013. évi költségvetése módosítása előkészítésének elrendelése</w:t>
      </w:r>
    </w:p>
    <w:p w:rsidR="00B20022" w:rsidRDefault="00B20022" w:rsidP="00B20022">
      <w:pPr>
        <w:pStyle w:val="Szvegtrzs"/>
        <w:jc w:val="center"/>
        <w:rPr>
          <w:szCs w:val="24"/>
        </w:rPr>
      </w:pPr>
    </w:p>
    <w:p w:rsidR="00B20022" w:rsidRDefault="00B20022" w:rsidP="00B20022">
      <w:pPr>
        <w:pStyle w:val="Szvegtrzs"/>
        <w:ind w:left="1134" w:right="1277"/>
      </w:pPr>
      <w:r w:rsidRPr="0019673A">
        <w:t>Tótkomlós Város Önko</w:t>
      </w:r>
      <w:r>
        <w:t xml:space="preserve">rmányzat Képviselő-testülete tudomásul veszi a </w:t>
      </w:r>
      <w:r w:rsidRPr="0019673A">
        <w:t>Városfejlesztési és Pénzügyi Bizottság</w:t>
      </w:r>
      <w:r>
        <w:t xml:space="preserve"> pénzeszköz átcsoportosítás tárgyában hozott 64/2013. (V. 28.) </w:t>
      </w:r>
      <w:proofErr w:type="spellStart"/>
      <w:r>
        <w:t>Pü</w:t>
      </w:r>
      <w:proofErr w:type="spellEnd"/>
      <w:r>
        <w:t>. Biz. határozatában foglaltakat és elrendeli az Önkormányzat 2013. évi költségvetése módosításának előkészítését.</w:t>
      </w:r>
    </w:p>
    <w:p w:rsidR="00B20022" w:rsidRDefault="00B20022" w:rsidP="00B20022">
      <w:pPr>
        <w:pStyle w:val="Szvegtrzs"/>
        <w:ind w:left="1134" w:right="1134"/>
        <w:rPr>
          <w:szCs w:val="24"/>
        </w:rPr>
      </w:pPr>
    </w:p>
    <w:p w:rsidR="00B20022" w:rsidRDefault="00B20022" w:rsidP="00B20022">
      <w:pPr>
        <w:pStyle w:val="Szvegtrzs"/>
        <w:ind w:left="1134" w:right="1134"/>
        <w:rPr>
          <w:szCs w:val="24"/>
        </w:rPr>
      </w:pPr>
      <w:r>
        <w:rPr>
          <w:szCs w:val="24"/>
        </w:rPr>
        <w:t>Felelős: dr. Garay Rita polgármester</w:t>
      </w:r>
    </w:p>
    <w:p w:rsidR="00B20022" w:rsidRDefault="00B20022" w:rsidP="00B20022">
      <w:pPr>
        <w:pStyle w:val="Szvegtrzs"/>
        <w:ind w:left="1134" w:right="1277"/>
      </w:pPr>
      <w:r>
        <w:rPr>
          <w:szCs w:val="24"/>
        </w:rPr>
        <w:t>Határidő: a rendelet tervezet képviselő-testület elé terjesztésére: 2013. október 31.</w:t>
      </w:r>
    </w:p>
    <w:p w:rsidR="00B20022" w:rsidRDefault="00B20022" w:rsidP="00B20022">
      <w:pPr>
        <w:jc w:val="both"/>
        <w:outlineLvl w:val="0"/>
        <w:rPr>
          <w:sz w:val="26"/>
          <w:szCs w:val="26"/>
        </w:rPr>
      </w:pPr>
    </w:p>
    <w:p w:rsidR="0057111B" w:rsidRDefault="0057111B" w:rsidP="0057111B">
      <w:pPr>
        <w:jc w:val="both"/>
      </w:pPr>
      <w:r w:rsidRPr="00880EED">
        <w:rPr>
          <w:b/>
          <w:i/>
        </w:rPr>
        <w:lastRenderedPageBreak/>
        <w:t>Dr. Garay Rita polgármester:</w:t>
      </w:r>
      <w:r w:rsidRPr="00CC75F2">
        <w:t xml:space="preserve"> </w:t>
      </w:r>
      <w:r>
        <w:t xml:space="preserve">Szavazásra bocsátja a Városfejlesztési és Pénzügyi Bizottság javaslata alapján az alábbi határozatot:  </w:t>
      </w:r>
    </w:p>
    <w:p w:rsidR="0057111B" w:rsidRPr="004D74A7" w:rsidRDefault="0057111B" w:rsidP="00D10108">
      <w:pPr>
        <w:pStyle w:val="Szvegtrzs"/>
      </w:pPr>
      <w:r>
        <w:t>„</w:t>
      </w:r>
      <w:proofErr w:type="gramStart"/>
      <w:r w:rsidRPr="004D74A7">
        <w:t>Tótkomlós Város Önko</w:t>
      </w:r>
      <w:r>
        <w:t xml:space="preserve">rmányzat Képviselő-testülete egyetért a </w:t>
      </w:r>
      <w:r w:rsidRPr="004D74A7">
        <w:t xml:space="preserve">Városfejlesztési </w:t>
      </w:r>
      <w:r>
        <w:t>és Pénzügyi Bizottsága javaslatával, ennek megfelelően</w:t>
      </w:r>
      <w:r w:rsidRPr="004D74A7">
        <w:t xml:space="preserve"> az </w:t>
      </w:r>
      <w:r w:rsidRPr="004D74A7">
        <w:rPr>
          <w:szCs w:val="24"/>
        </w:rPr>
        <w:t xml:space="preserve">5940 Tótkomlós, Kossuth Lajos utca 24. szám alatti ingatlanon az Ifjúsági Szálláshely kivitelezése kapcsán elrendelt pótmunkák </w:t>
      </w:r>
      <w:r w:rsidRPr="004D74A7">
        <w:t>(</w:t>
      </w:r>
      <w:proofErr w:type="spellStart"/>
      <w:r w:rsidRPr="004D74A7">
        <w:t>hungarocel</w:t>
      </w:r>
      <w:proofErr w:type="spellEnd"/>
      <w:r w:rsidRPr="004D74A7">
        <w:t xml:space="preserve"> stukkódíszítő elemek elhelyezése, terasz építése, az  </w:t>
      </w:r>
      <w:r w:rsidRPr="004D74A7">
        <w:rPr>
          <w:szCs w:val="24"/>
        </w:rPr>
        <w:t>Ifjúsági Szálláshely épülete és a pénztár funkciót betöltő épület közötti kerítés és kapu felújítása</w:t>
      </w:r>
      <w:r w:rsidRPr="004D74A7">
        <w:t>) - a benyújtott árajánlat szerinti - összesen bruttó 1.400.000,- Ft összegű költségének fedezetét az önkormányzat 2013. évi költségvetésében az álta</w:t>
      </w:r>
      <w:r>
        <w:t>lános tartalék terhére</w:t>
      </w:r>
      <w:proofErr w:type="gramEnd"/>
      <w:r>
        <w:t xml:space="preserve"> </w:t>
      </w:r>
      <w:proofErr w:type="gramStart"/>
      <w:r>
        <w:t>biztosítj</w:t>
      </w:r>
      <w:r w:rsidRPr="004D74A7">
        <w:t>a</w:t>
      </w:r>
      <w:proofErr w:type="gramEnd"/>
      <w:r w:rsidRPr="004D74A7">
        <w:t>.</w:t>
      </w:r>
      <w:r>
        <w:t>”</w:t>
      </w:r>
      <w:r w:rsidRPr="004D74A7">
        <w:t xml:space="preserve"> </w:t>
      </w:r>
    </w:p>
    <w:p w:rsidR="0057111B" w:rsidRDefault="0057111B" w:rsidP="00B20022">
      <w:pPr>
        <w:jc w:val="both"/>
        <w:rPr>
          <w:i/>
          <w:u w:val="single"/>
        </w:rPr>
      </w:pPr>
    </w:p>
    <w:p w:rsidR="00B20022" w:rsidRDefault="00B20022" w:rsidP="00B20022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B20022" w:rsidRDefault="00B20022" w:rsidP="00B20022">
      <w:pPr>
        <w:jc w:val="both"/>
        <w:rPr>
          <w:i/>
          <w:color w:val="000000"/>
        </w:rPr>
      </w:pPr>
      <w:r>
        <w:rPr>
          <w:i/>
          <w:color w:val="000000"/>
        </w:rPr>
        <w:t>A képviselő-testület 5 igen szavazattal, ellenszavazat és tartózkodás nélkül hozta meg az alábbi határozatot:</w:t>
      </w:r>
    </w:p>
    <w:p w:rsidR="00B20022" w:rsidRPr="00FF4079" w:rsidRDefault="00B20022" w:rsidP="00B20022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 xml:space="preserve">111/2013. (V. 29.) </w:t>
      </w:r>
      <w:proofErr w:type="spellStart"/>
      <w:r>
        <w:rPr>
          <w:b/>
          <w:i/>
          <w:color w:val="000000"/>
          <w:u w:val="single"/>
        </w:rPr>
        <w:t>kt</w:t>
      </w:r>
      <w:proofErr w:type="spellEnd"/>
      <w:r>
        <w:rPr>
          <w:b/>
          <w:i/>
          <w:color w:val="000000"/>
          <w:u w:val="single"/>
        </w:rPr>
        <w:t>. határozat:</w:t>
      </w:r>
    </w:p>
    <w:p w:rsidR="00B20022" w:rsidRPr="00171019" w:rsidRDefault="00B20022" w:rsidP="00B20022">
      <w:pPr>
        <w:pStyle w:val="Szvegtrzs"/>
        <w:ind w:left="851" w:right="850"/>
        <w:jc w:val="center"/>
        <w:rPr>
          <w:b/>
          <w:i/>
          <w:szCs w:val="24"/>
          <w:u w:val="single"/>
        </w:rPr>
      </w:pPr>
      <w:r w:rsidRPr="00171019">
        <w:rPr>
          <w:b/>
          <w:i/>
          <w:szCs w:val="24"/>
        </w:rPr>
        <w:t xml:space="preserve">Döntés az </w:t>
      </w:r>
      <w:r w:rsidRPr="00171019">
        <w:rPr>
          <w:b/>
          <w:i/>
        </w:rPr>
        <w:t>Ifjúsági szálláshely kialakítása kapcsán felmerült többletmunkákról és azok fedezetének biztosításáról</w:t>
      </w:r>
    </w:p>
    <w:p w:rsidR="00B20022" w:rsidRDefault="00B20022" w:rsidP="00B20022">
      <w:pPr>
        <w:pStyle w:val="Szvegtrzs"/>
        <w:rPr>
          <w:i/>
        </w:rPr>
      </w:pPr>
    </w:p>
    <w:p w:rsidR="00B20022" w:rsidRPr="004D74A7" w:rsidRDefault="00B20022" w:rsidP="00B20022">
      <w:pPr>
        <w:pStyle w:val="Szvegtrzs"/>
        <w:ind w:left="1134" w:right="1135"/>
      </w:pPr>
      <w:proofErr w:type="gramStart"/>
      <w:r w:rsidRPr="004D74A7">
        <w:t>Tótkomlós Város Önko</w:t>
      </w:r>
      <w:r>
        <w:t xml:space="preserve">rmányzat Képviselő-testülete egyetért a </w:t>
      </w:r>
      <w:r w:rsidRPr="004D74A7">
        <w:t xml:space="preserve">Városfejlesztési </w:t>
      </w:r>
      <w:r>
        <w:t>és Pénzügyi Bizottsága javaslatával, ennek megfelelően</w:t>
      </w:r>
      <w:r w:rsidRPr="004D74A7">
        <w:t xml:space="preserve"> az </w:t>
      </w:r>
      <w:r w:rsidRPr="004D74A7">
        <w:rPr>
          <w:szCs w:val="24"/>
        </w:rPr>
        <w:t xml:space="preserve">5940 Tótkomlós, Kossuth Lajos utca 24. szám alatti ingatlanon az Ifjúsági Szálláshely kivitelezése kapcsán elrendelt pótmunkák </w:t>
      </w:r>
      <w:r w:rsidRPr="004D74A7">
        <w:t>(</w:t>
      </w:r>
      <w:proofErr w:type="spellStart"/>
      <w:r w:rsidRPr="004D74A7">
        <w:t>hungarocel</w:t>
      </w:r>
      <w:proofErr w:type="spellEnd"/>
      <w:r w:rsidRPr="004D74A7">
        <w:t xml:space="preserve"> stukkódíszítő elemek elhelyezése, terasz építése, az  </w:t>
      </w:r>
      <w:r w:rsidRPr="004D74A7">
        <w:rPr>
          <w:szCs w:val="24"/>
        </w:rPr>
        <w:t>Ifjúsági Szálláshely épülete és a pénztár funkciót betöltő épület közötti kerítés és kapu felújítása</w:t>
      </w:r>
      <w:r w:rsidRPr="004D74A7">
        <w:t>) - a benyújtott árajánlat szerinti - összesen bruttó 1.400.000,- Ft összegű költségének fedezetét az önkormányzat 2013. évi költségvetésében az álta</w:t>
      </w:r>
      <w:r>
        <w:t>lános tartalék terhére</w:t>
      </w:r>
      <w:proofErr w:type="gramEnd"/>
      <w:r>
        <w:t xml:space="preserve"> </w:t>
      </w:r>
      <w:proofErr w:type="gramStart"/>
      <w:r>
        <w:t>biztosítj</w:t>
      </w:r>
      <w:r w:rsidRPr="004D74A7">
        <w:t>a</w:t>
      </w:r>
      <w:proofErr w:type="gramEnd"/>
      <w:r w:rsidRPr="004D74A7">
        <w:t xml:space="preserve">. </w:t>
      </w:r>
    </w:p>
    <w:p w:rsidR="00B20022" w:rsidRDefault="00B20022" w:rsidP="00B20022">
      <w:pPr>
        <w:jc w:val="center"/>
      </w:pPr>
    </w:p>
    <w:p w:rsidR="00B20022" w:rsidRDefault="00B20022" w:rsidP="00B20022">
      <w:pPr>
        <w:ind w:left="1134" w:right="1134"/>
        <w:jc w:val="both"/>
      </w:pPr>
      <w:r>
        <w:t>Felelős: dr. Garay Rita polgármester</w:t>
      </w:r>
    </w:p>
    <w:p w:rsidR="00B20022" w:rsidRDefault="00B20022" w:rsidP="00B20022">
      <w:pPr>
        <w:ind w:left="1134" w:right="1134"/>
        <w:jc w:val="both"/>
      </w:pPr>
      <w:r>
        <w:t xml:space="preserve">              </w:t>
      </w:r>
      <w:proofErr w:type="spellStart"/>
      <w:r>
        <w:t>Vantara</w:t>
      </w:r>
      <w:proofErr w:type="spellEnd"/>
      <w:r>
        <w:t xml:space="preserve"> Jánosné pénzügyi osztályvezető</w:t>
      </w:r>
    </w:p>
    <w:p w:rsidR="00B20022" w:rsidRDefault="00B20022" w:rsidP="00B20022">
      <w:pPr>
        <w:ind w:left="1134" w:right="1134"/>
        <w:jc w:val="both"/>
      </w:pPr>
      <w:r>
        <w:t>Határidő: azonnal, a költségvetési rendelet módosítására: 2013. október 31.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9B683C" w:rsidRPr="00160F20" w:rsidRDefault="009B683C" w:rsidP="009B683C">
      <w:pPr>
        <w:jc w:val="both"/>
        <w:outlineLvl w:val="0"/>
        <w:rPr>
          <w:sz w:val="26"/>
          <w:szCs w:val="26"/>
        </w:rPr>
      </w:pPr>
    </w:p>
    <w:p w:rsidR="009B683C" w:rsidRPr="00CC75F2" w:rsidRDefault="009B683C" w:rsidP="009B683C">
      <w:pPr>
        <w:numPr>
          <w:ilvl w:val="0"/>
          <w:numId w:val="25"/>
        </w:numPr>
        <w:jc w:val="both"/>
        <w:outlineLvl w:val="0"/>
        <w:rPr>
          <w:i/>
          <w:sz w:val="26"/>
          <w:szCs w:val="26"/>
        </w:rPr>
      </w:pPr>
      <w:r w:rsidRPr="00CC75F2">
        <w:rPr>
          <w:i/>
          <w:sz w:val="26"/>
          <w:szCs w:val="26"/>
        </w:rPr>
        <w:t xml:space="preserve"> A Komlós Településszolgáltatási Kft. 2012. évi egyszerűsített éves beszámolója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57111B" w:rsidRDefault="00CC75F2" w:rsidP="00CC75F2">
      <w:pPr>
        <w:jc w:val="both"/>
      </w:pPr>
      <w:r w:rsidRPr="00880EED">
        <w:rPr>
          <w:b/>
          <w:i/>
        </w:rPr>
        <w:t>Dr. Garay Rita polgármester:</w:t>
      </w:r>
      <w:r w:rsidRPr="00CC75F2">
        <w:t xml:space="preserve"> </w:t>
      </w:r>
      <w:r w:rsidR="0057111B">
        <w:t>Elmondja, hogy az előterjesztés tartalmazza, hogy a Komlós Településszolgáltatási Kft. 6,5 millió forint negatív eredménnyel zárta a 2012. évet. A Városfejlesztési és Pénzügyi Bizottság hossza</w:t>
      </w:r>
      <w:r w:rsidR="00D10108">
        <w:t>san tárgyalta az előterjesztést. A bizottsági ülésen</w:t>
      </w:r>
      <w:r w:rsidR="0057111B">
        <w:t xml:space="preserve"> Herczegné Mihály Rita ügyvezető asszony is részt vett és tájékoztatta a bizottságot a problémákról és arról, hogy milyen intézkedéseket tett és tesz annak érdekében, hogy a 2013. évben ilyen </w:t>
      </w:r>
      <w:proofErr w:type="gramStart"/>
      <w:r w:rsidR="0057111B">
        <w:t>nagy mértékű</w:t>
      </w:r>
      <w:proofErr w:type="gramEnd"/>
      <w:r w:rsidR="0057111B">
        <w:t xml:space="preserve"> hiány ne fordulhasson elő. </w:t>
      </w:r>
    </w:p>
    <w:p w:rsidR="00CC75F2" w:rsidRPr="00C43E95" w:rsidRDefault="00CC75F2" w:rsidP="00CC75F2">
      <w:pPr>
        <w:jc w:val="both"/>
      </w:pPr>
      <w:r w:rsidRPr="00C43E95">
        <w:t xml:space="preserve">Megkéri </w:t>
      </w:r>
      <w:r>
        <w:t xml:space="preserve">Varga András képviselőt, bizottsági elnököt, </w:t>
      </w:r>
      <w:r w:rsidRPr="00C43E95">
        <w:t>hogy ismertesse a</w:t>
      </w:r>
      <w:r>
        <w:t xml:space="preserve"> Városfejlesztési és Pénzügyi </w:t>
      </w:r>
      <w:r w:rsidRPr="00C43E95">
        <w:t>Bizottság határozatát.</w:t>
      </w:r>
    </w:p>
    <w:p w:rsidR="00CC75F2" w:rsidRPr="00C43E95" w:rsidRDefault="00CC75F2" w:rsidP="00CC75F2">
      <w:pPr>
        <w:jc w:val="both"/>
        <w:outlineLvl w:val="0"/>
        <w:rPr>
          <w:bCs/>
          <w:i/>
          <w:iCs/>
        </w:rPr>
      </w:pPr>
    </w:p>
    <w:p w:rsidR="00CC75F2" w:rsidRDefault="00CC75F2" w:rsidP="0057111B">
      <w:pPr>
        <w:jc w:val="both"/>
      </w:pPr>
      <w:r>
        <w:rPr>
          <w:b/>
          <w:i/>
        </w:rPr>
        <w:t>Varga András képviselő, bizottsági elnök</w:t>
      </w:r>
      <w:r w:rsidRPr="00C43E95">
        <w:rPr>
          <w:b/>
          <w:i/>
        </w:rPr>
        <w:t>:</w:t>
      </w:r>
      <w:r w:rsidRPr="00F72C79">
        <w:t xml:space="preserve"> </w:t>
      </w:r>
      <w:r w:rsidRPr="00C43E95">
        <w:t>Ismerteti a</w:t>
      </w:r>
      <w:r>
        <w:t xml:space="preserve"> Városfejlesztési és Pénzügyi </w:t>
      </w:r>
      <w:r w:rsidRPr="00C43E95">
        <w:t>Bizottság határozat</w:t>
      </w:r>
      <w:r>
        <w:t>á</w:t>
      </w:r>
      <w:r w:rsidRPr="00C43E95">
        <w:t>t:</w:t>
      </w:r>
    </w:p>
    <w:p w:rsidR="0057111B" w:rsidRPr="0057111B" w:rsidRDefault="0057111B" w:rsidP="0057111B">
      <w:pPr>
        <w:jc w:val="both"/>
        <w:outlineLvl w:val="0"/>
        <w:rPr>
          <w:i/>
        </w:rPr>
      </w:pPr>
      <w:r>
        <w:rPr>
          <w:i/>
        </w:rPr>
        <w:t>„</w:t>
      </w:r>
      <w:r w:rsidRPr="0057111B">
        <w:rPr>
          <w:i/>
        </w:rPr>
        <w:t>Tótkomlós Város Önkormányzat Képviselő-testületének Városfejlesztési és Pénzügyi Bizottsága elfogadásra javasolja a képviselő-testületnek az „1/</w:t>
      </w:r>
      <w:proofErr w:type="gramStart"/>
      <w:r w:rsidRPr="0057111B">
        <w:rPr>
          <w:i/>
        </w:rPr>
        <w:t>A</w:t>
      </w:r>
      <w:proofErr w:type="gramEnd"/>
      <w:r w:rsidRPr="0057111B">
        <w:rPr>
          <w:i/>
        </w:rPr>
        <w:t>” határozati javaslatot.</w:t>
      </w:r>
    </w:p>
    <w:p w:rsidR="0057111B" w:rsidRPr="0057111B" w:rsidRDefault="0057111B" w:rsidP="0057111B">
      <w:pPr>
        <w:jc w:val="both"/>
        <w:outlineLvl w:val="0"/>
        <w:rPr>
          <w:i/>
        </w:rPr>
      </w:pPr>
    </w:p>
    <w:p w:rsidR="0057111B" w:rsidRPr="0057111B" w:rsidRDefault="0057111B" w:rsidP="0057111B">
      <w:pPr>
        <w:jc w:val="both"/>
        <w:outlineLvl w:val="0"/>
        <w:rPr>
          <w:i/>
        </w:rPr>
      </w:pPr>
      <w:r w:rsidRPr="0057111B">
        <w:rPr>
          <w:i/>
        </w:rPr>
        <w:t>Tótkomlós Város Önkormányzat Képviselő-testületének Városfejlesztési és Pénzügyi Bizottsága elfogadásra javasolja a képviselő-testületnek az „2/</w:t>
      </w:r>
      <w:proofErr w:type="gramStart"/>
      <w:r w:rsidRPr="0057111B">
        <w:rPr>
          <w:i/>
        </w:rPr>
        <w:t>A</w:t>
      </w:r>
      <w:proofErr w:type="gramEnd"/>
      <w:r w:rsidRPr="0057111B">
        <w:rPr>
          <w:i/>
        </w:rPr>
        <w:t>” határozati javaslatot azzal, hogy a képviselő-testület a Komlós Településszolgáltatási Kft. ügyvezetőjét 2 havonta számoltassa be.</w:t>
      </w:r>
      <w:r>
        <w:rPr>
          <w:i/>
        </w:rPr>
        <w:t>”</w:t>
      </w:r>
    </w:p>
    <w:p w:rsidR="00E73E5B" w:rsidRDefault="00E73E5B" w:rsidP="004703EA">
      <w:pPr>
        <w:jc w:val="both"/>
        <w:rPr>
          <w:i/>
          <w:u w:val="single"/>
        </w:rPr>
      </w:pPr>
    </w:p>
    <w:p w:rsidR="004703EA" w:rsidRDefault="005B4FBE" w:rsidP="004703EA">
      <w:pPr>
        <w:tabs>
          <w:tab w:val="left" w:pos="1701"/>
        </w:tabs>
        <w:jc w:val="both"/>
      </w:pPr>
      <w:r w:rsidRPr="004703EA">
        <w:rPr>
          <w:b/>
          <w:i/>
        </w:rPr>
        <w:lastRenderedPageBreak/>
        <w:t>Dr. Garay Rita polgármester:</w:t>
      </w:r>
      <w:r w:rsidRPr="00CC75F2">
        <w:t xml:space="preserve"> </w:t>
      </w:r>
      <w:r w:rsidR="0057111B">
        <w:t xml:space="preserve">Elmondja, hogy az „1/A” határozati javaslat </w:t>
      </w:r>
      <w:r w:rsidR="004703EA">
        <w:t>szerint a Képviselő-testület elfogadja a</w:t>
      </w:r>
      <w:r w:rsidR="0057111B">
        <w:t xml:space="preserve"> Komlós Településszolgáltatási Kft. 2012. évi </w:t>
      </w:r>
      <w:r w:rsidR="004703EA">
        <w:t xml:space="preserve">egyszerűsített éves beszámolóját </w:t>
      </w:r>
      <w:r w:rsidR="0057111B">
        <w:t>a kiegészítő mellékletekkel együtt</w:t>
      </w:r>
      <w:r w:rsidR="004703EA">
        <w:t>. A „2/A” határozati javaslat szerint a Képviselő-testület utasítja a Kft. ügyvezetőjét arra, hogy</w:t>
      </w:r>
      <w:r w:rsidR="004703EA" w:rsidRPr="00B911AC">
        <w:t xml:space="preserve"> </w:t>
      </w:r>
      <w:r w:rsidR="004703EA">
        <w:t xml:space="preserve">a Kft. 2013. évi gazdálkodásának pénzügyi egyensúlya megteremtése érdekében készítsen </w:t>
      </w:r>
      <w:proofErr w:type="gramStart"/>
      <w:r w:rsidR="004703EA">
        <w:t>konkrét</w:t>
      </w:r>
      <w:proofErr w:type="gramEnd"/>
      <w:r w:rsidR="004703EA">
        <w:t xml:space="preserve"> intézkedéseket tartalmazó likviditási tervet, melyet a Képviselő-testület a 2013. június havi soros ülésén megtárgyal, valamint a Kft. gazdálkodásáról, költségvetésének teljesüléséről 2 havonta írásban számoljon be a Képviselő-testületnek.</w:t>
      </w:r>
    </w:p>
    <w:p w:rsidR="005B4FBE" w:rsidRDefault="005B4FBE" w:rsidP="004703EA">
      <w:pPr>
        <w:pStyle w:val="Listaszerbekezds"/>
        <w:ind w:left="0"/>
        <w:jc w:val="both"/>
      </w:pPr>
      <w:r>
        <w:t xml:space="preserve">Megkérdezi, hogy az előterjesztéssel kapcsolatban van-e valakinek kérdése, észrevétele, hozzászólása, más javaslata? Mivel kérdés, észrevétel, hozzászólás, más javaslat nem volt, </w:t>
      </w:r>
      <w:r w:rsidR="004703EA">
        <w:t xml:space="preserve">a Városfejlesztési és Pénzügyi Bizottság javaslata alapján </w:t>
      </w:r>
      <w:r>
        <w:t>szavazásra bocsátja</w:t>
      </w:r>
      <w:r w:rsidR="004703EA">
        <w:t xml:space="preserve"> az „1/</w:t>
      </w:r>
      <w:proofErr w:type="gramStart"/>
      <w:r w:rsidR="004703EA">
        <w:t>A</w:t>
      </w:r>
      <w:proofErr w:type="gramEnd"/>
      <w:r w:rsidR="004703EA">
        <w:t>” határozati javaslatot.</w:t>
      </w:r>
      <w:r>
        <w:t xml:space="preserve"> </w:t>
      </w:r>
    </w:p>
    <w:p w:rsidR="005B4FBE" w:rsidRDefault="005B4FBE" w:rsidP="009B683C">
      <w:pPr>
        <w:jc w:val="both"/>
        <w:rPr>
          <w:i/>
          <w:u w:val="single"/>
        </w:rPr>
      </w:pPr>
    </w:p>
    <w:p w:rsidR="009B683C" w:rsidRDefault="009B683C" w:rsidP="009B683C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521FD9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9B683C" w:rsidRDefault="009B683C" w:rsidP="009B683C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521FD9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9B683C" w:rsidRPr="00FF4079" w:rsidRDefault="0016377A" w:rsidP="009B683C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112</w:t>
      </w:r>
      <w:r w:rsidR="009B683C">
        <w:rPr>
          <w:b/>
          <w:i/>
          <w:color w:val="000000"/>
          <w:u w:val="single"/>
        </w:rPr>
        <w:t xml:space="preserve">/2013. (V. 29.) </w:t>
      </w:r>
      <w:proofErr w:type="spellStart"/>
      <w:r w:rsidR="009B683C">
        <w:rPr>
          <w:b/>
          <w:i/>
          <w:color w:val="000000"/>
          <w:u w:val="single"/>
        </w:rPr>
        <w:t>kt</w:t>
      </w:r>
      <w:proofErr w:type="spellEnd"/>
      <w:r w:rsidR="009B683C">
        <w:rPr>
          <w:b/>
          <w:i/>
          <w:color w:val="000000"/>
          <w:u w:val="single"/>
        </w:rPr>
        <w:t>. határozat:</w:t>
      </w:r>
    </w:p>
    <w:p w:rsidR="00521FD9" w:rsidRPr="00D573F9" w:rsidRDefault="00D573F9" w:rsidP="00D573F9">
      <w:pPr>
        <w:pStyle w:val="Listaszerbekezds"/>
        <w:ind w:left="851" w:right="1134"/>
        <w:jc w:val="center"/>
        <w:rPr>
          <w:b/>
        </w:rPr>
      </w:pPr>
      <w:r w:rsidRPr="00D573F9">
        <w:rPr>
          <w:b/>
          <w:i/>
        </w:rPr>
        <w:t>A Komlós Településszolgáltatási Kft. 2012. évi egyszerűsített éves beszámolója</w:t>
      </w:r>
    </w:p>
    <w:p w:rsidR="00D573F9" w:rsidRDefault="00D573F9" w:rsidP="00521FD9">
      <w:pPr>
        <w:pStyle w:val="Listaszerbekezds"/>
        <w:ind w:left="1134" w:right="1418"/>
        <w:jc w:val="both"/>
      </w:pPr>
    </w:p>
    <w:p w:rsidR="00521FD9" w:rsidRDefault="00521FD9" w:rsidP="00521FD9">
      <w:pPr>
        <w:pStyle w:val="Listaszerbekezds"/>
        <w:ind w:left="1134" w:right="1418"/>
        <w:jc w:val="both"/>
      </w:pPr>
      <w:r>
        <w:t>Tótkomlós Város Önkormányzat Képviselő-testülete a Komlós Településszolgáltatási Kft. 2012. évi egyszerűsített éves beszámolóját a kiegészítő mellékletekkel együtt elfogadja.</w:t>
      </w:r>
    </w:p>
    <w:p w:rsidR="00521FD9" w:rsidRDefault="00521FD9" w:rsidP="00521FD9">
      <w:pPr>
        <w:ind w:left="1134" w:right="1418"/>
        <w:jc w:val="both"/>
      </w:pPr>
    </w:p>
    <w:p w:rsidR="00521FD9" w:rsidRDefault="00521FD9" w:rsidP="00521FD9">
      <w:pPr>
        <w:ind w:left="1134" w:right="1418"/>
        <w:jc w:val="both"/>
      </w:pPr>
      <w:r>
        <w:t>Felelős: dr. Garay Rita polgármester</w:t>
      </w:r>
    </w:p>
    <w:p w:rsidR="00521FD9" w:rsidRDefault="00521FD9" w:rsidP="00521FD9">
      <w:pPr>
        <w:ind w:left="1134" w:right="1418"/>
        <w:jc w:val="both"/>
      </w:pPr>
      <w:r>
        <w:t xml:space="preserve">              Herczegné Mihály Rita ügyvezető</w:t>
      </w:r>
    </w:p>
    <w:p w:rsidR="00521FD9" w:rsidRDefault="00521FD9" w:rsidP="00521FD9">
      <w:pPr>
        <w:ind w:left="1134" w:right="1418"/>
        <w:jc w:val="both"/>
      </w:pPr>
      <w:r>
        <w:t xml:space="preserve">Határidő: azonnal </w:t>
      </w:r>
    </w:p>
    <w:p w:rsidR="009B683C" w:rsidRDefault="009B683C" w:rsidP="009B683C">
      <w:pPr>
        <w:jc w:val="both"/>
        <w:outlineLvl w:val="0"/>
        <w:rPr>
          <w:sz w:val="26"/>
          <w:szCs w:val="26"/>
        </w:rPr>
      </w:pPr>
    </w:p>
    <w:p w:rsidR="004703EA" w:rsidRDefault="005B4FBE" w:rsidP="004703EA">
      <w:pPr>
        <w:tabs>
          <w:tab w:val="left" w:pos="1701"/>
        </w:tabs>
        <w:jc w:val="both"/>
      </w:pPr>
      <w:r w:rsidRPr="004703EA">
        <w:rPr>
          <w:b/>
          <w:i/>
        </w:rPr>
        <w:t>Dr. Garay Rita polgármester:</w:t>
      </w:r>
      <w:r w:rsidRPr="00CC75F2">
        <w:t xml:space="preserve"> </w:t>
      </w:r>
      <w:r w:rsidR="004703EA">
        <w:t xml:space="preserve">A Városfejlesztési és Pénzügyi Bizottság javaslata alapján </w:t>
      </w:r>
      <w:r>
        <w:t>szavazásra bocsátja</w:t>
      </w:r>
      <w:r w:rsidR="004703EA">
        <w:t xml:space="preserve"> a „2/</w:t>
      </w:r>
      <w:proofErr w:type="gramStart"/>
      <w:r w:rsidR="004703EA">
        <w:t>A</w:t>
      </w:r>
      <w:proofErr w:type="gramEnd"/>
      <w:r w:rsidR="004703EA">
        <w:t xml:space="preserve">” határozati javaslatot azzal, hogy </w:t>
      </w:r>
      <w:r>
        <w:t xml:space="preserve"> </w:t>
      </w:r>
      <w:r w:rsidR="004703EA">
        <w:t>Komlós Településszolgáltatási Kft. ügyvezetője a Kft. gazdálkodásáról, költségvetésének teljesüléséről 2 havonta írásban számoljon be a Képviselő-testületnek.</w:t>
      </w:r>
    </w:p>
    <w:p w:rsidR="005B4FBE" w:rsidRDefault="005B4FBE" w:rsidP="005B4FBE">
      <w:pPr>
        <w:jc w:val="both"/>
      </w:pPr>
    </w:p>
    <w:p w:rsidR="005B4FBE" w:rsidRDefault="005B4FBE" w:rsidP="005B4FBE">
      <w:pPr>
        <w:jc w:val="both"/>
        <w:rPr>
          <w:i/>
        </w:rPr>
      </w:pPr>
      <w:r>
        <w:rPr>
          <w:i/>
          <w:u w:val="single"/>
        </w:rPr>
        <w:t xml:space="preserve">A </w:t>
      </w:r>
      <w:r w:rsidRPr="00EB46FD">
        <w:rPr>
          <w:i/>
          <w:u w:val="single"/>
        </w:rPr>
        <w:t xml:space="preserve">döntéshozatalban résztvevők száma: </w:t>
      </w:r>
      <w:r w:rsidR="00521FD9">
        <w:rPr>
          <w:i/>
          <w:u w:val="single"/>
        </w:rPr>
        <w:t>5</w:t>
      </w:r>
      <w:r w:rsidRPr="00EB46FD">
        <w:rPr>
          <w:i/>
          <w:u w:val="single"/>
        </w:rPr>
        <w:t xml:space="preserve"> fő.</w:t>
      </w:r>
      <w:r w:rsidRPr="00EB46FD">
        <w:rPr>
          <w:i/>
        </w:rPr>
        <w:t xml:space="preserve"> </w:t>
      </w:r>
    </w:p>
    <w:p w:rsidR="005B4FBE" w:rsidRDefault="005B4FBE" w:rsidP="005B4FBE">
      <w:pPr>
        <w:jc w:val="both"/>
        <w:rPr>
          <w:i/>
          <w:color w:val="000000"/>
        </w:rPr>
      </w:pPr>
      <w:r>
        <w:rPr>
          <w:i/>
          <w:color w:val="000000"/>
        </w:rPr>
        <w:t xml:space="preserve">A képviselő-testület </w:t>
      </w:r>
      <w:r w:rsidR="00521FD9">
        <w:rPr>
          <w:i/>
          <w:color w:val="000000"/>
        </w:rPr>
        <w:t>5</w:t>
      </w:r>
      <w:r>
        <w:rPr>
          <w:i/>
          <w:color w:val="000000"/>
        </w:rPr>
        <w:t xml:space="preserve"> igen szavazattal, ellenszavazat és tartózkodás nélkül hozta meg az alábbi határozatot:</w:t>
      </w:r>
    </w:p>
    <w:p w:rsidR="005B4FBE" w:rsidRPr="00FF4079" w:rsidRDefault="0016377A" w:rsidP="005B4FBE">
      <w:pPr>
        <w:jc w:val="center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113</w:t>
      </w:r>
      <w:r w:rsidR="005B4FBE">
        <w:rPr>
          <w:b/>
          <w:i/>
          <w:color w:val="000000"/>
          <w:u w:val="single"/>
        </w:rPr>
        <w:t xml:space="preserve">/2013. (V. 29.) </w:t>
      </w:r>
      <w:proofErr w:type="spellStart"/>
      <w:r w:rsidR="005B4FBE">
        <w:rPr>
          <w:b/>
          <w:i/>
          <w:color w:val="000000"/>
          <w:u w:val="single"/>
        </w:rPr>
        <w:t>kt</w:t>
      </w:r>
      <w:proofErr w:type="spellEnd"/>
      <w:r w:rsidR="005B4FBE">
        <w:rPr>
          <w:b/>
          <w:i/>
          <w:color w:val="000000"/>
          <w:u w:val="single"/>
        </w:rPr>
        <w:t>. határozat:</w:t>
      </w:r>
    </w:p>
    <w:p w:rsidR="00D573F9" w:rsidRDefault="00D573F9" w:rsidP="00D573F9">
      <w:pPr>
        <w:pStyle w:val="Szvegtrzs"/>
        <w:ind w:left="851" w:right="1134"/>
        <w:jc w:val="center"/>
        <w:rPr>
          <w:b/>
          <w:i/>
        </w:rPr>
      </w:pPr>
      <w:r>
        <w:rPr>
          <w:b/>
          <w:i/>
        </w:rPr>
        <w:t xml:space="preserve">Utasítás </w:t>
      </w:r>
      <w:proofErr w:type="gramStart"/>
      <w:r>
        <w:rPr>
          <w:b/>
          <w:i/>
        </w:rPr>
        <w:t>likviditási</w:t>
      </w:r>
      <w:proofErr w:type="gramEnd"/>
      <w:r>
        <w:rPr>
          <w:b/>
          <w:i/>
        </w:rPr>
        <w:t xml:space="preserve"> terv elkészítésére és beszámolásra</w:t>
      </w:r>
    </w:p>
    <w:p w:rsidR="00521FD9" w:rsidRDefault="00521FD9" w:rsidP="00521FD9">
      <w:pPr>
        <w:tabs>
          <w:tab w:val="left" w:pos="0"/>
        </w:tabs>
        <w:ind w:right="72"/>
        <w:jc w:val="both"/>
      </w:pPr>
    </w:p>
    <w:p w:rsidR="00521FD9" w:rsidRDefault="00521FD9" w:rsidP="00521FD9">
      <w:pPr>
        <w:tabs>
          <w:tab w:val="left" w:pos="1134"/>
        </w:tabs>
        <w:ind w:left="1134" w:right="1418"/>
        <w:jc w:val="both"/>
      </w:pPr>
      <w:r>
        <w:t>Tótkomlós Város Önkormányzat Képviselő-testülete</w:t>
      </w:r>
    </w:p>
    <w:p w:rsidR="00521FD9" w:rsidRDefault="00521FD9" w:rsidP="00521FD9">
      <w:pPr>
        <w:tabs>
          <w:tab w:val="left" w:pos="1134"/>
        </w:tabs>
        <w:ind w:left="1134" w:right="1418"/>
        <w:jc w:val="both"/>
      </w:pPr>
    </w:p>
    <w:p w:rsidR="00521FD9" w:rsidRDefault="00521FD9" w:rsidP="00521FD9">
      <w:pPr>
        <w:pStyle w:val="Listaszerbekezds"/>
        <w:numPr>
          <w:ilvl w:val="0"/>
          <w:numId w:val="47"/>
        </w:numPr>
        <w:tabs>
          <w:tab w:val="left" w:pos="1701"/>
        </w:tabs>
        <w:ind w:left="1134" w:right="1418" w:firstLine="0"/>
        <w:jc w:val="both"/>
      </w:pPr>
      <w:r>
        <w:t>utasítja a</w:t>
      </w:r>
      <w:r w:rsidRPr="00B911AC">
        <w:t xml:space="preserve"> </w:t>
      </w:r>
      <w:r>
        <w:t>Komlós Településszolgáltatási Kft. ügyvezetőjét, hogy</w:t>
      </w:r>
      <w:r w:rsidRPr="00B911AC">
        <w:t xml:space="preserve"> </w:t>
      </w:r>
      <w:r>
        <w:t xml:space="preserve">a Kft. 2013. évi gazdálkodásának pénzügyi egyensúlya megteremtése érdekében készítsen </w:t>
      </w:r>
      <w:proofErr w:type="gramStart"/>
      <w:r>
        <w:t>konkrét</w:t>
      </w:r>
      <w:proofErr w:type="gramEnd"/>
      <w:r>
        <w:t xml:space="preserve"> intézkedéseket tartalmazó likviditási tervet, melyet a Képviselő-testület a 2013. június havi soros ülésén megtárgyal;</w:t>
      </w:r>
    </w:p>
    <w:p w:rsidR="00521FD9" w:rsidRDefault="00521FD9" w:rsidP="00521FD9">
      <w:pPr>
        <w:pStyle w:val="Listaszerbekezds"/>
        <w:tabs>
          <w:tab w:val="left" w:pos="1701"/>
        </w:tabs>
        <w:ind w:left="1134" w:right="1418"/>
      </w:pPr>
    </w:p>
    <w:p w:rsidR="00521FD9" w:rsidRDefault="00521FD9" w:rsidP="00521FD9">
      <w:pPr>
        <w:pStyle w:val="Listaszerbekezds"/>
        <w:numPr>
          <w:ilvl w:val="0"/>
          <w:numId w:val="47"/>
        </w:numPr>
        <w:tabs>
          <w:tab w:val="left" w:pos="1701"/>
        </w:tabs>
        <w:ind w:left="1134" w:right="1418" w:firstLine="0"/>
        <w:jc w:val="both"/>
      </w:pPr>
      <w:r>
        <w:t>utasítja a</w:t>
      </w:r>
      <w:r w:rsidRPr="00F7289D">
        <w:t xml:space="preserve"> </w:t>
      </w:r>
      <w:r>
        <w:t>Komlós Településszolgáltatási Kft. ügyvezetőjét, hogy a Kft. gazdálkodásáról, költségvetésének teljesüléséről 2 havonta írásban számoljon be a Képviselő-testületnek.</w:t>
      </w:r>
    </w:p>
    <w:p w:rsidR="00521FD9" w:rsidRDefault="00521FD9" w:rsidP="00521FD9">
      <w:pPr>
        <w:tabs>
          <w:tab w:val="left" w:pos="1701"/>
        </w:tabs>
        <w:ind w:left="1134" w:right="1418"/>
      </w:pPr>
    </w:p>
    <w:p w:rsidR="00521FD9" w:rsidRDefault="00521FD9" w:rsidP="00521FD9">
      <w:pPr>
        <w:tabs>
          <w:tab w:val="left" w:pos="1134"/>
        </w:tabs>
        <w:ind w:left="1134" w:right="1418"/>
      </w:pPr>
      <w:r>
        <w:t>Felelős: dr. Garay Rita polgármester</w:t>
      </w:r>
    </w:p>
    <w:p w:rsidR="00521FD9" w:rsidRDefault="00521FD9" w:rsidP="00521FD9">
      <w:pPr>
        <w:tabs>
          <w:tab w:val="left" w:pos="1134"/>
        </w:tabs>
        <w:ind w:left="1134" w:right="1418"/>
      </w:pPr>
      <w:r>
        <w:t xml:space="preserve">              Herczegné Mihály Rita ügyvezető</w:t>
      </w:r>
    </w:p>
    <w:p w:rsidR="00521FD9" w:rsidRDefault="00521FD9" w:rsidP="00521FD9">
      <w:pPr>
        <w:tabs>
          <w:tab w:val="left" w:pos="1134"/>
        </w:tabs>
        <w:ind w:left="1134" w:right="1418"/>
        <w:jc w:val="both"/>
      </w:pPr>
      <w:r>
        <w:lastRenderedPageBreak/>
        <w:t xml:space="preserve">Határidő: az 1) pont tekintetében: azonnal, </w:t>
      </w:r>
      <w:r w:rsidR="0016377A">
        <w:t xml:space="preserve">illetve a 2013. június havi soros ülés, </w:t>
      </w:r>
      <w:r>
        <w:t>a 2) pont tekintetében értelem szerint azzal, hogy az első esedékes beszámolási határidő: 2013. július 31.</w:t>
      </w:r>
    </w:p>
    <w:p w:rsidR="009B683C" w:rsidRDefault="009B683C" w:rsidP="00521FD9">
      <w:pPr>
        <w:tabs>
          <w:tab w:val="left" w:pos="1134"/>
        </w:tabs>
        <w:ind w:left="1134" w:right="1418"/>
        <w:jc w:val="both"/>
        <w:outlineLvl w:val="0"/>
        <w:rPr>
          <w:sz w:val="26"/>
          <w:szCs w:val="26"/>
        </w:rPr>
      </w:pPr>
    </w:p>
    <w:p w:rsidR="00B20022" w:rsidRDefault="00B20022" w:rsidP="009B683C">
      <w:pPr>
        <w:jc w:val="both"/>
        <w:outlineLvl w:val="0"/>
        <w:rPr>
          <w:sz w:val="26"/>
          <w:szCs w:val="26"/>
        </w:rPr>
      </w:pPr>
    </w:p>
    <w:p w:rsidR="009B683C" w:rsidRPr="00B259BD" w:rsidRDefault="009B683C" w:rsidP="009B683C">
      <w:pPr>
        <w:numPr>
          <w:ilvl w:val="0"/>
          <w:numId w:val="25"/>
        </w:numPr>
        <w:jc w:val="both"/>
        <w:outlineLvl w:val="0"/>
        <w:rPr>
          <w:sz w:val="26"/>
          <w:szCs w:val="26"/>
        </w:rPr>
      </w:pPr>
      <w:r w:rsidRPr="00B259BD">
        <w:rPr>
          <w:i/>
          <w:sz w:val="26"/>
          <w:szCs w:val="26"/>
        </w:rPr>
        <w:t>Egyebek</w:t>
      </w:r>
      <w:r w:rsidR="0065068C" w:rsidRPr="00B259BD">
        <w:rPr>
          <w:i/>
          <w:sz w:val="26"/>
          <w:szCs w:val="26"/>
        </w:rPr>
        <w:t xml:space="preserve">   </w:t>
      </w:r>
    </w:p>
    <w:p w:rsidR="00B259BD" w:rsidRPr="00B259BD" w:rsidRDefault="00B259BD" w:rsidP="00B259BD">
      <w:pPr>
        <w:ind w:left="644"/>
        <w:jc w:val="both"/>
        <w:outlineLvl w:val="0"/>
        <w:rPr>
          <w:sz w:val="26"/>
          <w:szCs w:val="26"/>
        </w:rPr>
      </w:pPr>
    </w:p>
    <w:p w:rsidR="009B683C" w:rsidRPr="00521FD9" w:rsidRDefault="00521FD9" w:rsidP="00521FD9">
      <w:pPr>
        <w:pStyle w:val="Listaszerbekezds"/>
        <w:numPr>
          <w:ilvl w:val="1"/>
          <w:numId w:val="34"/>
        </w:numPr>
        <w:jc w:val="both"/>
        <w:outlineLvl w:val="0"/>
        <w:rPr>
          <w:i/>
          <w:sz w:val="26"/>
          <w:szCs w:val="26"/>
        </w:rPr>
      </w:pPr>
      <w:r w:rsidRPr="00521FD9">
        <w:rPr>
          <w:i/>
          <w:sz w:val="26"/>
          <w:szCs w:val="26"/>
        </w:rPr>
        <w:t>Nyári táborok támogatása</w:t>
      </w:r>
    </w:p>
    <w:p w:rsidR="00521FD9" w:rsidRPr="009411CE" w:rsidRDefault="00521FD9" w:rsidP="009B683C">
      <w:pPr>
        <w:jc w:val="both"/>
        <w:outlineLvl w:val="0"/>
        <w:rPr>
          <w:sz w:val="26"/>
          <w:szCs w:val="26"/>
        </w:rPr>
      </w:pPr>
    </w:p>
    <w:p w:rsidR="00B259BD" w:rsidRDefault="009B683C" w:rsidP="00B259BD">
      <w:pPr>
        <w:jc w:val="both"/>
      </w:pPr>
      <w:r w:rsidRPr="009B683C">
        <w:rPr>
          <w:b/>
          <w:i/>
          <w:color w:val="000000"/>
        </w:rPr>
        <w:t>Dr. Garay Rita polgármester:</w:t>
      </w:r>
      <w:r w:rsidR="00521FD9">
        <w:rPr>
          <w:b/>
          <w:i/>
          <w:color w:val="000000"/>
        </w:rPr>
        <w:t xml:space="preserve"> </w:t>
      </w:r>
      <w:r w:rsidR="00521FD9">
        <w:rPr>
          <w:color w:val="000000"/>
        </w:rPr>
        <w:t xml:space="preserve">Elmondja, hogy Baginé </w:t>
      </w:r>
      <w:proofErr w:type="spellStart"/>
      <w:r w:rsidR="00521FD9">
        <w:rPr>
          <w:color w:val="000000"/>
        </w:rPr>
        <w:t>Szincsok</w:t>
      </w:r>
      <w:proofErr w:type="spellEnd"/>
      <w:r w:rsidR="00521FD9">
        <w:rPr>
          <w:color w:val="000000"/>
        </w:rPr>
        <w:t xml:space="preserve"> Ilona, a J. G. </w:t>
      </w:r>
      <w:proofErr w:type="spellStart"/>
      <w:r w:rsidR="00521FD9">
        <w:rPr>
          <w:color w:val="000000"/>
        </w:rPr>
        <w:t>Tajovsky</w:t>
      </w:r>
      <w:proofErr w:type="spellEnd"/>
      <w:r w:rsidR="00521FD9">
        <w:rPr>
          <w:color w:val="000000"/>
        </w:rPr>
        <w:t xml:space="preserve"> Művelődési Központ és Városi Könyvtár </w:t>
      </w:r>
      <w:r w:rsidR="00B259BD">
        <w:rPr>
          <w:color w:val="000000"/>
        </w:rPr>
        <w:t>intézmény</w:t>
      </w:r>
      <w:r w:rsidR="00521FD9">
        <w:rPr>
          <w:color w:val="000000"/>
        </w:rPr>
        <w:t xml:space="preserve">vezetője </w:t>
      </w:r>
      <w:r w:rsidR="00B259BD">
        <w:rPr>
          <w:color w:val="000000"/>
        </w:rPr>
        <w:t xml:space="preserve">az Oktatási és Kulturális Bizottsági ülésen </w:t>
      </w:r>
      <w:r w:rsidR="00521FD9">
        <w:rPr>
          <w:color w:val="000000"/>
        </w:rPr>
        <w:t>kérelmet nyújtott be</w:t>
      </w:r>
      <w:r w:rsidR="00D10108">
        <w:rPr>
          <w:color w:val="000000"/>
        </w:rPr>
        <w:t>. melyben kéri,</w:t>
      </w:r>
      <w:r w:rsidR="00B259BD">
        <w:rPr>
          <w:color w:val="000000"/>
        </w:rPr>
        <w:t xml:space="preserve"> </w:t>
      </w:r>
      <w:r w:rsidR="00B259BD">
        <w:t xml:space="preserve">hogy a korábbi évekhez hasonlóan a képviselő-testület – amennyiben lehetőség van rá – anyagilag támogassa a nyári táborokban résztvevő gyermekek táboroztatását.  A 2012. évben 129 gyermek táboroztatását támogatta az önkormányzat 1.000,- Ft/fő összeggel. </w:t>
      </w:r>
    </w:p>
    <w:p w:rsidR="00521FD9" w:rsidRDefault="00521FD9" w:rsidP="0080650E">
      <w:pPr>
        <w:jc w:val="both"/>
        <w:rPr>
          <w:color w:val="000000"/>
        </w:rPr>
      </w:pPr>
      <w:r>
        <w:rPr>
          <w:color w:val="000000"/>
        </w:rPr>
        <w:t xml:space="preserve">Megkéri </w:t>
      </w:r>
      <w:proofErr w:type="spellStart"/>
      <w:r>
        <w:rPr>
          <w:color w:val="000000"/>
        </w:rPr>
        <w:t>Tuska</w:t>
      </w:r>
      <w:proofErr w:type="spellEnd"/>
      <w:r>
        <w:rPr>
          <w:color w:val="000000"/>
        </w:rPr>
        <w:t xml:space="preserve"> Pálné képviselőt, bizottsági elnököt, hogy ismertesse az Oktatási Bizottság javaslatát. </w:t>
      </w:r>
    </w:p>
    <w:p w:rsidR="005F3EC4" w:rsidRDefault="005F3EC4" w:rsidP="0080650E">
      <w:pPr>
        <w:jc w:val="both"/>
        <w:rPr>
          <w:b/>
          <w:i/>
          <w:color w:val="000000"/>
        </w:rPr>
      </w:pPr>
    </w:p>
    <w:p w:rsidR="00521FD9" w:rsidRDefault="00521FD9" w:rsidP="0080650E">
      <w:pPr>
        <w:jc w:val="both"/>
        <w:rPr>
          <w:b/>
          <w:i/>
          <w:color w:val="000000"/>
        </w:rPr>
      </w:pPr>
      <w:proofErr w:type="spellStart"/>
      <w:r w:rsidRPr="00521FD9">
        <w:rPr>
          <w:b/>
          <w:i/>
          <w:color w:val="000000"/>
        </w:rPr>
        <w:t>Tuska</w:t>
      </w:r>
      <w:proofErr w:type="spellEnd"/>
      <w:r w:rsidRPr="00521FD9">
        <w:rPr>
          <w:b/>
          <w:i/>
          <w:color w:val="000000"/>
        </w:rPr>
        <w:t xml:space="preserve"> Pá</w:t>
      </w:r>
      <w:r w:rsidR="00B259BD">
        <w:rPr>
          <w:b/>
          <w:i/>
          <w:color w:val="000000"/>
        </w:rPr>
        <w:t xml:space="preserve">lné képviselő, bizottsági elnök: </w:t>
      </w:r>
      <w:r w:rsidR="00B259BD">
        <w:rPr>
          <w:color w:val="000000"/>
        </w:rPr>
        <w:t>Ismerteti az Oktatási és Kulturális Bizottság javaslatát.</w:t>
      </w:r>
      <w:r w:rsidRPr="00521FD9">
        <w:rPr>
          <w:b/>
          <w:i/>
          <w:color w:val="000000"/>
        </w:rPr>
        <w:t xml:space="preserve"> </w:t>
      </w:r>
    </w:p>
    <w:p w:rsidR="00AE2862" w:rsidRPr="00B259BD" w:rsidRDefault="00B259BD" w:rsidP="00B259BD">
      <w:pPr>
        <w:pStyle w:val="Szvegtrzs211"/>
        <w:framePr w:wrap="auto" w:vAnchor="margin"/>
        <w:jc w:val="both"/>
        <w:rPr>
          <w:i/>
          <w:szCs w:val="24"/>
        </w:rPr>
      </w:pPr>
      <w:r>
        <w:rPr>
          <w:i/>
          <w:szCs w:val="24"/>
        </w:rPr>
        <w:t>„</w:t>
      </w:r>
      <w:r w:rsidR="00AE2862" w:rsidRPr="00B259BD">
        <w:rPr>
          <w:i/>
          <w:szCs w:val="24"/>
        </w:rPr>
        <w:t xml:space="preserve">Tótkomlós Város Önkormányzat Képviselő-testületének Oktatási és Kulturális Bizottsága </w:t>
      </w:r>
      <w:r w:rsidR="00AE2862" w:rsidRPr="00B259BD">
        <w:rPr>
          <w:i/>
        </w:rPr>
        <w:t>Tótkomlós Város Önkormányzat Képviselő-testületének javasolja, hogy a</w:t>
      </w:r>
      <w:r w:rsidR="00AE2862" w:rsidRPr="00B259BD">
        <w:rPr>
          <w:i/>
          <w:szCs w:val="24"/>
        </w:rPr>
        <w:t xml:space="preserve"> J</w:t>
      </w:r>
      <w:proofErr w:type="gramStart"/>
      <w:r w:rsidR="00AE2862" w:rsidRPr="00B259BD">
        <w:rPr>
          <w:i/>
          <w:szCs w:val="24"/>
        </w:rPr>
        <w:t>.G</w:t>
      </w:r>
      <w:proofErr w:type="gramEnd"/>
      <w:r w:rsidR="00AE2862" w:rsidRPr="00B259BD">
        <w:rPr>
          <w:i/>
          <w:szCs w:val="24"/>
        </w:rPr>
        <w:t xml:space="preserve">. </w:t>
      </w:r>
      <w:proofErr w:type="spellStart"/>
      <w:r w:rsidR="00AE2862" w:rsidRPr="00B259BD">
        <w:rPr>
          <w:i/>
          <w:szCs w:val="24"/>
        </w:rPr>
        <w:t>Tajovsky</w:t>
      </w:r>
      <w:proofErr w:type="spellEnd"/>
      <w:r w:rsidR="00AE2862" w:rsidRPr="00B259BD">
        <w:rPr>
          <w:i/>
          <w:szCs w:val="24"/>
        </w:rPr>
        <w:t xml:space="preserve"> Művelődési Központ és Városi Könyvtár által szervezett nyári táborok részvételi díjához – lehetőség szerint - anyagi támogatást nyújtson.</w:t>
      </w:r>
      <w:r>
        <w:rPr>
          <w:i/>
          <w:szCs w:val="24"/>
        </w:rPr>
        <w:t>”</w:t>
      </w:r>
    </w:p>
    <w:p w:rsidR="00521FD9" w:rsidRDefault="00521FD9" w:rsidP="0080650E">
      <w:pPr>
        <w:jc w:val="both"/>
        <w:rPr>
          <w:b/>
          <w:i/>
          <w:color w:val="000000"/>
        </w:rPr>
      </w:pPr>
    </w:p>
    <w:p w:rsidR="00521FD9" w:rsidRPr="00760A10" w:rsidRDefault="00760A10" w:rsidP="0080650E">
      <w:pPr>
        <w:jc w:val="both"/>
        <w:rPr>
          <w:color w:val="000000"/>
        </w:rPr>
      </w:pPr>
      <w:r>
        <w:rPr>
          <w:b/>
          <w:i/>
          <w:color w:val="000000"/>
        </w:rPr>
        <w:t xml:space="preserve">Dr. Garay Rita polgármester: </w:t>
      </w:r>
      <w:r w:rsidR="00521FD9" w:rsidRPr="00760A10">
        <w:rPr>
          <w:color w:val="000000"/>
        </w:rPr>
        <w:t xml:space="preserve">Megkérdezi </w:t>
      </w:r>
      <w:proofErr w:type="spellStart"/>
      <w:r w:rsidR="00521FD9" w:rsidRPr="00760A10">
        <w:rPr>
          <w:color w:val="000000"/>
        </w:rPr>
        <w:t>Vantara</w:t>
      </w:r>
      <w:proofErr w:type="spellEnd"/>
      <w:r w:rsidR="00521FD9" w:rsidRPr="00760A10">
        <w:rPr>
          <w:color w:val="000000"/>
        </w:rPr>
        <w:t xml:space="preserve"> Jánosné pénzügyi osztályvezetőt, hogy</w:t>
      </w:r>
      <w:r w:rsidR="00521FD9">
        <w:rPr>
          <w:b/>
          <w:i/>
          <w:color w:val="000000"/>
        </w:rPr>
        <w:t xml:space="preserve"> </w:t>
      </w:r>
      <w:r>
        <w:rPr>
          <w:color w:val="000000"/>
        </w:rPr>
        <w:t>az önkormányzat 2013. évi költségvetésében rendelkezésre áll-e táboroztatás támogatására pénzösszeg?</w:t>
      </w:r>
    </w:p>
    <w:p w:rsidR="00521FD9" w:rsidRDefault="00521FD9" w:rsidP="0080650E">
      <w:pPr>
        <w:jc w:val="both"/>
        <w:rPr>
          <w:b/>
          <w:i/>
          <w:color w:val="000000"/>
        </w:rPr>
      </w:pPr>
    </w:p>
    <w:p w:rsidR="00521FD9" w:rsidRDefault="00521FD9" w:rsidP="0080650E">
      <w:pPr>
        <w:jc w:val="both"/>
        <w:rPr>
          <w:color w:val="000000"/>
        </w:rPr>
      </w:pPr>
      <w:proofErr w:type="spellStart"/>
      <w:r>
        <w:rPr>
          <w:b/>
          <w:i/>
          <w:color w:val="000000"/>
        </w:rPr>
        <w:t>Vantara</w:t>
      </w:r>
      <w:proofErr w:type="spellEnd"/>
      <w:r>
        <w:rPr>
          <w:b/>
          <w:i/>
          <w:color w:val="000000"/>
        </w:rPr>
        <w:t xml:space="preserve"> Jánosné pénzügyi osztályvezető: </w:t>
      </w:r>
      <w:r>
        <w:rPr>
          <w:color w:val="000000"/>
        </w:rPr>
        <w:t xml:space="preserve">Elmondja, hogy </w:t>
      </w:r>
      <w:r w:rsidR="00760A10">
        <w:rPr>
          <w:color w:val="000000"/>
        </w:rPr>
        <w:t xml:space="preserve">utána kell járnia annak, hogy </w:t>
      </w:r>
      <w:r>
        <w:rPr>
          <w:color w:val="000000"/>
        </w:rPr>
        <w:t xml:space="preserve">az </w:t>
      </w:r>
      <w:r w:rsidR="00760A10">
        <w:rPr>
          <w:color w:val="000000"/>
        </w:rPr>
        <w:t xml:space="preserve">önkormányzat 2013. évi költségvetésének </w:t>
      </w:r>
      <w:r>
        <w:rPr>
          <w:color w:val="000000"/>
        </w:rPr>
        <w:t>általános tartalék</w:t>
      </w:r>
      <w:r w:rsidR="00760A10">
        <w:rPr>
          <w:color w:val="000000"/>
        </w:rPr>
        <w:t>án pontosan mekkora összeg áll rendelkezésre.</w:t>
      </w:r>
      <w:r>
        <w:rPr>
          <w:color w:val="000000"/>
        </w:rPr>
        <w:t xml:space="preserve"> </w:t>
      </w:r>
    </w:p>
    <w:p w:rsidR="00521FD9" w:rsidRDefault="00521FD9" w:rsidP="0080650E">
      <w:pPr>
        <w:jc w:val="both"/>
        <w:rPr>
          <w:color w:val="000000"/>
        </w:rPr>
      </w:pPr>
    </w:p>
    <w:p w:rsidR="0068230B" w:rsidRPr="004D74A7" w:rsidRDefault="00760A10" w:rsidP="0068230B">
      <w:pPr>
        <w:pStyle w:val="Szvegtrzs"/>
      </w:pPr>
      <w:r>
        <w:rPr>
          <w:b/>
          <w:i/>
          <w:color w:val="000000"/>
        </w:rPr>
        <w:t>Dr. Garay Rita polgármester:</w:t>
      </w:r>
      <w:r w:rsidR="0068230B">
        <w:rPr>
          <w:b/>
          <w:i/>
          <w:color w:val="000000"/>
        </w:rPr>
        <w:t xml:space="preserve"> </w:t>
      </w:r>
      <w:r w:rsidR="0068230B" w:rsidRPr="0068230B">
        <w:rPr>
          <w:color w:val="000000"/>
        </w:rPr>
        <w:t xml:space="preserve">Elmondja, hogy </w:t>
      </w:r>
      <w:r w:rsidR="0068230B">
        <w:rPr>
          <w:color w:val="000000"/>
        </w:rPr>
        <w:t xml:space="preserve">a 13. napirendi pont megtárgyalását követően úgy döntött a képviselő-testület, hogy </w:t>
      </w:r>
      <w:r w:rsidR="0068230B" w:rsidRPr="0068230B">
        <w:rPr>
          <w:color w:val="000000"/>
        </w:rPr>
        <w:t>az</w:t>
      </w:r>
      <w:r w:rsidRPr="0068230B">
        <w:rPr>
          <w:b/>
          <w:color w:val="000000"/>
        </w:rPr>
        <w:t xml:space="preserve"> </w:t>
      </w:r>
      <w:r w:rsidR="0068230B" w:rsidRPr="004D74A7">
        <w:rPr>
          <w:szCs w:val="24"/>
        </w:rPr>
        <w:t xml:space="preserve">Ifjúsági Szálláshely kivitelezése kapcsán elrendelt pótmunkák </w:t>
      </w:r>
      <w:r w:rsidR="0068230B" w:rsidRPr="004D74A7">
        <w:t>költségének fedezetét az önkormányzat 2013. évi költségvetésében az álta</w:t>
      </w:r>
      <w:r w:rsidR="0068230B">
        <w:t>lános tartalék terhére biztosítj</w:t>
      </w:r>
      <w:r w:rsidR="0068230B" w:rsidRPr="004D74A7">
        <w:t xml:space="preserve">a. </w:t>
      </w:r>
    </w:p>
    <w:p w:rsidR="00521FD9" w:rsidRDefault="00760A10" w:rsidP="0080650E">
      <w:pPr>
        <w:jc w:val="both"/>
        <w:rPr>
          <w:color w:val="000000"/>
        </w:rPr>
      </w:pPr>
      <w:r w:rsidRPr="00760A10">
        <w:rPr>
          <w:color w:val="000000"/>
        </w:rPr>
        <w:t>J</w:t>
      </w:r>
      <w:r w:rsidR="00521FD9">
        <w:rPr>
          <w:color w:val="000000"/>
        </w:rPr>
        <w:t>avasolja, hogy pontosan nézzen</w:t>
      </w:r>
      <w:r>
        <w:rPr>
          <w:color w:val="000000"/>
        </w:rPr>
        <w:t xml:space="preserve">ek utána </w:t>
      </w:r>
      <w:r w:rsidR="0068230B">
        <w:rPr>
          <w:color w:val="000000"/>
        </w:rPr>
        <w:t xml:space="preserve">annak, hogy </w:t>
      </w:r>
      <w:r>
        <w:rPr>
          <w:color w:val="000000"/>
        </w:rPr>
        <w:t>az általános tartalékon</w:t>
      </w:r>
      <w:r w:rsidR="00521FD9">
        <w:rPr>
          <w:color w:val="000000"/>
        </w:rPr>
        <w:t xml:space="preserve"> mennyi pénz marad, és en</w:t>
      </w:r>
      <w:r w:rsidR="0068230B">
        <w:rPr>
          <w:color w:val="000000"/>
        </w:rPr>
        <w:t xml:space="preserve">nek függvényében döntsön </w:t>
      </w:r>
      <w:r w:rsidR="00521FD9">
        <w:rPr>
          <w:color w:val="000000"/>
        </w:rPr>
        <w:t xml:space="preserve">a képviselő-testület </w:t>
      </w:r>
      <w:r w:rsidR="0068230B">
        <w:rPr>
          <w:color w:val="000000"/>
        </w:rPr>
        <w:t xml:space="preserve">arról, hogy </w:t>
      </w:r>
      <w:r w:rsidR="00521FD9">
        <w:rPr>
          <w:color w:val="000000"/>
        </w:rPr>
        <w:t>tud</w:t>
      </w:r>
      <w:r>
        <w:rPr>
          <w:color w:val="000000"/>
        </w:rPr>
        <w:t>ja</w:t>
      </w:r>
      <w:r w:rsidR="00521FD9">
        <w:rPr>
          <w:color w:val="000000"/>
        </w:rPr>
        <w:t xml:space="preserve">-e </w:t>
      </w:r>
      <w:r>
        <w:rPr>
          <w:color w:val="000000"/>
        </w:rPr>
        <w:t xml:space="preserve">támogatni anyagilag a </w:t>
      </w:r>
      <w:r w:rsidR="0068230B">
        <w:rPr>
          <w:color w:val="000000"/>
        </w:rPr>
        <w:t xml:space="preserve">nyári </w:t>
      </w:r>
      <w:r>
        <w:rPr>
          <w:color w:val="000000"/>
        </w:rPr>
        <w:t xml:space="preserve">táboroztatást </w:t>
      </w:r>
      <w:r w:rsidR="005726FF">
        <w:rPr>
          <w:color w:val="000000"/>
        </w:rPr>
        <w:t>vagy sem.</w:t>
      </w:r>
    </w:p>
    <w:p w:rsidR="005726FF" w:rsidRDefault="005726FF" w:rsidP="0080650E">
      <w:pPr>
        <w:jc w:val="both"/>
        <w:rPr>
          <w:color w:val="000000"/>
        </w:rPr>
      </w:pPr>
    </w:p>
    <w:p w:rsidR="0068230B" w:rsidRPr="0068230B" w:rsidRDefault="0068230B" w:rsidP="0080650E">
      <w:pPr>
        <w:jc w:val="both"/>
        <w:rPr>
          <w:i/>
          <w:color w:val="000000"/>
        </w:rPr>
      </w:pPr>
      <w:r w:rsidRPr="0068230B">
        <w:rPr>
          <w:i/>
          <w:color w:val="000000"/>
        </w:rPr>
        <w:t xml:space="preserve">A képviselő-testület tagjai egyetértenek a polgármester asszony javaslatával. </w:t>
      </w:r>
    </w:p>
    <w:p w:rsidR="0068230B" w:rsidRDefault="0068230B" w:rsidP="0080650E">
      <w:pPr>
        <w:jc w:val="both"/>
        <w:rPr>
          <w:i/>
          <w:color w:val="000000"/>
        </w:rPr>
      </w:pPr>
    </w:p>
    <w:p w:rsidR="005F3EC4" w:rsidRPr="0068230B" w:rsidRDefault="005F3EC4" w:rsidP="0080650E">
      <w:pPr>
        <w:jc w:val="both"/>
        <w:rPr>
          <w:i/>
          <w:color w:val="000000"/>
        </w:rPr>
      </w:pPr>
    </w:p>
    <w:p w:rsidR="00631D0F" w:rsidRPr="00631D0F" w:rsidRDefault="00631D0F" w:rsidP="00631D0F">
      <w:pPr>
        <w:pStyle w:val="Listaszerbekezds"/>
        <w:numPr>
          <w:ilvl w:val="1"/>
          <w:numId w:val="34"/>
        </w:numPr>
        <w:jc w:val="both"/>
        <w:rPr>
          <w:color w:val="000000"/>
          <w:sz w:val="26"/>
          <w:szCs w:val="26"/>
        </w:rPr>
      </w:pPr>
      <w:proofErr w:type="spellStart"/>
      <w:proofErr w:type="gramStart"/>
      <w:r w:rsidRPr="00631D0F">
        <w:rPr>
          <w:i/>
          <w:color w:val="000000"/>
          <w:sz w:val="26"/>
          <w:szCs w:val="26"/>
        </w:rPr>
        <w:t>Testvértele</w:t>
      </w:r>
      <w:r w:rsidR="008238F9">
        <w:rPr>
          <w:i/>
          <w:color w:val="000000"/>
          <w:sz w:val="26"/>
          <w:szCs w:val="26"/>
        </w:rPr>
        <w:t>p</w:t>
      </w:r>
      <w:r w:rsidR="00D10108">
        <w:rPr>
          <w:i/>
          <w:color w:val="000000"/>
          <w:sz w:val="26"/>
          <w:szCs w:val="26"/>
        </w:rPr>
        <w:t>ülési</w:t>
      </w:r>
      <w:proofErr w:type="spellEnd"/>
      <w:r w:rsidR="00D10108">
        <w:rPr>
          <w:i/>
          <w:color w:val="000000"/>
          <w:sz w:val="26"/>
          <w:szCs w:val="26"/>
        </w:rPr>
        <w:t xml:space="preserve"> </w:t>
      </w:r>
      <w:r w:rsidRPr="00631D0F">
        <w:rPr>
          <w:i/>
          <w:color w:val="000000"/>
          <w:sz w:val="26"/>
          <w:szCs w:val="26"/>
        </w:rPr>
        <w:t xml:space="preserve"> meghívás</w:t>
      </w:r>
      <w:r w:rsidR="00D10108">
        <w:rPr>
          <w:i/>
          <w:color w:val="000000"/>
          <w:sz w:val="26"/>
          <w:szCs w:val="26"/>
        </w:rPr>
        <w:t>ok</w:t>
      </w:r>
      <w:proofErr w:type="gramEnd"/>
    </w:p>
    <w:p w:rsidR="00631D0F" w:rsidRDefault="00631D0F" w:rsidP="00631D0F">
      <w:pPr>
        <w:jc w:val="both"/>
        <w:rPr>
          <w:b/>
          <w:i/>
          <w:color w:val="000000"/>
        </w:rPr>
      </w:pPr>
    </w:p>
    <w:p w:rsidR="00D10108" w:rsidRDefault="0068230B" w:rsidP="00631D0F">
      <w:pPr>
        <w:jc w:val="both"/>
        <w:rPr>
          <w:color w:val="000000"/>
        </w:rPr>
      </w:pPr>
      <w:r w:rsidRPr="00631D0F">
        <w:rPr>
          <w:b/>
          <w:i/>
          <w:color w:val="000000"/>
        </w:rPr>
        <w:t xml:space="preserve">Dr. Garay Rita polgármester: </w:t>
      </w:r>
      <w:r w:rsidR="00631D0F">
        <w:rPr>
          <w:color w:val="000000"/>
        </w:rPr>
        <w:t>E</w:t>
      </w:r>
      <w:r w:rsidRPr="00631D0F">
        <w:rPr>
          <w:color w:val="000000"/>
        </w:rPr>
        <w:t xml:space="preserve">lmondja, hogy </w:t>
      </w:r>
      <w:r w:rsidR="00C51F1C" w:rsidRPr="00631D0F">
        <w:rPr>
          <w:color w:val="000000"/>
        </w:rPr>
        <w:t xml:space="preserve">Tótkomlós </w:t>
      </w:r>
      <w:r w:rsidR="003A3097" w:rsidRPr="00631D0F">
        <w:rPr>
          <w:color w:val="000000"/>
        </w:rPr>
        <w:t xml:space="preserve">város </w:t>
      </w:r>
      <w:r w:rsidR="00C51F1C" w:rsidRPr="00631D0F">
        <w:rPr>
          <w:color w:val="000000"/>
        </w:rPr>
        <w:t xml:space="preserve">testvértelepülései </w:t>
      </w:r>
      <w:r w:rsidR="00074DDD">
        <w:rPr>
          <w:color w:val="000000"/>
        </w:rPr>
        <w:t xml:space="preserve">- </w:t>
      </w:r>
      <w:r w:rsidR="00D10108">
        <w:rPr>
          <w:color w:val="000000"/>
        </w:rPr>
        <w:t xml:space="preserve">városnapi rendezvényeikre </w:t>
      </w:r>
      <w:r w:rsidR="00074DDD">
        <w:rPr>
          <w:color w:val="000000"/>
        </w:rPr>
        <w:t xml:space="preserve">- </w:t>
      </w:r>
      <w:r w:rsidR="003A3097" w:rsidRPr="00631D0F">
        <w:rPr>
          <w:color w:val="000000"/>
        </w:rPr>
        <w:t xml:space="preserve">meghívást küldtek </w:t>
      </w:r>
      <w:r w:rsidR="00D10108">
        <w:rPr>
          <w:color w:val="000000"/>
        </w:rPr>
        <w:t>Tótkomlós Város Önkormányzata részére:</w:t>
      </w:r>
    </w:p>
    <w:p w:rsidR="00D10108" w:rsidRDefault="003A3097" w:rsidP="00D10108">
      <w:pPr>
        <w:pStyle w:val="Listaszerbekezds"/>
        <w:numPr>
          <w:ilvl w:val="1"/>
          <w:numId w:val="34"/>
        </w:numPr>
        <w:jc w:val="both"/>
        <w:rPr>
          <w:color w:val="000000"/>
        </w:rPr>
      </w:pPr>
      <w:r w:rsidRPr="00D10108">
        <w:rPr>
          <w:color w:val="000000"/>
        </w:rPr>
        <w:t>a</w:t>
      </w:r>
      <w:r w:rsidR="00C51F1C" w:rsidRPr="00D10108">
        <w:rPr>
          <w:color w:val="000000"/>
        </w:rPr>
        <w:t xml:space="preserve"> Zólyom</w:t>
      </w:r>
      <w:r w:rsidRPr="00D10108">
        <w:rPr>
          <w:color w:val="000000"/>
        </w:rPr>
        <w:t xml:space="preserve">i napokra </w:t>
      </w:r>
      <w:r w:rsidR="00631D0F" w:rsidRPr="00D10108">
        <w:rPr>
          <w:color w:val="000000"/>
        </w:rPr>
        <w:t>(</w:t>
      </w:r>
      <w:proofErr w:type="gramStart"/>
      <w:r w:rsidRPr="00D10108">
        <w:rPr>
          <w:color w:val="000000"/>
        </w:rPr>
        <w:t>2013 május</w:t>
      </w:r>
      <w:proofErr w:type="gramEnd"/>
      <w:r w:rsidRPr="00D10108">
        <w:rPr>
          <w:color w:val="000000"/>
        </w:rPr>
        <w:t xml:space="preserve"> 31 - június 2</w:t>
      </w:r>
      <w:r w:rsidR="00631D0F" w:rsidRPr="00D10108">
        <w:rPr>
          <w:color w:val="000000"/>
        </w:rPr>
        <w:t>.)</w:t>
      </w:r>
      <w:r w:rsidRPr="00D10108">
        <w:rPr>
          <w:color w:val="000000"/>
        </w:rPr>
        <w:t xml:space="preserve">, </w:t>
      </w:r>
    </w:p>
    <w:p w:rsidR="00D10108" w:rsidRDefault="003A3097" w:rsidP="00D10108">
      <w:pPr>
        <w:pStyle w:val="Listaszerbekezds"/>
        <w:numPr>
          <w:ilvl w:val="1"/>
          <w:numId w:val="34"/>
        </w:numPr>
        <w:jc w:val="both"/>
        <w:rPr>
          <w:color w:val="000000"/>
        </w:rPr>
      </w:pPr>
      <w:r w:rsidRPr="00D10108">
        <w:rPr>
          <w:color w:val="000000"/>
        </w:rPr>
        <w:t>a Jelsavai napokra</w:t>
      </w:r>
      <w:r w:rsidR="00631D0F" w:rsidRPr="00D10108">
        <w:rPr>
          <w:color w:val="000000"/>
        </w:rPr>
        <w:t xml:space="preserve"> (2013. </w:t>
      </w:r>
      <w:r w:rsidR="00C51F1C" w:rsidRPr="00D10108">
        <w:rPr>
          <w:color w:val="000000"/>
        </w:rPr>
        <w:t xml:space="preserve">június </w:t>
      </w:r>
      <w:r w:rsidRPr="00D10108">
        <w:rPr>
          <w:color w:val="000000"/>
        </w:rPr>
        <w:t>6-</w:t>
      </w:r>
      <w:r w:rsidR="00631D0F" w:rsidRPr="00D10108">
        <w:rPr>
          <w:color w:val="000000"/>
        </w:rPr>
        <w:t>9.),</w:t>
      </w:r>
      <w:r w:rsidRPr="00D10108">
        <w:rPr>
          <w:color w:val="000000"/>
        </w:rPr>
        <w:t xml:space="preserve"> valamint </w:t>
      </w:r>
    </w:p>
    <w:p w:rsidR="00D10108" w:rsidRDefault="003A3097" w:rsidP="00D10108">
      <w:pPr>
        <w:pStyle w:val="Listaszerbekezds"/>
        <w:numPr>
          <w:ilvl w:val="1"/>
          <w:numId w:val="34"/>
        </w:numPr>
        <w:jc w:val="both"/>
        <w:rPr>
          <w:color w:val="000000"/>
        </w:rPr>
      </w:pPr>
      <w:r w:rsidRPr="00D10108">
        <w:rPr>
          <w:color w:val="000000"/>
        </w:rPr>
        <w:t>a</w:t>
      </w:r>
      <w:r w:rsidR="0068230B" w:rsidRPr="00D10108">
        <w:rPr>
          <w:color w:val="000000"/>
        </w:rPr>
        <w:t xml:space="preserve"> </w:t>
      </w:r>
      <w:proofErr w:type="spellStart"/>
      <w:r w:rsidR="00C51F1C" w:rsidRPr="00D10108">
        <w:rPr>
          <w:color w:val="000000"/>
        </w:rPr>
        <w:t>Neu</w:t>
      </w:r>
      <w:r w:rsidR="00F77A92">
        <w:rPr>
          <w:color w:val="000000"/>
        </w:rPr>
        <w:t>n</w:t>
      </w:r>
      <w:r w:rsidR="00C51F1C" w:rsidRPr="00D10108">
        <w:rPr>
          <w:color w:val="000000"/>
        </w:rPr>
        <w:t>kirchen</w:t>
      </w:r>
      <w:r w:rsidRPr="00D10108">
        <w:rPr>
          <w:color w:val="000000"/>
        </w:rPr>
        <w:t>i</w:t>
      </w:r>
      <w:proofErr w:type="spellEnd"/>
      <w:r w:rsidRPr="00D10108">
        <w:rPr>
          <w:color w:val="000000"/>
        </w:rPr>
        <w:t xml:space="preserve"> napokra</w:t>
      </w:r>
      <w:r w:rsidR="00631D0F" w:rsidRPr="00D10108">
        <w:rPr>
          <w:color w:val="000000"/>
        </w:rPr>
        <w:t xml:space="preserve"> (2013. </w:t>
      </w:r>
      <w:r w:rsidR="00C51F1C" w:rsidRPr="00D10108">
        <w:rPr>
          <w:color w:val="000000"/>
        </w:rPr>
        <w:t>június 13-17</w:t>
      </w:r>
      <w:r w:rsidR="00631D0F" w:rsidRPr="00D10108">
        <w:rPr>
          <w:color w:val="000000"/>
        </w:rPr>
        <w:t>.)</w:t>
      </w:r>
      <w:r w:rsidR="00C51F1C" w:rsidRPr="00D10108">
        <w:rPr>
          <w:color w:val="000000"/>
        </w:rPr>
        <w:t xml:space="preserve">. </w:t>
      </w:r>
    </w:p>
    <w:p w:rsidR="005726FF" w:rsidRPr="00D10108" w:rsidRDefault="00C51F1C" w:rsidP="00D10108">
      <w:pPr>
        <w:jc w:val="both"/>
        <w:rPr>
          <w:color w:val="000000"/>
        </w:rPr>
      </w:pPr>
      <w:r w:rsidRPr="00D10108">
        <w:rPr>
          <w:color w:val="000000"/>
        </w:rPr>
        <w:t xml:space="preserve">Kéri a tisztelt képviselő-testület tagjait, hogy az ülés végén jelezzék </w:t>
      </w:r>
      <w:r w:rsidR="00D10108">
        <w:rPr>
          <w:color w:val="000000"/>
        </w:rPr>
        <w:t xml:space="preserve">részvételi </w:t>
      </w:r>
      <w:r w:rsidRPr="00D10108">
        <w:rPr>
          <w:color w:val="000000"/>
        </w:rPr>
        <w:t xml:space="preserve">szándékukat. </w:t>
      </w:r>
    </w:p>
    <w:p w:rsidR="005726FF" w:rsidRDefault="005726FF" w:rsidP="0080650E">
      <w:pPr>
        <w:jc w:val="both"/>
        <w:rPr>
          <w:color w:val="000000"/>
        </w:rPr>
      </w:pPr>
    </w:p>
    <w:p w:rsidR="005726FF" w:rsidRPr="00521FD9" w:rsidRDefault="005726FF" w:rsidP="0080650E">
      <w:pPr>
        <w:jc w:val="both"/>
        <w:rPr>
          <w:color w:val="000000"/>
        </w:rPr>
      </w:pPr>
    </w:p>
    <w:p w:rsidR="00631D0F" w:rsidRPr="00631D0F" w:rsidRDefault="00631D0F" w:rsidP="00631D0F">
      <w:pPr>
        <w:pStyle w:val="Listaszerbekezds"/>
        <w:numPr>
          <w:ilvl w:val="1"/>
          <w:numId w:val="34"/>
        </w:numPr>
        <w:jc w:val="both"/>
        <w:rPr>
          <w:i/>
          <w:color w:val="000000"/>
          <w:sz w:val="26"/>
          <w:szCs w:val="26"/>
        </w:rPr>
      </w:pPr>
      <w:r w:rsidRPr="00631D0F">
        <w:rPr>
          <w:i/>
          <w:color w:val="000000"/>
          <w:sz w:val="26"/>
          <w:szCs w:val="26"/>
        </w:rPr>
        <w:t xml:space="preserve">Rezsicsökkentés </w:t>
      </w:r>
    </w:p>
    <w:p w:rsidR="00631D0F" w:rsidRDefault="00631D0F" w:rsidP="00631D0F">
      <w:pPr>
        <w:jc w:val="both"/>
        <w:rPr>
          <w:b/>
          <w:i/>
          <w:color w:val="000000"/>
        </w:rPr>
      </w:pPr>
    </w:p>
    <w:p w:rsidR="008238F9" w:rsidRPr="00631D0F" w:rsidRDefault="00631D0F" w:rsidP="00631D0F">
      <w:pPr>
        <w:jc w:val="both"/>
        <w:rPr>
          <w:color w:val="000000"/>
        </w:rPr>
      </w:pPr>
      <w:r>
        <w:rPr>
          <w:b/>
          <w:i/>
          <w:color w:val="000000"/>
        </w:rPr>
        <w:t xml:space="preserve">Dr. Garay Rita polgármester: </w:t>
      </w:r>
      <w:r w:rsidRPr="00631D0F">
        <w:rPr>
          <w:color w:val="000000"/>
        </w:rPr>
        <w:t>Elmondja, hogy a</w:t>
      </w:r>
      <w:r w:rsidR="005726FF" w:rsidRPr="00631D0F">
        <w:rPr>
          <w:color w:val="000000"/>
        </w:rPr>
        <w:t xml:space="preserve"> </w:t>
      </w:r>
      <w:r>
        <w:rPr>
          <w:color w:val="000000"/>
        </w:rPr>
        <w:t xml:space="preserve">Kormány folytatja a </w:t>
      </w:r>
      <w:r w:rsidR="005726FF" w:rsidRPr="00631D0F">
        <w:rPr>
          <w:color w:val="000000"/>
        </w:rPr>
        <w:t>rezsicsökkentés</w:t>
      </w:r>
      <w:r>
        <w:rPr>
          <w:color w:val="000000"/>
        </w:rPr>
        <w:t xml:space="preserve">sel kapcsolatos kampányát, </w:t>
      </w:r>
      <w:r w:rsidR="005726FF" w:rsidRPr="00631D0F">
        <w:rPr>
          <w:color w:val="000000"/>
        </w:rPr>
        <w:t>mely</w:t>
      </w:r>
      <w:r>
        <w:rPr>
          <w:color w:val="000000"/>
        </w:rPr>
        <w:t>et kiterjesztenek a vízdíjra és</w:t>
      </w:r>
      <w:r w:rsidR="005726FF" w:rsidRPr="00631D0F">
        <w:rPr>
          <w:color w:val="000000"/>
        </w:rPr>
        <w:t xml:space="preserve"> a kéményseprő</w:t>
      </w:r>
      <w:r>
        <w:rPr>
          <w:color w:val="000000"/>
        </w:rPr>
        <w:t>-ipari</w:t>
      </w:r>
      <w:r w:rsidR="00074DDD">
        <w:rPr>
          <w:color w:val="000000"/>
        </w:rPr>
        <w:t xml:space="preserve"> köz</w:t>
      </w:r>
      <w:r>
        <w:rPr>
          <w:color w:val="000000"/>
        </w:rPr>
        <w:t>szolgáltatás díjaira is</w:t>
      </w:r>
      <w:r w:rsidR="00544285">
        <w:rPr>
          <w:color w:val="000000"/>
        </w:rPr>
        <w:t xml:space="preserve">, valamint további csökkentéseket kívánnak érvényesíteni ősszel, és a következő év elején. </w:t>
      </w:r>
      <w:r>
        <w:rPr>
          <w:color w:val="000000"/>
        </w:rPr>
        <w:t>A</w:t>
      </w:r>
      <w:r w:rsidR="005726FF" w:rsidRPr="00631D0F">
        <w:rPr>
          <w:color w:val="000000"/>
        </w:rPr>
        <w:t xml:space="preserve">ki támogatja </w:t>
      </w:r>
      <w:r>
        <w:rPr>
          <w:color w:val="000000"/>
        </w:rPr>
        <w:t>a kezdeményezést,</w:t>
      </w:r>
      <w:r w:rsidR="005726FF" w:rsidRPr="00631D0F">
        <w:rPr>
          <w:color w:val="000000"/>
        </w:rPr>
        <w:t xml:space="preserve"> egyetért</w:t>
      </w:r>
      <w:r>
        <w:rPr>
          <w:color w:val="000000"/>
        </w:rPr>
        <w:t xml:space="preserve"> a rezsicsökkentéssel, </w:t>
      </w:r>
      <w:r w:rsidR="005726FF" w:rsidRPr="00631D0F">
        <w:rPr>
          <w:color w:val="000000"/>
        </w:rPr>
        <w:t xml:space="preserve">és nem írta </w:t>
      </w:r>
      <w:r w:rsidR="00544285">
        <w:rPr>
          <w:color w:val="000000"/>
        </w:rPr>
        <w:t xml:space="preserve">még </w:t>
      </w:r>
      <w:r w:rsidR="005726FF" w:rsidRPr="00631D0F">
        <w:rPr>
          <w:color w:val="000000"/>
        </w:rPr>
        <w:t>alá</w:t>
      </w:r>
      <w:r>
        <w:rPr>
          <w:color w:val="000000"/>
        </w:rPr>
        <w:t xml:space="preserve"> a petíciót az aláírás végett keresse meg</w:t>
      </w:r>
      <w:r w:rsidR="00864AD2">
        <w:rPr>
          <w:color w:val="000000"/>
        </w:rPr>
        <w:t xml:space="preserve"> és írja alá</w:t>
      </w:r>
      <w:r>
        <w:rPr>
          <w:color w:val="000000"/>
        </w:rPr>
        <w:t xml:space="preserve">, </w:t>
      </w:r>
      <w:r w:rsidR="00980625">
        <w:rPr>
          <w:color w:val="000000"/>
        </w:rPr>
        <w:t>és kéri, hogy</w:t>
      </w:r>
      <w:r w:rsidR="005726FF" w:rsidRPr="00631D0F">
        <w:rPr>
          <w:color w:val="000000"/>
        </w:rPr>
        <w:t xml:space="preserve"> </w:t>
      </w:r>
      <w:r w:rsidR="00980625">
        <w:rPr>
          <w:color w:val="000000"/>
        </w:rPr>
        <w:t>a kezdeményezésr</w:t>
      </w:r>
      <w:r w:rsidR="008238F9">
        <w:rPr>
          <w:color w:val="000000"/>
        </w:rPr>
        <w:t xml:space="preserve">ől tájékoztassák a lakosokat is, hogy minél szélesebb körbe jusson </w:t>
      </w:r>
      <w:r w:rsidR="007A2B1E">
        <w:rPr>
          <w:color w:val="000000"/>
        </w:rPr>
        <w:t xml:space="preserve">el </w:t>
      </w:r>
      <w:r w:rsidR="008238F9">
        <w:rPr>
          <w:color w:val="000000"/>
        </w:rPr>
        <w:t>az információ.</w:t>
      </w:r>
    </w:p>
    <w:p w:rsidR="005726FF" w:rsidRDefault="00980625" w:rsidP="0080650E">
      <w:pPr>
        <w:jc w:val="both"/>
        <w:rPr>
          <w:color w:val="000000"/>
        </w:rPr>
      </w:pPr>
      <w:r>
        <w:rPr>
          <w:color w:val="000000"/>
        </w:rPr>
        <w:t>Megkérdezi, hogy egyebekben van-e valakinek kérdése, észrevétele, hozzászólása, javaslata?</w:t>
      </w:r>
    </w:p>
    <w:p w:rsidR="00980625" w:rsidRDefault="00980625" w:rsidP="0080650E">
      <w:pPr>
        <w:jc w:val="both"/>
        <w:rPr>
          <w:color w:val="000000"/>
        </w:rPr>
      </w:pPr>
    </w:p>
    <w:p w:rsidR="00544285" w:rsidRPr="00631D0F" w:rsidRDefault="00544285" w:rsidP="0080650E">
      <w:pPr>
        <w:jc w:val="both"/>
        <w:rPr>
          <w:color w:val="000000"/>
        </w:rPr>
      </w:pPr>
    </w:p>
    <w:p w:rsidR="0096687F" w:rsidRPr="008238F9" w:rsidRDefault="0096687F" w:rsidP="0096687F">
      <w:pPr>
        <w:pStyle w:val="Szvegtrzs211"/>
        <w:framePr w:wrap="auto" w:vAnchor="margin"/>
        <w:numPr>
          <w:ilvl w:val="1"/>
          <w:numId w:val="34"/>
        </w:numPr>
        <w:jc w:val="both"/>
        <w:rPr>
          <w:sz w:val="26"/>
          <w:szCs w:val="26"/>
        </w:rPr>
      </w:pPr>
      <w:r w:rsidRPr="008238F9">
        <w:rPr>
          <w:i/>
          <w:sz w:val="26"/>
          <w:szCs w:val="26"/>
        </w:rPr>
        <w:t xml:space="preserve">Tótkomlós, Kossuth L. u. 10. szám alatti városi könyvtár </w:t>
      </w:r>
      <w:r w:rsidR="00074DDD">
        <w:rPr>
          <w:i/>
          <w:sz w:val="26"/>
          <w:szCs w:val="26"/>
        </w:rPr>
        <w:t>elhelyezése</w:t>
      </w:r>
    </w:p>
    <w:p w:rsidR="0096687F" w:rsidRDefault="0096687F" w:rsidP="0096687F">
      <w:pPr>
        <w:pStyle w:val="Szvegtrzs211"/>
        <w:framePr w:wrap="auto" w:vAnchor="margin"/>
        <w:jc w:val="both"/>
        <w:rPr>
          <w:i/>
          <w:szCs w:val="24"/>
        </w:rPr>
      </w:pPr>
    </w:p>
    <w:p w:rsidR="0096687F" w:rsidRDefault="005726FF" w:rsidP="00980625">
      <w:pPr>
        <w:pStyle w:val="Szvegtrzs211"/>
        <w:framePr w:wrap="auto" w:vAnchor="margin"/>
        <w:jc w:val="both"/>
        <w:rPr>
          <w:szCs w:val="24"/>
        </w:rPr>
      </w:pPr>
      <w:proofErr w:type="spellStart"/>
      <w:r>
        <w:rPr>
          <w:b/>
          <w:i/>
          <w:color w:val="000000"/>
        </w:rPr>
        <w:t>Tuska</w:t>
      </w:r>
      <w:proofErr w:type="spellEnd"/>
      <w:r>
        <w:rPr>
          <w:b/>
          <w:i/>
          <w:color w:val="000000"/>
        </w:rPr>
        <w:t xml:space="preserve"> Pálné képviselő</w:t>
      </w:r>
      <w:r w:rsidR="00074DDD">
        <w:rPr>
          <w:b/>
          <w:i/>
          <w:color w:val="000000"/>
        </w:rPr>
        <w:t>, bizottsági elnök</w:t>
      </w:r>
      <w:r>
        <w:rPr>
          <w:b/>
          <w:i/>
          <w:color w:val="000000"/>
        </w:rPr>
        <w:t xml:space="preserve">: </w:t>
      </w:r>
      <w:r w:rsidR="00980625">
        <w:rPr>
          <w:color w:val="000000"/>
        </w:rPr>
        <w:t xml:space="preserve">Elmondja, </w:t>
      </w:r>
      <w:r w:rsidR="00FD5496">
        <w:rPr>
          <w:szCs w:val="24"/>
        </w:rPr>
        <w:t xml:space="preserve">hogy </w:t>
      </w:r>
      <w:r w:rsidR="00980625">
        <w:rPr>
          <w:szCs w:val="24"/>
        </w:rPr>
        <w:t>jelenleg a Tótkomlós, Kossu</w:t>
      </w:r>
      <w:r w:rsidR="00FD5496">
        <w:rPr>
          <w:szCs w:val="24"/>
        </w:rPr>
        <w:t>th L. u. 10. szám alatti épületben két teremben</w:t>
      </w:r>
      <w:r w:rsidR="00980625">
        <w:rPr>
          <w:szCs w:val="24"/>
        </w:rPr>
        <w:t xml:space="preserve"> biztosít</w:t>
      </w:r>
      <w:r w:rsidR="00FD5496">
        <w:rPr>
          <w:szCs w:val="24"/>
        </w:rPr>
        <w:t>já</w:t>
      </w:r>
      <w:r w:rsidR="00980625">
        <w:rPr>
          <w:szCs w:val="24"/>
        </w:rPr>
        <w:t xml:space="preserve">k a </w:t>
      </w:r>
      <w:r w:rsidR="00FD5496">
        <w:rPr>
          <w:szCs w:val="24"/>
        </w:rPr>
        <w:t xml:space="preserve">városi </w:t>
      </w:r>
      <w:r w:rsidR="00980625">
        <w:rPr>
          <w:szCs w:val="24"/>
        </w:rPr>
        <w:t>könyvtár</w:t>
      </w:r>
      <w:r w:rsidR="00FD5496">
        <w:rPr>
          <w:szCs w:val="24"/>
        </w:rPr>
        <w:t xml:space="preserve"> működését, </w:t>
      </w:r>
      <w:r w:rsidR="00980625">
        <w:rPr>
          <w:szCs w:val="24"/>
        </w:rPr>
        <w:t xml:space="preserve">azonban </w:t>
      </w:r>
      <w:r w:rsidR="00FD5496">
        <w:rPr>
          <w:szCs w:val="24"/>
        </w:rPr>
        <w:t xml:space="preserve">Baginé </w:t>
      </w:r>
      <w:proofErr w:type="spellStart"/>
      <w:r w:rsidR="00FD5496">
        <w:rPr>
          <w:szCs w:val="24"/>
        </w:rPr>
        <w:t>Szincsok</w:t>
      </w:r>
      <w:proofErr w:type="spellEnd"/>
      <w:r w:rsidR="00FD5496">
        <w:rPr>
          <w:szCs w:val="24"/>
        </w:rPr>
        <w:t xml:space="preserve"> Ilona intézményvezető </w:t>
      </w:r>
      <w:r w:rsidR="00074DDD">
        <w:rPr>
          <w:szCs w:val="24"/>
        </w:rPr>
        <w:t>részéről</w:t>
      </w:r>
      <w:r w:rsidR="00FD5496">
        <w:rPr>
          <w:szCs w:val="24"/>
        </w:rPr>
        <w:t xml:space="preserve"> </w:t>
      </w:r>
      <w:r w:rsidR="00980625">
        <w:rPr>
          <w:szCs w:val="24"/>
        </w:rPr>
        <w:t>felmerült az igény az épületben található h</w:t>
      </w:r>
      <w:r w:rsidR="00FD5496">
        <w:rPr>
          <w:szCs w:val="24"/>
        </w:rPr>
        <w:t xml:space="preserve">armadik terem használatára is. </w:t>
      </w:r>
      <w:r w:rsidR="00980625">
        <w:t>Javasol</w:t>
      </w:r>
      <w:r w:rsidR="00FD5496">
        <w:t>t</w:t>
      </w:r>
      <w:r w:rsidR="00980625">
        <w:t>a</w:t>
      </w:r>
      <w:r w:rsidR="00FD5496">
        <w:t xml:space="preserve"> az intézményvezető asszonynak</w:t>
      </w:r>
      <w:r w:rsidR="00980625">
        <w:t xml:space="preserve">, hogy az iskola vezetésével vegye fel a kapcsolatot, hiszen mindezidáig az volt a gond, hogy a gyermekek ebédeltetésekor nem volt hova tenni a kabátokat, táskákat, ezért is van szüksége az iskolának erre a teremre. </w:t>
      </w:r>
      <w:r w:rsidR="0096687F">
        <w:t xml:space="preserve">Az intézményvezető válaszában elmondta, hogy </w:t>
      </w:r>
      <w:r w:rsidR="0096687F">
        <w:rPr>
          <w:szCs w:val="24"/>
        </w:rPr>
        <w:t xml:space="preserve">folytatott már tárgyalásokat ez ügyben az iskola igazgatójával, </w:t>
      </w:r>
      <w:r w:rsidR="00074DDD">
        <w:rPr>
          <w:szCs w:val="24"/>
        </w:rPr>
        <w:t>é</w:t>
      </w:r>
      <w:r w:rsidR="0096687F">
        <w:rPr>
          <w:szCs w:val="24"/>
        </w:rPr>
        <w:t xml:space="preserve">s a megoldást </w:t>
      </w:r>
      <w:r w:rsidR="00074DDD">
        <w:rPr>
          <w:szCs w:val="24"/>
        </w:rPr>
        <w:t>a harmadik helyiség közös használatában látják</w:t>
      </w:r>
      <w:r w:rsidR="0096687F">
        <w:rPr>
          <w:szCs w:val="24"/>
        </w:rPr>
        <w:t xml:space="preserve">. </w:t>
      </w:r>
    </w:p>
    <w:p w:rsidR="000B7353" w:rsidRDefault="000B7353" w:rsidP="00980625">
      <w:pPr>
        <w:pStyle w:val="Szvegtrzs211"/>
        <w:framePr w:wrap="auto" w:vAnchor="margin"/>
        <w:jc w:val="both"/>
        <w:rPr>
          <w:szCs w:val="24"/>
        </w:rPr>
      </w:pPr>
    </w:p>
    <w:p w:rsidR="00FD5496" w:rsidRPr="0096687F" w:rsidRDefault="0096687F" w:rsidP="00980625">
      <w:pPr>
        <w:pStyle w:val="Szvegtrzs211"/>
        <w:framePr w:wrap="auto" w:vAnchor="margin"/>
        <w:jc w:val="both"/>
        <w:rPr>
          <w:szCs w:val="24"/>
        </w:rPr>
      </w:pPr>
      <w:r>
        <w:rPr>
          <w:szCs w:val="24"/>
        </w:rPr>
        <w:t>A felmerült teremigénnyel kapcsolatban i</w:t>
      </w:r>
      <w:r w:rsidR="00FD5496">
        <w:t>smerteti az Oktatási és Kulturális Bizottság határozati javaslatát:</w:t>
      </w:r>
    </w:p>
    <w:p w:rsidR="0096687F" w:rsidRPr="0096687F" w:rsidRDefault="0096687F" w:rsidP="0096687F">
      <w:pPr>
        <w:pStyle w:val="Szvegtrzs211"/>
        <w:framePr w:wrap="auto" w:vAnchor="margin"/>
        <w:ind w:right="-2"/>
        <w:jc w:val="both"/>
        <w:rPr>
          <w:i/>
        </w:rPr>
      </w:pPr>
      <w:r>
        <w:rPr>
          <w:i/>
          <w:szCs w:val="24"/>
        </w:rPr>
        <w:t>„</w:t>
      </w:r>
      <w:r w:rsidRPr="0096687F">
        <w:rPr>
          <w:i/>
          <w:szCs w:val="24"/>
        </w:rPr>
        <w:t xml:space="preserve">Tótkomlós Város Önkormányzat Képviselő-testületének Oktatási és Kulturális Bizottsága </w:t>
      </w:r>
      <w:r w:rsidRPr="0096687F">
        <w:rPr>
          <w:i/>
        </w:rPr>
        <w:t xml:space="preserve">Tótkomlós Város Önkormányzat Képviselő-testületének javasolja, hogy engedélyezze, hogy az 5940 Tótkomlós, Kossuth L. u. 10. szám alatti ingatlanban ideiglenesen elhelyezett Városi Könyvtár az épületben további egy helyiséget is birtokba vehessen. A bizottság javasolja, hogy a képviselő-testület </w:t>
      </w:r>
      <w:proofErr w:type="gramStart"/>
      <w:r w:rsidRPr="0096687F">
        <w:rPr>
          <w:i/>
        </w:rPr>
        <w:t>ezen</w:t>
      </w:r>
      <w:proofErr w:type="gramEnd"/>
      <w:r w:rsidRPr="0096687F">
        <w:rPr>
          <w:i/>
        </w:rPr>
        <w:t xml:space="preserve"> helyiség festési munkálatainak elvégzéséhez járuljon hozzá.</w:t>
      </w:r>
      <w:r>
        <w:rPr>
          <w:i/>
        </w:rPr>
        <w:t>”</w:t>
      </w:r>
    </w:p>
    <w:p w:rsidR="005726FF" w:rsidRPr="00521FD9" w:rsidRDefault="005726FF" w:rsidP="0080650E">
      <w:pPr>
        <w:jc w:val="both"/>
        <w:rPr>
          <w:b/>
          <w:i/>
          <w:color w:val="000000"/>
        </w:rPr>
      </w:pPr>
    </w:p>
    <w:p w:rsidR="005726FF" w:rsidRDefault="0096687F" w:rsidP="0080650E">
      <w:pPr>
        <w:jc w:val="both"/>
        <w:rPr>
          <w:color w:val="000000"/>
        </w:rPr>
      </w:pPr>
      <w:r w:rsidRPr="0096687F"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Megkéri az </w:t>
      </w:r>
      <w:r w:rsidR="005726FF">
        <w:rPr>
          <w:color w:val="000000"/>
        </w:rPr>
        <w:t>intézményvezető</w:t>
      </w:r>
      <w:r w:rsidR="000C49AA">
        <w:rPr>
          <w:color w:val="000000"/>
        </w:rPr>
        <w:t>t arra</w:t>
      </w:r>
      <w:r>
        <w:rPr>
          <w:color w:val="000000"/>
        </w:rPr>
        <w:t xml:space="preserve">, hogy a jövőben írásban terjessze elő az igényeit, hogy az előterjesztés formájában a képviselő-testület elé kerülhessen. </w:t>
      </w:r>
      <w:r w:rsidR="005726FF">
        <w:rPr>
          <w:color w:val="000000"/>
        </w:rPr>
        <w:t xml:space="preserve">Jelenleg </w:t>
      </w:r>
      <w:r w:rsidR="00074DDD">
        <w:rPr>
          <w:color w:val="000000"/>
        </w:rPr>
        <w:t>nem áll rendelkezésre elég</w:t>
      </w:r>
      <w:r w:rsidR="005726FF">
        <w:rPr>
          <w:color w:val="000000"/>
        </w:rPr>
        <w:t xml:space="preserve"> információ, </w:t>
      </w:r>
      <w:r w:rsidR="003D575F">
        <w:rPr>
          <w:color w:val="000000"/>
        </w:rPr>
        <w:t xml:space="preserve">ami alapján a </w:t>
      </w:r>
      <w:proofErr w:type="gramStart"/>
      <w:r w:rsidR="003D575F">
        <w:rPr>
          <w:color w:val="000000"/>
        </w:rPr>
        <w:t>képviselő-testület döntést</w:t>
      </w:r>
      <w:proofErr w:type="gramEnd"/>
      <w:r w:rsidR="003D575F">
        <w:rPr>
          <w:color w:val="000000"/>
        </w:rPr>
        <w:t xml:space="preserve"> tudna hozni.</w:t>
      </w:r>
    </w:p>
    <w:p w:rsidR="005726FF" w:rsidRDefault="005726FF" w:rsidP="0080650E">
      <w:pPr>
        <w:jc w:val="both"/>
        <w:rPr>
          <w:color w:val="000000"/>
        </w:rPr>
      </w:pPr>
    </w:p>
    <w:p w:rsidR="005726FF" w:rsidRDefault="003D575F" w:rsidP="0080650E">
      <w:pPr>
        <w:jc w:val="both"/>
        <w:rPr>
          <w:color w:val="000000"/>
        </w:rPr>
      </w:pPr>
      <w:r w:rsidRPr="003D575F">
        <w:rPr>
          <w:b/>
          <w:i/>
          <w:color w:val="000000"/>
        </w:rPr>
        <w:t>T</w:t>
      </w:r>
      <w:r w:rsidR="005726FF" w:rsidRPr="003D575F">
        <w:rPr>
          <w:b/>
          <w:i/>
          <w:color w:val="000000"/>
        </w:rPr>
        <w:t xml:space="preserve">akács </w:t>
      </w:r>
      <w:r w:rsidRPr="003D575F">
        <w:rPr>
          <w:b/>
          <w:i/>
          <w:color w:val="000000"/>
        </w:rPr>
        <w:t>F</w:t>
      </w:r>
      <w:r w:rsidR="005726FF" w:rsidRPr="003D575F">
        <w:rPr>
          <w:b/>
          <w:i/>
          <w:color w:val="000000"/>
        </w:rPr>
        <w:t>erenc</w:t>
      </w:r>
      <w:r w:rsidRPr="003D575F">
        <w:rPr>
          <w:b/>
          <w:i/>
          <w:color w:val="000000"/>
        </w:rPr>
        <w:t xml:space="preserve"> alpolgármester</w:t>
      </w:r>
      <w:r w:rsidR="005726FF" w:rsidRPr="003D575F">
        <w:rPr>
          <w:b/>
          <w:i/>
          <w:color w:val="000000"/>
        </w:rPr>
        <w:t xml:space="preserve">: </w:t>
      </w:r>
      <w:r>
        <w:rPr>
          <w:color w:val="000000"/>
        </w:rPr>
        <w:t xml:space="preserve">Megkérdezi, hogy </w:t>
      </w:r>
      <w:r w:rsidR="005726FF">
        <w:rPr>
          <w:color w:val="000000"/>
        </w:rPr>
        <w:t xml:space="preserve">ha </w:t>
      </w:r>
      <w:r>
        <w:rPr>
          <w:color w:val="000000"/>
        </w:rPr>
        <w:t xml:space="preserve">egy teljesen különálló termet kap a városi könyvtár, ki </w:t>
      </w:r>
      <w:r w:rsidR="005726FF">
        <w:rPr>
          <w:color w:val="000000"/>
        </w:rPr>
        <w:t>fog</w:t>
      </w:r>
      <w:r>
        <w:rPr>
          <w:color w:val="000000"/>
        </w:rPr>
        <w:t>ja azt felügyelni</w:t>
      </w:r>
      <w:r w:rsidR="005726FF">
        <w:rPr>
          <w:color w:val="000000"/>
        </w:rPr>
        <w:t>?</w:t>
      </w:r>
    </w:p>
    <w:p w:rsidR="005726FF" w:rsidRDefault="005726FF" w:rsidP="0080650E">
      <w:pPr>
        <w:jc w:val="both"/>
        <w:rPr>
          <w:color w:val="000000"/>
        </w:rPr>
      </w:pPr>
    </w:p>
    <w:p w:rsidR="005726FF" w:rsidRDefault="003D575F" w:rsidP="0080650E">
      <w:pPr>
        <w:jc w:val="both"/>
        <w:rPr>
          <w:color w:val="000000"/>
        </w:rPr>
      </w:pPr>
      <w:r w:rsidRPr="003D575F">
        <w:rPr>
          <w:b/>
          <w:i/>
        </w:rPr>
        <w:t xml:space="preserve">Baginé </w:t>
      </w:r>
      <w:proofErr w:type="spellStart"/>
      <w:r w:rsidRPr="003D575F">
        <w:rPr>
          <w:b/>
          <w:i/>
        </w:rPr>
        <w:t>Szincsok</w:t>
      </w:r>
      <w:proofErr w:type="spellEnd"/>
      <w:r w:rsidRPr="003D575F">
        <w:rPr>
          <w:b/>
          <w:i/>
        </w:rPr>
        <w:t xml:space="preserve"> Ilona intézményvezető: </w:t>
      </w:r>
      <w:r>
        <w:t xml:space="preserve">Álláspontja szerint egy ajtóra lenne szükség, mellyel összenyitható lenne a már meglévő két terem a harmadik teremmel. </w:t>
      </w:r>
    </w:p>
    <w:p w:rsidR="005726FF" w:rsidRDefault="005726FF" w:rsidP="0080650E">
      <w:pPr>
        <w:jc w:val="both"/>
        <w:rPr>
          <w:color w:val="000000"/>
        </w:rPr>
      </w:pPr>
    </w:p>
    <w:p w:rsidR="005726FF" w:rsidRDefault="003D575F" w:rsidP="0080650E">
      <w:pPr>
        <w:jc w:val="both"/>
        <w:rPr>
          <w:color w:val="000000"/>
        </w:rPr>
      </w:pPr>
      <w:r w:rsidRPr="0096687F"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Megkéri </w:t>
      </w:r>
      <w:r w:rsidR="005726FF">
        <w:rPr>
          <w:color w:val="000000"/>
        </w:rPr>
        <w:t>az intézményvezetőt</w:t>
      </w:r>
      <w:r>
        <w:rPr>
          <w:color w:val="000000"/>
        </w:rPr>
        <w:t xml:space="preserve"> arra</w:t>
      </w:r>
      <w:r w:rsidR="005726FF">
        <w:rPr>
          <w:color w:val="000000"/>
        </w:rPr>
        <w:t xml:space="preserve">, hogy </w:t>
      </w:r>
      <w:r w:rsidR="00074DDD">
        <w:rPr>
          <w:color w:val="000000"/>
        </w:rPr>
        <w:t xml:space="preserve">írásban </w:t>
      </w:r>
      <w:r w:rsidR="005726FF">
        <w:rPr>
          <w:color w:val="000000"/>
        </w:rPr>
        <w:t>nyú</w:t>
      </w:r>
      <w:r>
        <w:rPr>
          <w:color w:val="000000"/>
        </w:rPr>
        <w:t>jts</w:t>
      </w:r>
      <w:r w:rsidR="00074DDD">
        <w:rPr>
          <w:color w:val="000000"/>
        </w:rPr>
        <w:t>a</w:t>
      </w:r>
      <w:r w:rsidR="005726FF">
        <w:rPr>
          <w:color w:val="000000"/>
        </w:rPr>
        <w:t xml:space="preserve"> be kérelm</w:t>
      </w:r>
      <w:r w:rsidR="00074DDD">
        <w:rPr>
          <w:color w:val="000000"/>
        </w:rPr>
        <w:t>é</w:t>
      </w:r>
      <w:r w:rsidR="005726FF">
        <w:rPr>
          <w:color w:val="000000"/>
        </w:rPr>
        <w:t>t</w:t>
      </w:r>
      <w:r>
        <w:rPr>
          <w:color w:val="000000"/>
        </w:rPr>
        <w:t xml:space="preserve"> a teremigénnyel kapcsolatban</w:t>
      </w:r>
      <w:r w:rsidR="005726FF">
        <w:rPr>
          <w:color w:val="000000"/>
        </w:rPr>
        <w:t>, mely</w:t>
      </w:r>
      <w:r>
        <w:rPr>
          <w:color w:val="000000"/>
        </w:rPr>
        <w:t xml:space="preserve"> </w:t>
      </w:r>
      <w:r w:rsidR="005726FF">
        <w:rPr>
          <w:color w:val="000000"/>
        </w:rPr>
        <w:t>tartalmazz</w:t>
      </w:r>
      <w:r w:rsidR="00074DDD">
        <w:rPr>
          <w:color w:val="000000"/>
        </w:rPr>
        <w:t xml:space="preserve">a az átalakítás </w:t>
      </w:r>
      <w:r w:rsidR="005726FF">
        <w:rPr>
          <w:color w:val="000000"/>
        </w:rPr>
        <w:t>költségvetés</w:t>
      </w:r>
      <w:r w:rsidR="00074DDD">
        <w:rPr>
          <w:color w:val="000000"/>
        </w:rPr>
        <w:t>é</w:t>
      </w:r>
      <w:r w:rsidR="005726FF">
        <w:rPr>
          <w:color w:val="000000"/>
        </w:rPr>
        <w:t>t</w:t>
      </w:r>
      <w:r w:rsidR="00074DDD">
        <w:rPr>
          <w:color w:val="000000"/>
        </w:rPr>
        <w:t xml:space="preserve"> is</w:t>
      </w:r>
      <w:r w:rsidR="005726FF">
        <w:rPr>
          <w:color w:val="000000"/>
        </w:rPr>
        <w:t>.</w:t>
      </w:r>
    </w:p>
    <w:p w:rsidR="005726FF" w:rsidRDefault="003D575F" w:rsidP="0080650E">
      <w:pPr>
        <w:jc w:val="both"/>
        <w:rPr>
          <w:color w:val="000000"/>
        </w:rPr>
      </w:pPr>
      <w:r>
        <w:rPr>
          <w:color w:val="000000"/>
        </w:rPr>
        <w:t>Megkérdezi, hogy van-e valakinek további kérdése, észrevétele, hozzászólása, javaslata?</w:t>
      </w:r>
    </w:p>
    <w:p w:rsidR="005726FF" w:rsidRDefault="005726FF" w:rsidP="0080650E">
      <w:pPr>
        <w:jc w:val="both"/>
        <w:rPr>
          <w:color w:val="000000"/>
        </w:rPr>
      </w:pPr>
    </w:p>
    <w:p w:rsidR="00AC7A77" w:rsidRDefault="005726FF" w:rsidP="0080650E">
      <w:pPr>
        <w:jc w:val="both"/>
        <w:rPr>
          <w:color w:val="000000"/>
        </w:rPr>
      </w:pPr>
      <w:r w:rsidRPr="003D575F">
        <w:rPr>
          <w:b/>
          <w:i/>
          <w:color w:val="000000"/>
        </w:rPr>
        <w:t>Laukó Zsuzsanna</w:t>
      </w:r>
      <w:r w:rsidR="003D575F" w:rsidRPr="003D575F">
        <w:rPr>
          <w:b/>
          <w:i/>
          <w:color w:val="000000"/>
        </w:rPr>
        <w:t>, a Szlovák Két Tanítási Nyelvű Általános Iskola igazgatója</w:t>
      </w:r>
      <w:r w:rsidRPr="003D575F">
        <w:rPr>
          <w:b/>
          <w:i/>
          <w:color w:val="000000"/>
        </w:rPr>
        <w:t xml:space="preserve">: </w:t>
      </w:r>
      <w:r w:rsidR="003D575F">
        <w:rPr>
          <w:color w:val="000000"/>
        </w:rPr>
        <w:t xml:space="preserve">Tájékoztatásként elmondja, hogy Jelsava és Tótkomlós </w:t>
      </w:r>
      <w:r>
        <w:rPr>
          <w:color w:val="000000"/>
        </w:rPr>
        <w:t>testvértelepülés</w:t>
      </w:r>
      <w:r w:rsidR="003D575F">
        <w:rPr>
          <w:color w:val="000000"/>
        </w:rPr>
        <w:t>ek</w:t>
      </w:r>
      <w:r>
        <w:rPr>
          <w:color w:val="000000"/>
        </w:rPr>
        <w:t xml:space="preserve"> között csere program indul</w:t>
      </w:r>
      <w:r w:rsidR="003D575F">
        <w:rPr>
          <w:color w:val="000000"/>
        </w:rPr>
        <w:t>t</w:t>
      </w:r>
      <w:r>
        <w:rPr>
          <w:color w:val="000000"/>
        </w:rPr>
        <w:t xml:space="preserve"> el</w:t>
      </w:r>
      <w:r w:rsidR="00074DDD">
        <w:rPr>
          <w:color w:val="000000"/>
        </w:rPr>
        <w:t>, melynek keretében</w:t>
      </w:r>
      <w:r>
        <w:rPr>
          <w:color w:val="000000"/>
        </w:rPr>
        <w:t xml:space="preserve"> </w:t>
      </w:r>
      <w:r w:rsidR="003D575F">
        <w:rPr>
          <w:color w:val="000000"/>
        </w:rPr>
        <w:t xml:space="preserve">2013. június </w:t>
      </w:r>
      <w:r>
        <w:rPr>
          <w:color w:val="000000"/>
        </w:rPr>
        <w:t xml:space="preserve">9-én </w:t>
      </w:r>
      <w:r w:rsidR="003D575F">
        <w:rPr>
          <w:color w:val="000000"/>
        </w:rPr>
        <w:t>1</w:t>
      </w:r>
      <w:r>
        <w:rPr>
          <w:color w:val="000000"/>
        </w:rPr>
        <w:t>6 gyer</w:t>
      </w:r>
      <w:r w:rsidR="003D575F">
        <w:rPr>
          <w:color w:val="000000"/>
        </w:rPr>
        <w:t>m</w:t>
      </w:r>
      <w:r>
        <w:rPr>
          <w:color w:val="000000"/>
        </w:rPr>
        <w:t>ek</w:t>
      </w:r>
      <w:r w:rsidR="003D575F">
        <w:rPr>
          <w:color w:val="000000"/>
        </w:rPr>
        <w:t xml:space="preserve"> fog érkezni</w:t>
      </w:r>
      <w:r w:rsidR="005374EB">
        <w:rPr>
          <w:color w:val="000000"/>
        </w:rPr>
        <w:t xml:space="preserve"> Tótkomlósra</w:t>
      </w:r>
      <w:r w:rsidR="003D575F">
        <w:rPr>
          <w:color w:val="000000"/>
        </w:rPr>
        <w:t>.</w:t>
      </w:r>
      <w:r>
        <w:rPr>
          <w:color w:val="000000"/>
        </w:rPr>
        <w:t xml:space="preserve"> </w:t>
      </w:r>
      <w:r w:rsidR="00AC7A77">
        <w:rPr>
          <w:color w:val="000000"/>
        </w:rPr>
        <w:t xml:space="preserve">Kéri a tisztelt képviselő-testületet, hogy amennyiben a fogadásukkal, vagy a programokkal kapcsolatban bármilyen kérésük, kérdésük van, azt mondják el. </w:t>
      </w:r>
    </w:p>
    <w:p w:rsidR="00BD1203" w:rsidRPr="00AC7A77" w:rsidRDefault="003D575F" w:rsidP="00AC7A77">
      <w:pPr>
        <w:jc w:val="both"/>
        <w:rPr>
          <w:color w:val="000000"/>
        </w:rPr>
      </w:pPr>
      <w:r>
        <w:rPr>
          <w:color w:val="000000"/>
        </w:rPr>
        <w:t xml:space="preserve">A programok </w:t>
      </w:r>
      <w:r w:rsidR="00074DDD">
        <w:rPr>
          <w:color w:val="000000"/>
        </w:rPr>
        <w:t>szerint</w:t>
      </w:r>
      <w:r w:rsidR="00AC7A77">
        <w:rPr>
          <w:color w:val="000000"/>
        </w:rPr>
        <w:t xml:space="preserve"> </w:t>
      </w:r>
      <w:r w:rsidR="005374EB" w:rsidRPr="00AC7A77">
        <w:rPr>
          <w:color w:val="000000"/>
        </w:rPr>
        <w:t>hétfő</w:t>
      </w:r>
      <w:r w:rsidR="00074DDD">
        <w:rPr>
          <w:color w:val="000000"/>
        </w:rPr>
        <w:t>n</w:t>
      </w:r>
      <w:r w:rsidR="005374EB" w:rsidRPr="00AC7A77">
        <w:rPr>
          <w:color w:val="000000"/>
        </w:rPr>
        <w:t xml:space="preserve"> diák-önkormány</w:t>
      </w:r>
      <w:r w:rsidR="005726FF" w:rsidRPr="00AC7A77">
        <w:rPr>
          <w:color w:val="000000"/>
        </w:rPr>
        <w:t>zati nap, kedd</w:t>
      </w:r>
      <w:r w:rsidR="00074DDD">
        <w:rPr>
          <w:color w:val="000000"/>
        </w:rPr>
        <w:t>en</w:t>
      </w:r>
      <w:r w:rsidR="005726FF" w:rsidRPr="00AC7A77">
        <w:rPr>
          <w:color w:val="000000"/>
        </w:rPr>
        <w:t xml:space="preserve"> </w:t>
      </w:r>
      <w:r w:rsidR="005374EB" w:rsidRPr="00AC7A77">
        <w:rPr>
          <w:color w:val="000000"/>
        </w:rPr>
        <w:t xml:space="preserve">Tótkomlós </w:t>
      </w:r>
      <w:r w:rsidR="005726FF" w:rsidRPr="00AC7A77">
        <w:rPr>
          <w:color w:val="000000"/>
        </w:rPr>
        <w:t>város nevezetessége</w:t>
      </w:r>
      <w:r w:rsidR="005374EB" w:rsidRPr="00AC7A77">
        <w:rPr>
          <w:color w:val="000000"/>
        </w:rPr>
        <w:t>inek megtekintése</w:t>
      </w:r>
      <w:r w:rsidR="005726FF" w:rsidRPr="00AC7A77">
        <w:rPr>
          <w:color w:val="000000"/>
        </w:rPr>
        <w:t xml:space="preserve">, </w:t>
      </w:r>
      <w:r w:rsidR="005374EB" w:rsidRPr="00AC7A77">
        <w:rPr>
          <w:color w:val="000000"/>
        </w:rPr>
        <w:t>szerd</w:t>
      </w:r>
      <w:r w:rsidR="005F3EC4">
        <w:rPr>
          <w:color w:val="000000"/>
        </w:rPr>
        <w:t>án</w:t>
      </w:r>
      <w:r w:rsidR="005374EB" w:rsidRPr="00AC7A77">
        <w:rPr>
          <w:color w:val="000000"/>
        </w:rPr>
        <w:t xml:space="preserve"> szegedi kirándulás</w:t>
      </w:r>
      <w:r w:rsidR="000C49AA">
        <w:rPr>
          <w:color w:val="000000"/>
        </w:rPr>
        <w:t xml:space="preserve"> </w:t>
      </w:r>
      <w:r w:rsidR="005F3EC4">
        <w:rPr>
          <w:color w:val="000000"/>
        </w:rPr>
        <w:t>szerepel a programban</w:t>
      </w:r>
      <w:r w:rsidR="005374EB" w:rsidRPr="00AC7A77">
        <w:rPr>
          <w:color w:val="000000"/>
        </w:rPr>
        <w:t xml:space="preserve">, és </w:t>
      </w:r>
      <w:r w:rsidR="00AC7A77">
        <w:rPr>
          <w:color w:val="000000"/>
        </w:rPr>
        <w:lastRenderedPageBreak/>
        <w:t xml:space="preserve">természetesen </w:t>
      </w:r>
      <w:r w:rsidR="005374EB" w:rsidRPr="00AC7A77">
        <w:rPr>
          <w:color w:val="000000"/>
        </w:rPr>
        <w:t xml:space="preserve">szeretnék elvinni a gyerekeket a Rózsa fürdőbe. Tisztelettel kéri a képviselő-testület, hogy amennyiben módjuk és lehetőségük van rá, támogassák a gyerekek fürdőbe történő </w:t>
      </w:r>
      <w:r w:rsidR="005F3EC4" w:rsidRPr="00AC7A77">
        <w:rPr>
          <w:color w:val="000000"/>
        </w:rPr>
        <w:t xml:space="preserve">ingyenes </w:t>
      </w:r>
      <w:r w:rsidR="005374EB" w:rsidRPr="00AC7A77">
        <w:rPr>
          <w:color w:val="000000"/>
        </w:rPr>
        <w:t>belépését. Ezt követően a gyerekeket átviszik Nagylakra, ott is eltöltenek pár napot, és onnan mennek majd haza</w:t>
      </w:r>
      <w:r w:rsidR="00AC7A77">
        <w:rPr>
          <w:color w:val="000000"/>
        </w:rPr>
        <w:t xml:space="preserve"> Jelsavába</w:t>
      </w:r>
      <w:r w:rsidR="005374EB" w:rsidRPr="00AC7A77">
        <w:rPr>
          <w:color w:val="000000"/>
        </w:rPr>
        <w:t xml:space="preserve">. </w:t>
      </w:r>
      <w:r w:rsidR="00AC7A77">
        <w:rPr>
          <w:color w:val="000000"/>
        </w:rPr>
        <w:t>Megkérdezi, hogy az Ifjúsági Szálláshely átadása megtörténik-e június 9-ig, ha igen milyen formában lehet a szobákat igénybe venni?</w:t>
      </w:r>
    </w:p>
    <w:p w:rsidR="00BD1203" w:rsidRDefault="00BD1203" w:rsidP="0080650E">
      <w:pPr>
        <w:jc w:val="both"/>
        <w:rPr>
          <w:color w:val="000000"/>
        </w:rPr>
      </w:pPr>
    </w:p>
    <w:p w:rsidR="00BD1203" w:rsidRPr="008238F9" w:rsidRDefault="00AC7A77" w:rsidP="0080650E">
      <w:pPr>
        <w:jc w:val="both"/>
        <w:rPr>
          <w:color w:val="000000"/>
        </w:rPr>
      </w:pPr>
      <w:r w:rsidRPr="0096687F"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Elmondja, hogy a gyerekek fürdőbe történő </w:t>
      </w:r>
      <w:r w:rsidR="005F3EC4">
        <w:rPr>
          <w:color w:val="000000"/>
        </w:rPr>
        <w:t xml:space="preserve">ingyenes </w:t>
      </w:r>
      <w:r>
        <w:rPr>
          <w:color w:val="000000"/>
        </w:rPr>
        <w:t xml:space="preserve">belépése nem </w:t>
      </w:r>
      <w:r w:rsidR="00F77A92">
        <w:rPr>
          <w:color w:val="000000"/>
        </w:rPr>
        <w:t xml:space="preserve">lehet </w:t>
      </w:r>
      <w:proofErr w:type="gramStart"/>
      <w:r>
        <w:rPr>
          <w:color w:val="000000"/>
        </w:rPr>
        <w:t>probléma</w:t>
      </w:r>
      <w:proofErr w:type="gramEnd"/>
      <w:r>
        <w:rPr>
          <w:color w:val="000000"/>
        </w:rPr>
        <w:t>. A szálláshellyel kapcsolatban keresik a megoldást, mert azon a hétvégén kerül megrendezésre</w:t>
      </w:r>
      <w:r w:rsidR="008238F9">
        <w:rPr>
          <w:color w:val="000000"/>
        </w:rPr>
        <w:t xml:space="preserve"> a</w:t>
      </w:r>
      <w:r>
        <w:rPr>
          <w:color w:val="000000"/>
        </w:rPr>
        <w:t xml:space="preserve"> </w:t>
      </w:r>
      <w:r w:rsidR="008238F9" w:rsidRPr="008238F9">
        <w:t xml:space="preserve">Tótkomlós </w:t>
      </w:r>
      <w:proofErr w:type="spellStart"/>
      <w:r w:rsidR="008238F9" w:rsidRPr="008238F9">
        <w:t>Racing</w:t>
      </w:r>
      <w:proofErr w:type="spellEnd"/>
      <w:r w:rsidR="008238F9" w:rsidRPr="008238F9">
        <w:t xml:space="preserve"> – IV. Tótkomlósi városi autóverseny</w:t>
      </w:r>
      <w:r w:rsidR="000C49AA">
        <w:t xml:space="preserve"> is, és sok vendég elszállásolását kell megoldaniuk.</w:t>
      </w:r>
      <w:r w:rsidR="008238F9">
        <w:t xml:space="preserve"> </w:t>
      </w:r>
      <w:r w:rsidR="007A2B1E">
        <w:t xml:space="preserve">Felhívja Laukó Zsuzsanna igazgató asszony figyelmét arra, hogy június 9-én a városi autóverseny megrendezése miatt számítsanak több helyen </w:t>
      </w:r>
      <w:r w:rsidR="00F77A92">
        <w:t>útlezárásokra a gyermekek fogadásakor, és ennek megfelelően szervezzék meg azt.</w:t>
      </w:r>
    </w:p>
    <w:p w:rsidR="00BD1203" w:rsidRPr="008238F9" w:rsidRDefault="00BD1203" w:rsidP="0080650E">
      <w:pPr>
        <w:jc w:val="both"/>
        <w:rPr>
          <w:color w:val="000000"/>
        </w:rPr>
      </w:pPr>
    </w:p>
    <w:p w:rsidR="008238F9" w:rsidRDefault="008238F9" w:rsidP="0080650E">
      <w:pPr>
        <w:jc w:val="both"/>
        <w:rPr>
          <w:color w:val="000000"/>
        </w:rPr>
      </w:pPr>
      <w:r w:rsidRPr="008238F9">
        <w:rPr>
          <w:b/>
          <w:i/>
          <w:color w:val="000000"/>
        </w:rPr>
        <w:t>Takács Ferenc alpolgármester:</w:t>
      </w:r>
      <w:r>
        <w:rPr>
          <w:color w:val="000000"/>
        </w:rPr>
        <w:t xml:space="preserve"> Elmondja, hogy az Országos Szlovák Önkormányzattal 2013. május 31-én írják alá a megállapodást. Szeretné, ha </w:t>
      </w:r>
      <w:r w:rsidR="000C49AA">
        <w:rPr>
          <w:color w:val="000000"/>
        </w:rPr>
        <w:t>Laukó Zsuzsanna</w:t>
      </w:r>
      <w:r>
        <w:rPr>
          <w:color w:val="000000"/>
        </w:rPr>
        <w:t xml:space="preserve">, vagy </w:t>
      </w:r>
      <w:proofErr w:type="spellStart"/>
      <w:r>
        <w:rPr>
          <w:color w:val="000000"/>
        </w:rPr>
        <w:t>Bajczerné</w:t>
      </w:r>
      <w:proofErr w:type="spellEnd"/>
      <w:r>
        <w:rPr>
          <w:color w:val="000000"/>
        </w:rPr>
        <w:t xml:space="preserve"> Meleg Marianna </w:t>
      </w:r>
      <w:r w:rsidR="000C49AA">
        <w:rPr>
          <w:color w:val="000000"/>
        </w:rPr>
        <w:t xml:space="preserve">jelen tudna lenni </w:t>
      </w:r>
      <w:r>
        <w:rPr>
          <w:color w:val="000000"/>
        </w:rPr>
        <w:t>a megállapodás aláírásánál.</w:t>
      </w:r>
    </w:p>
    <w:p w:rsidR="005F3EC4" w:rsidRDefault="005F3EC4" w:rsidP="0080650E">
      <w:pPr>
        <w:jc w:val="both"/>
        <w:rPr>
          <w:b/>
          <w:i/>
          <w:color w:val="000000"/>
        </w:rPr>
      </w:pPr>
    </w:p>
    <w:p w:rsidR="008238F9" w:rsidRDefault="008238F9" w:rsidP="0080650E">
      <w:pPr>
        <w:jc w:val="both"/>
        <w:rPr>
          <w:color w:val="000000"/>
        </w:rPr>
      </w:pPr>
      <w:r w:rsidRPr="0096687F">
        <w:rPr>
          <w:b/>
          <w:i/>
          <w:color w:val="000000"/>
        </w:rPr>
        <w:t>Dr. Garay Rita polgármester:</w:t>
      </w:r>
      <w:r>
        <w:rPr>
          <w:color w:val="000000"/>
        </w:rPr>
        <w:t xml:space="preserve"> Megkérdezi, hogy van-e valakinek további kérdése, észrevétele, hozzászólása, javaslata? További kérdés, észrevétel, hozzászólás, javaslat nem volt.</w:t>
      </w:r>
    </w:p>
    <w:p w:rsidR="008238F9" w:rsidRDefault="008238F9" w:rsidP="0080650E">
      <w:pPr>
        <w:jc w:val="both"/>
        <w:rPr>
          <w:color w:val="000000"/>
        </w:rPr>
      </w:pPr>
    </w:p>
    <w:p w:rsidR="0080650E" w:rsidRDefault="0080650E" w:rsidP="0080650E">
      <w:pPr>
        <w:jc w:val="both"/>
        <w:rPr>
          <w:color w:val="000000"/>
        </w:rPr>
      </w:pPr>
      <w:r>
        <w:rPr>
          <w:color w:val="000000"/>
        </w:rPr>
        <w:t>Az elhangzott döntésekkel kapcsolatban nem kezdeményez ismételt tárgyalást.</w:t>
      </w:r>
    </w:p>
    <w:p w:rsidR="0080650E" w:rsidRDefault="0080650E" w:rsidP="0080650E">
      <w:pPr>
        <w:jc w:val="both"/>
        <w:rPr>
          <w:color w:val="000000"/>
        </w:rPr>
      </w:pPr>
    </w:p>
    <w:p w:rsidR="0080650E" w:rsidRDefault="0080650E" w:rsidP="0080650E">
      <w:pPr>
        <w:jc w:val="both"/>
        <w:rPr>
          <w:color w:val="000000"/>
        </w:rPr>
      </w:pPr>
      <w:r>
        <w:rPr>
          <w:color w:val="000000"/>
        </w:rPr>
        <w:t>Mivel az ülésen több napirend, egyéb felvetés nem hangzott el, a polgármester a nyílt ülést ezzel berekesztette.</w:t>
      </w:r>
    </w:p>
    <w:p w:rsidR="0080650E" w:rsidRDefault="0080650E" w:rsidP="0080650E">
      <w:pPr>
        <w:jc w:val="both"/>
        <w:rPr>
          <w:color w:val="000000"/>
        </w:rPr>
      </w:pPr>
    </w:p>
    <w:p w:rsidR="0080650E" w:rsidRPr="0080650E" w:rsidRDefault="0080650E" w:rsidP="0080650E">
      <w:pPr>
        <w:jc w:val="center"/>
        <w:rPr>
          <w:b/>
          <w:i/>
          <w:color w:val="000000"/>
        </w:rPr>
      </w:pPr>
      <w:r w:rsidRPr="0080650E">
        <w:rPr>
          <w:b/>
          <w:i/>
          <w:color w:val="000000"/>
        </w:rPr>
        <w:t>A képviselő-testület zárt ülésen folytatja munkáját.</w:t>
      </w:r>
    </w:p>
    <w:p w:rsidR="00622852" w:rsidRDefault="00C00742" w:rsidP="00A6096E">
      <w:pPr>
        <w:ind w:right="1277"/>
        <w:jc w:val="center"/>
        <w:rPr>
          <w:color w:val="000000"/>
        </w:rPr>
      </w:pPr>
      <w:r>
        <w:rPr>
          <w:color w:val="000000"/>
        </w:rPr>
        <w:t xml:space="preserve">                     </w:t>
      </w:r>
    </w:p>
    <w:p w:rsidR="00622852" w:rsidRDefault="00622852" w:rsidP="00C00742">
      <w:pPr>
        <w:ind w:right="1277"/>
        <w:jc w:val="center"/>
        <w:rPr>
          <w:color w:val="000000"/>
        </w:rPr>
      </w:pPr>
    </w:p>
    <w:p w:rsidR="00C00742" w:rsidRDefault="00C00742" w:rsidP="00C00742">
      <w:pPr>
        <w:ind w:right="1277"/>
        <w:jc w:val="center"/>
        <w:rPr>
          <w:color w:val="000000"/>
        </w:rPr>
      </w:pPr>
      <w:proofErr w:type="spellStart"/>
      <w:r>
        <w:rPr>
          <w:color w:val="000000"/>
        </w:rPr>
        <w:t>Kmf</w:t>
      </w:r>
      <w:proofErr w:type="spellEnd"/>
      <w:r>
        <w:rPr>
          <w:color w:val="000000"/>
        </w:rPr>
        <w:t>.</w:t>
      </w:r>
    </w:p>
    <w:p w:rsidR="00C00742" w:rsidRDefault="00C00742" w:rsidP="000C49AA">
      <w:pPr>
        <w:ind w:right="1277"/>
        <w:jc w:val="both"/>
        <w:rPr>
          <w:color w:val="000000"/>
        </w:rPr>
      </w:pPr>
    </w:p>
    <w:p w:rsidR="00622852" w:rsidRDefault="00622852" w:rsidP="00C00742">
      <w:pPr>
        <w:ind w:left="708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622852" w:rsidRDefault="00622852" w:rsidP="00C00742">
      <w:pPr>
        <w:ind w:left="708"/>
        <w:jc w:val="both"/>
        <w:rPr>
          <w:color w:val="000000"/>
        </w:rPr>
      </w:pPr>
      <w:proofErr w:type="gramStart"/>
      <w:r>
        <w:rPr>
          <w:color w:val="000000"/>
        </w:rPr>
        <w:t>dr.</w:t>
      </w:r>
      <w:proofErr w:type="gramEnd"/>
      <w:r>
        <w:rPr>
          <w:color w:val="000000"/>
        </w:rPr>
        <w:t xml:space="preserve"> Garay Rita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</w:r>
      <w:r w:rsidR="000F64A8">
        <w:rPr>
          <w:color w:val="000000"/>
        </w:rPr>
        <w:tab/>
        <w:t xml:space="preserve">                                             </w:t>
      </w:r>
      <w:proofErr w:type="spellStart"/>
      <w:r w:rsidR="00363CC4">
        <w:rPr>
          <w:color w:val="000000"/>
        </w:rPr>
        <w:t>Kvasznovszkyné</w:t>
      </w:r>
      <w:proofErr w:type="spellEnd"/>
      <w:r w:rsidR="00363CC4">
        <w:rPr>
          <w:color w:val="000000"/>
        </w:rPr>
        <w:t xml:space="preserve"> Szilasi-Horváth Krisztina</w:t>
      </w:r>
    </w:p>
    <w:p w:rsidR="00C00742" w:rsidRPr="0085104B" w:rsidRDefault="000F64A8" w:rsidP="008238F9">
      <w:pPr>
        <w:ind w:left="708"/>
        <w:jc w:val="both"/>
        <w:rPr>
          <w:color w:val="000000"/>
        </w:rPr>
      </w:pPr>
      <w:r>
        <w:rPr>
          <w:color w:val="000000"/>
        </w:rPr>
        <w:t xml:space="preserve"> </w:t>
      </w:r>
      <w:proofErr w:type="gramStart"/>
      <w:r>
        <w:rPr>
          <w:color w:val="000000"/>
        </w:rPr>
        <w:t>polgármester</w:t>
      </w:r>
      <w:proofErr w:type="gramEnd"/>
      <w:r>
        <w:rPr>
          <w:color w:val="000000"/>
        </w:rPr>
        <w:t xml:space="preserve">                                                                       jegyző</w:t>
      </w:r>
    </w:p>
    <w:sectPr w:rsidR="00C00742" w:rsidRPr="0085104B" w:rsidSect="001800B4">
      <w:footerReference w:type="default" r:id="rId12"/>
      <w:pgSz w:w="11906" w:h="16838"/>
      <w:pgMar w:top="851" w:right="1133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423" w:rsidRDefault="00777423" w:rsidP="00D7753D">
      <w:r>
        <w:separator/>
      </w:r>
    </w:p>
  </w:endnote>
  <w:endnote w:type="continuationSeparator" w:id="0">
    <w:p w:rsidR="00777423" w:rsidRDefault="00777423" w:rsidP="00D7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12110"/>
      <w:docPartObj>
        <w:docPartGallery w:val="Page Numbers (Bottom of Page)"/>
        <w:docPartUnique/>
      </w:docPartObj>
    </w:sdtPr>
    <w:sdtContent>
      <w:p w:rsidR="002E2934" w:rsidRDefault="002E2934">
        <w:pPr>
          <w:pStyle w:val="llb"/>
          <w:jc w:val="right"/>
        </w:pPr>
        <w:fldSimple w:instr=" PAGE   \* MERGEFORMAT ">
          <w:r w:rsidR="00187232">
            <w:rPr>
              <w:noProof/>
            </w:rPr>
            <w:t>53</w:t>
          </w:r>
        </w:fldSimple>
      </w:p>
    </w:sdtContent>
  </w:sdt>
  <w:p w:rsidR="002E2934" w:rsidRDefault="002E293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423" w:rsidRDefault="00777423" w:rsidP="00D7753D">
      <w:r>
        <w:separator/>
      </w:r>
    </w:p>
  </w:footnote>
  <w:footnote w:type="continuationSeparator" w:id="0">
    <w:p w:rsidR="00777423" w:rsidRDefault="00777423" w:rsidP="00D77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24"/>
    <w:lvl w:ilvl="0">
      <w:start w:val="74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4">
    <w:nsid w:val="00000008"/>
    <w:multiLevelType w:val="multi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00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1118DE"/>
    <w:multiLevelType w:val="hybridMultilevel"/>
    <w:tmpl w:val="F16ED21A"/>
    <w:lvl w:ilvl="0" w:tplc="AEC42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712713"/>
    <w:multiLevelType w:val="hybridMultilevel"/>
    <w:tmpl w:val="7DDA7334"/>
    <w:lvl w:ilvl="0" w:tplc="F104C64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541DBB"/>
    <w:multiLevelType w:val="hybridMultilevel"/>
    <w:tmpl w:val="AC5A7AD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AE0B93"/>
    <w:multiLevelType w:val="hybridMultilevel"/>
    <w:tmpl w:val="8F4E467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0362F5"/>
    <w:multiLevelType w:val="hybridMultilevel"/>
    <w:tmpl w:val="05980F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902E2"/>
    <w:multiLevelType w:val="hybridMultilevel"/>
    <w:tmpl w:val="E9E6C530"/>
    <w:lvl w:ilvl="0" w:tplc="040E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72FCA00E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" w:eastAsia="Times New Roman" w:hAnsi="Times" w:cs="Times" w:hint="default"/>
      </w:rPr>
    </w:lvl>
    <w:lvl w:ilvl="2" w:tplc="040E0001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2">
    <w:nsid w:val="13316B2C"/>
    <w:multiLevelType w:val="hybridMultilevel"/>
    <w:tmpl w:val="17904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D7215A"/>
    <w:multiLevelType w:val="hybridMultilevel"/>
    <w:tmpl w:val="C9A2FC82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115C46"/>
    <w:multiLevelType w:val="hybridMultilevel"/>
    <w:tmpl w:val="716EF0DC"/>
    <w:lvl w:ilvl="0" w:tplc="1DF0D40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17D624A8"/>
    <w:multiLevelType w:val="hybridMultilevel"/>
    <w:tmpl w:val="4166705E"/>
    <w:lvl w:ilvl="0" w:tplc="577ED050">
      <w:start w:val="1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043E33"/>
    <w:multiLevelType w:val="hybridMultilevel"/>
    <w:tmpl w:val="39DADF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617FA5"/>
    <w:multiLevelType w:val="hybridMultilevel"/>
    <w:tmpl w:val="534AD4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911F34"/>
    <w:multiLevelType w:val="hybridMultilevel"/>
    <w:tmpl w:val="CB007C8E"/>
    <w:lvl w:ilvl="0" w:tplc="040E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9">
    <w:nsid w:val="2D7E7702"/>
    <w:multiLevelType w:val="hybridMultilevel"/>
    <w:tmpl w:val="A01A7FF4"/>
    <w:lvl w:ilvl="0" w:tplc="8FBCB40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C64B77"/>
    <w:multiLevelType w:val="hybridMultilevel"/>
    <w:tmpl w:val="93E891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5227F5"/>
    <w:multiLevelType w:val="hybridMultilevel"/>
    <w:tmpl w:val="C9A2FC82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9177D3"/>
    <w:multiLevelType w:val="hybridMultilevel"/>
    <w:tmpl w:val="9D9038CA"/>
    <w:lvl w:ilvl="0" w:tplc="5F7EC9E2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442ACF"/>
    <w:multiLevelType w:val="hybridMultilevel"/>
    <w:tmpl w:val="F0860404"/>
    <w:lvl w:ilvl="0" w:tplc="BE46086E">
      <w:start w:val="1"/>
      <w:numFmt w:val="decimal"/>
      <w:lvlText w:val="%1.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761978"/>
    <w:multiLevelType w:val="hybridMultilevel"/>
    <w:tmpl w:val="73388E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E77F2D"/>
    <w:multiLevelType w:val="hybridMultilevel"/>
    <w:tmpl w:val="F39099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4D7E9B"/>
    <w:multiLevelType w:val="hybridMultilevel"/>
    <w:tmpl w:val="773250C0"/>
    <w:lvl w:ilvl="0" w:tplc="704810D8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39261B79"/>
    <w:multiLevelType w:val="hybridMultilevel"/>
    <w:tmpl w:val="6E5E9454"/>
    <w:lvl w:ilvl="0" w:tplc="66CAA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3424A4"/>
    <w:multiLevelType w:val="multilevel"/>
    <w:tmpl w:val="159AF4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0"/>
      <w:numFmt w:val="decimal"/>
      <w:lvlText w:val="%3.)"/>
      <w:lvlJc w:val="left"/>
      <w:pPr>
        <w:tabs>
          <w:tab w:val="num" w:pos="2205"/>
        </w:tabs>
        <w:ind w:left="2205" w:hanging="405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428472BD"/>
    <w:multiLevelType w:val="multilevel"/>
    <w:tmpl w:val="D34C876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>
    <w:nsid w:val="42A9112F"/>
    <w:multiLevelType w:val="hybridMultilevel"/>
    <w:tmpl w:val="D8329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CF668A"/>
    <w:multiLevelType w:val="hybridMultilevel"/>
    <w:tmpl w:val="36720F7C"/>
    <w:lvl w:ilvl="0" w:tplc="7E40E830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46184860"/>
    <w:multiLevelType w:val="hybridMultilevel"/>
    <w:tmpl w:val="B24A30DC"/>
    <w:lvl w:ilvl="0" w:tplc="38522E26">
      <w:start w:val="1"/>
      <w:numFmt w:val="decimal"/>
      <w:lvlText w:val="(%1)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4E34924A">
      <w:start w:val="1"/>
      <w:numFmt w:val="lowerLetter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E20077"/>
    <w:multiLevelType w:val="hybridMultilevel"/>
    <w:tmpl w:val="937C8908"/>
    <w:lvl w:ilvl="0" w:tplc="3A2634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936A26"/>
    <w:multiLevelType w:val="hybridMultilevel"/>
    <w:tmpl w:val="FC82B56A"/>
    <w:lvl w:ilvl="0" w:tplc="2F6E0E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EE0714"/>
    <w:multiLevelType w:val="hybridMultilevel"/>
    <w:tmpl w:val="E12040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072B47"/>
    <w:multiLevelType w:val="hybridMultilevel"/>
    <w:tmpl w:val="963036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9B01D0"/>
    <w:multiLevelType w:val="hybridMultilevel"/>
    <w:tmpl w:val="3F04047E"/>
    <w:lvl w:ilvl="0" w:tplc="22D82F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27102D6"/>
    <w:multiLevelType w:val="hybridMultilevel"/>
    <w:tmpl w:val="FB7C819E"/>
    <w:lvl w:ilvl="0" w:tplc="B268D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1572E3"/>
    <w:multiLevelType w:val="hybridMultilevel"/>
    <w:tmpl w:val="DE7844CC"/>
    <w:lvl w:ilvl="0" w:tplc="88CCA4C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0D56C7"/>
    <w:multiLevelType w:val="hybridMultilevel"/>
    <w:tmpl w:val="C9A2FC82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C267510"/>
    <w:multiLevelType w:val="hybridMultilevel"/>
    <w:tmpl w:val="161A615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3A09A1"/>
    <w:multiLevelType w:val="hybridMultilevel"/>
    <w:tmpl w:val="963036B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4D4F28"/>
    <w:multiLevelType w:val="hybridMultilevel"/>
    <w:tmpl w:val="6A5A5E66"/>
    <w:lvl w:ilvl="0" w:tplc="979229AC">
      <w:start w:val="1"/>
      <w:numFmt w:val="decimal"/>
      <w:lvlText w:val="(%1)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2A88EF54">
      <w:start w:val="1"/>
      <w:numFmt w:val="lowerLetter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647511E"/>
    <w:multiLevelType w:val="hybridMultilevel"/>
    <w:tmpl w:val="C472D800"/>
    <w:lvl w:ilvl="0" w:tplc="5614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998199A"/>
    <w:multiLevelType w:val="hybridMultilevel"/>
    <w:tmpl w:val="BD70F1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236E4"/>
    <w:multiLevelType w:val="hybridMultilevel"/>
    <w:tmpl w:val="3834B49C"/>
    <w:lvl w:ilvl="0" w:tplc="E48EB66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E96BBB"/>
    <w:multiLevelType w:val="hybridMultilevel"/>
    <w:tmpl w:val="601C83E2"/>
    <w:lvl w:ilvl="0" w:tplc="CAD25F7A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E0003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  <w:color w:val="auto"/>
      </w:rPr>
    </w:lvl>
    <w:lvl w:ilvl="2" w:tplc="040E0005">
      <w:start w:val="1"/>
      <w:numFmt w:val="bullet"/>
      <w:lvlText w:val=""/>
      <w:lvlJc w:val="left"/>
      <w:pPr>
        <w:tabs>
          <w:tab w:val="num" w:pos="2224"/>
        </w:tabs>
        <w:ind w:left="2224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8">
    <w:nsid w:val="7C6B6AAA"/>
    <w:multiLevelType w:val="hybridMultilevel"/>
    <w:tmpl w:val="886AEE22"/>
    <w:lvl w:ilvl="0" w:tplc="2DA2F560">
      <w:start w:val="1"/>
      <w:numFmt w:val="lowerLetter"/>
      <w:lvlText w:val="%1)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0E0019">
      <w:start w:val="1"/>
      <w:numFmt w:val="bullet"/>
      <w:lvlText w:val="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4"/>
  </w:num>
  <w:num w:numId="4">
    <w:abstractNumId w:val="20"/>
  </w:num>
  <w:num w:numId="5">
    <w:abstractNumId w:val="7"/>
  </w:num>
  <w:num w:numId="6">
    <w:abstractNumId w:val="14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  <w:num w:numId="11">
    <w:abstractNumId w:val="5"/>
  </w:num>
  <w:num w:numId="12">
    <w:abstractNumId w:val="22"/>
  </w:num>
  <w:num w:numId="13">
    <w:abstractNumId w:val="45"/>
  </w:num>
  <w:num w:numId="14">
    <w:abstractNumId w:val="21"/>
  </w:num>
  <w:num w:numId="15">
    <w:abstractNumId w:val="33"/>
  </w:num>
  <w:num w:numId="16">
    <w:abstractNumId w:val="35"/>
  </w:num>
  <w:num w:numId="17">
    <w:abstractNumId w:val="42"/>
  </w:num>
  <w:num w:numId="18">
    <w:abstractNumId w:val="36"/>
  </w:num>
  <w:num w:numId="19">
    <w:abstractNumId w:val="12"/>
  </w:num>
  <w:num w:numId="20">
    <w:abstractNumId w:val="39"/>
  </w:num>
  <w:num w:numId="21">
    <w:abstractNumId w:val="1"/>
  </w:num>
  <w:num w:numId="22">
    <w:abstractNumId w:val="46"/>
  </w:num>
  <w:num w:numId="23">
    <w:abstractNumId w:val="25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7"/>
  </w:num>
  <w:num w:numId="27">
    <w:abstractNumId w:val="44"/>
  </w:num>
  <w:num w:numId="28">
    <w:abstractNumId w:val="43"/>
  </w:num>
  <w:num w:numId="29">
    <w:abstractNumId w:val="32"/>
  </w:num>
  <w:num w:numId="30">
    <w:abstractNumId w:val="2"/>
  </w:num>
  <w:num w:numId="31">
    <w:abstractNumId w:val="23"/>
  </w:num>
  <w:num w:numId="32">
    <w:abstractNumId w:val="37"/>
  </w:num>
  <w:num w:numId="33">
    <w:abstractNumId w:val="48"/>
  </w:num>
  <w:num w:numId="34">
    <w:abstractNumId w:val="11"/>
  </w:num>
  <w:num w:numId="35">
    <w:abstractNumId w:val="47"/>
  </w:num>
  <w:num w:numId="36">
    <w:abstractNumId w:val="18"/>
  </w:num>
  <w:num w:numId="37">
    <w:abstractNumId w:val="28"/>
  </w:num>
  <w:num w:numId="38">
    <w:abstractNumId w:val="29"/>
  </w:num>
  <w:num w:numId="39">
    <w:abstractNumId w:val="17"/>
  </w:num>
  <w:num w:numId="40">
    <w:abstractNumId w:val="30"/>
  </w:num>
  <w:num w:numId="41">
    <w:abstractNumId w:val="16"/>
  </w:num>
  <w:num w:numId="42">
    <w:abstractNumId w:val="8"/>
  </w:num>
  <w:num w:numId="43">
    <w:abstractNumId w:val="24"/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9"/>
  </w:num>
  <w:num w:numId="47">
    <w:abstractNumId w:val="41"/>
  </w:num>
  <w:num w:numId="48">
    <w:abstractNumId w:val="26"/>
  </w:num>
  <w:num w:numId="49">
    <w:abstractNumId w:val="31"/>
  </w:num>
  <w:num w:numId="50">
    <w:abstractNumId w:val="1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26B"/>
    <w:rsid w:val="00000268"/>
    <w:rsid w:val="00000B90"/>
    <w:rsid w:val="00002578"/>
    <w:rsid w:val="00003285"/>
    <w:rsid w:val="00003D3B"/>
    <w:rsid w:val="00005AC9"/>
    <w:rsid w:val="000126D0"/>
    <w:rsid w:val="00012E08"/>
    <w:rsid w:val="000155A4"/>
    <w:rsid w:val="0001566D"/>
    <w:rsid w:val="00015E08"/>
    <w:rsid w:val="00023821"/>
    <w:rsid w:val="00025653"/>
    <w:rsid w:val="000305FD"/>
    <w:rsid w:val="0003285B"/>
    <w:rsid w:val="00033AFB"/>
    <w:rsid w:val="00035AAD"/>
    <w:rsid w:val="000418CE"/>
    <w:rsid w:val="00052A78"/>
    <w:rsid w:val="00062585"/>
    <w:rsid w:val="000647A3"/>
    <w:rsid w:val="000726C4"/>
    <w:rsid w:val="00073A83"/>
    <w:rsid w:val="00074DDD"/>
    <w:rsid w:val="00092757"/>
    <w:rsid w:val="0009279A"/>
    <w:rsid w:val="000941D8"/>
    <w:rsid w:val="000A065D"/>
    <w:rsid w:val="000B1EF3"/>
    <w:rsid w:val="000B6AC5"/>
    <w:rsid w:val="000B728D"/>
    <w:rsid w:val="000B7353"/>
    <w:rsid w:val="000B7BC4"/>
    <w:rsid w:val="000C20E9"/>
    <w:rsid w:val="000C225C"/>
    <w:rsid w:val="000C390D"/>
    <w:rsid w:val="000C49AA"/>
    <w:rsid w:val="000C7339"/>
    <w:rsid w:val="000E0D15"/>
    <w:rsid w:val="000E2A0A"/>
    <w:rsid w:val="000E3E49"/>
    <w:rsid w:val="000F3081"/>
    <w:rsid w:val="000F3735"/>
    <w:rsid w:val="000F4404"/>
    <w:rsid w:val="000F64A8"/>
    <w:rsid w:val="000F757A"/>
    <w:rsid w:val="00100F30"/>
    <w:rsid w:val="00104171"/>
    <w:rsid w:val="00106482"/>
    <w:rsid w:val="001065CA"/>
    <w:rsid w:val="00106D0C"/>
    <w:rsid w:val="00113850"/>
    <w:rsid w:val="00113A64"/>
    <w:rsid w:val="00117A58"/>
    <w:rsid w:val="0012485B"/>
    <w:rsid w:val="00125249"/>
    <w:rsid w:val="00127524"/>
    <w:rsid w:val="00127BF1"/>
    <w:rsid w:val="00130A5F"/>
    <w:rsid w:val="001409D1"/>
    <w:rsid w:val="00140A7B"/>
    <w:rsid w:val="0014402E"/>
    <w:rsid w:val="00144566"/>
    <w:rsid w:val="001453C1"/>
    <w:rsid w:val="00145D24"/>
    <w:rsid w:val="00154B79"/>
    <w:rsid w:val="00155422"/>
    <w:rsid w:val="00157636"/>
    <w:rsid w:val="00157EE5"/>
    <w:rsid w:val="00162BD7"/>
    <w:rsid w:val="0016377A"/>
    <w:rsid w:val="00165F05"/>
    <w:rsid w:val="0016663D"/>
    <w:rsid w:val="00172366"/>
    <w:rsid w:val="0017444E"/>
    <w:rsid w:val="001800B4"/>
    <w:rsid w:val="001802DB"/>
    <w:rsid w:val="0018039F"/>
    <w:rsid w:val="00187232"/>
    <w:rsid w:val="00193510"/>
    <w:rsid w:val="001A3410"/>
    <w:rsid w:val="001A7224"/>
    <w:rsid w:val="001B5284"/>
    <w:rsid w:val="001C5326"/>
    <w:rsid w:val="001C5BD2"/>
    <w:rsid w:val="001D1942"/>
    <w:rsid w:val="001D2E5A"/>
    <w:rsid w:val="001D3D7E"/>
    <w:rsid w:val="001D5552"/>
    <w:rsid w:val="001E2428"/>
    <w:rsid w:val="001E481C"/>
    <w:rsid w:val="001E5B09"/>
    <w:rsid w:val="001E6779"/>
    <w:rsid w:val="001E68DB"/>
    <w:rsid w:val="001F1ED1"/>
    <w:rsid w:val="001F71C8"/>
    <w:rsid w:val="0020407F"/>
    <w:rsid w:val="00204223"/>
    <w:rsid w:val="00211B7B"/>
    <w:rsid w:val="002151B0"/>
    <w:rsid w:val="00217CB9"/>
    <w:rsid w:val="0022290B"/>
    <w:rsid w:val="00224F4E"/>
    <w:rsid w:val="00226E5D"/>
    <w:rsid w:val="0023169B"/>
    <w:rsid w:val="002317F0"/>
    <w:rsid w:val="00232B1B"/>
    <w:rsid w:val="00235BB0"/>
    <w:rsid w:val="00240DAE"/>
    <w:rsid w:val="00253704"/>
    <w:rsid w:val="002538FB"/>
    <w:rsid w:val="00254F72"/>
    <w:rsid w:val="00256C4C"/>
    <w:rsid w:val="00256EE7"/>
    <w:rsid w:val="002571A9"/>
    <w:rsid w:val="002617A0"/>
    <w:rsid w:val="00265576"/>
    <w:rsid w:val="0026737B"/>
    <w:rsid w:val="002769D3"/>
    <w:rsid w:val="00281F78"/>
    <w:rsid w:val="00282A2B"/>
    <w:rsid w:val="002838DF"/>
    <w:rsid w:val="00284694"/>
    <w:rsid w:val="00284DD0"/>
    <w:rsid w:val="002934E8"/>
    <w:rsid w:val="002938D3"/>
    <w:rsid w:val="002943DE"/>
    <w:rsid w:val="00295E1C"/>
    <w:rsid w:val="00297CF5"/>
    <w:rsid w:val="002A4D66"/>
    <w:rsid w:val="002A5E66"/>
    <w:rsid w:val="002A6DC8"/>
    <w:rsid w:val="002A7A4D"/>
    <w:rsid w:val="002B146B"/>
    <w:rsid w:val="002B4501"/>
    <w:rsid w:val="002B5FF4"/>
    <w:rsid w:val="002B6A91"/>
    <w:rsid w:val="002C0A57"/>
    <w:rsid w:val="002C2140"/>
    <w:rsid w:val="002C4259"/>
    <w:rsid w:val="002C5159"/>
    <w:rsid w:val="002C67F1"/>
    <w:rsid w:val="002C761D"/>
    <w:rsid w:val="002D21FF"/>
    <w:rsid w:val="002D5B5E"/>
    <w:rsid w:val="002D6906"/>
    <w:rsid w:val="002D6964"/>
    <w:rsid w:val="002D6B63"/>
    <w:rsid w:val="002D79A6"/>
    <w:rsid w:val="002E2934"/>
    <w:rsid w:val="002E39D9"/>
    <w:rsid w:val="002E4072"/>
    <w:rsid w:val="002E43CD"/>
    <w:rsid w:val="002E4CB8"/>
    <w:rsid w:val="002E5D66"/>
    <w:rsid w:val="002F1CBE"/>
    <w:rsid w:val="002F2D43"/>
    <w:rsid w:val="002F485A"/>
    <w:rsid w:val="002F4AC1"/>
    <w:rsid w:val="002F6DF1"/>
    <w:rsid w:val="0030453E"/>
    <w:rsid w:val="00305B69"/>
    <w:rsid w:val="00313C66"/>
    <w:rsid w:val="0032051C"/>
    <w:rsid w:val="00322734"/>
    <w:rsid w:val="0032279E"/>
    <w:rsid w:val="00324DE5"/>
    <w:rsid w:val="0032686E"/>
    <w:rsid w:val="00330EFF"/>
    <w:rsid w:val="00333EF6"/>
    <w:rsid w:val="0034039C"/>
    <w:rsid w:val="003420A3"/>
    <w:rsid w:val="00343FDB"/>
    <w:rsid w:val="0035496D"/>
    <w:rsid w:val="00362554"/>
    <w:rsid w:val="00362E5E"/>
    <w:rsid w:val="0036382C"/>
    <w:rsid w:val="00363CC4"/>
    <w:rsid w:val="00364C71"/>
    <w:rsid w:val="00375308"/>
    <w:rsid w:val="003755A3"/>
    <w:rsid w:val="003815CB"/>
    <w:rsid w:val="003831A2"/>
    <w:rsid w:val="00387671"/>
    <w:rsid w:val="00391428"/>
    <w:rsid w:val="003926E8"/>
    <w:rsid w:val="00392D21"/>
    <w:rsid w:val="0039352D"/>
    <w:rsid w:val="00393DB6"/>
    <w:rsid w:val="00394041"/>
    <w:rsid w:val="0039429C"/>
    <w:rsid w:val="00394F1A"/>
    <w:rsid w:val="00395914"/>
    <w:rsid w:val="003A3097"/>
    <w:rsid w:val="003A6987"/>
    <w:rsid w:val="003A7232"/>
    <w:rsid w:val="003B06DD"/>
    <w:rsid w:val="003B06EB"/>
    <w:rsid w:val="003B29F9"/>
    <w:rsid w:val="003B3333"/>
    <w:rsid w:val="003B7AC7"/>
    <w:rsid w:val="003C1DD1"/>
    <w:rsid w:val="003C3EC3"/>
    <w:rsid w:val="003C67B5"/>
    <w:rsid w:val="003C7060"/>
    <w:rsid w:val="003C71D8"/>
    <w:rsid w:val="003C71F2"/>
    <w:rsid w:val="003C73A6"/>
    <w:rsid w:val="003D266B"/>
    <w:rsid w:val="003D575F"/>
    <w:rsid w:val="003D5A9A"/>
    <w:rsid w:val="003D5DFF"/>
    <w:rsid w:val="003D6968"/>
    <w:rsid w:val="003D6E0B"/>
    <w:rsid w:val="003D77DA"/>
    <w:rsid w:val="003E1BC7"/>
    <w:rsid w:val="003E6D01"/>
    <w:rsid w:val="003F1FB0"/>
    <w:rsid w:val="003F2FE7"/>
    <w:rsid w:val="003F741A"/>
    <w:rsid w:val="00401971"/>
    <w:rsid w:val="00401D99"/>
    <w:rsid w:val="00405C50"/>
    <w:rsid w:val="00407C95"/>
    <w:rsid w:val="00407F47"/>
    <w:rsid w:val="0041496A"/>
    <w:rsid w:val="00415B06"/>
    <w:rsid w:val="00427782"/>
    <w:rsid w:val="00436510"/>
    <w:rsid w:val="00436BF7"/>
    <w:rsid w:val="00440C08"/>
    <w:rsid w:val="00447C54"/>
    <w:rsid w:val="00454F81"/>
    <w:rsid w:val="004560BF"/>
    <w:rsid w:val="0045724E"/>
    <w:rsid w:val="00466D87"/>
    <w:rsid w:val="004703EA"/>
    <w:rsid w:val="004713FF"/>
    <w:rsid w:val="00473661"/>
    <w:rsid w:val="0047425C"/>
    <w:rsid w:val="00477D16"/>
    <w:rsid w:val="004831AF"/>
    <w:rsid w:val="00483C9B"/>
    <w:rsid w:val="004858E1"/>
    <w:rsid w:val="00492E2B"/>
    <w:rsid w:val="00492EF1"/>
    <w:rsid w:val="00494F4F"/>
    <w:rsid w:val="004A442F"/>
    <w:rsid w:val="004A46BB"/>
    <w:rsid w:val="004A5B09"/>
    <w:rsid w:val="004B0A22"/>
    <w:rsid w:val="004B4A73"/>
    <w:rsid w:val="004D5F3E"/>
    <w:rsid w:val="004F0311"/>
    <w:rsid w:val="004F0850"/>
    <w:rsid w:val="004F0FA4"/>
    <w:rsid w:val="004F25B0"/>
    <w:rsid w:val="004F502E"/>
    <w:rsid w:val="004F606B"/>
    <w:rsid w:val="0050289E"/>
    <w:rsid w:val="00511645"/>
    <w:rsid w:val="00514EF8"/>
    <w:rsid w:val="00515D7E"/>
    <w:rsid w:val="00521FD9"/>
    <w:rsid w:val="00525868"/>
    <w:rsid w:val="00527B7F"/>
    <w:rsid w:val="00531FD1"/>
    <w:rsid w:val="00532E6F"/>
    <w:rsid w:val="00533837"/>
    <w:rsid w:val="00533FF4"/>
    <w:rsid w:val="0053620D"/>
    <w:rsid w:val="005374EB"/>
    <w:rsid w:val="00540550"/>
    <w:rsid w:val="0054181C"/>
    <w:rsid w:val="00544285"/>
    <w:rsid w:val="0054560B"/>
    <w:rsid w:val="00546414"/>
    <w:rsid w:val="00551A65"/>
    <w:rsid w:val="00552C98"/>
    <w:rsid w:val="005548F9"/>
    <w:rsid w:val="005551AE"/>
    <w:rsid w:val="00555C7D"/>
    <w:rsid w:val="0056234F"/>
    <w:rsid w:val="005641B9"/>
    <w:rsid w:val="00565A0E"/>
    <w:rsid w:val="00567F78"/>
    <w:rsid w:val="00570B11"/>
    <w:rsid w:val="00570E4F"/>
    <w:rsid w:val="0057111B"/>
    <w:rsid w:val="005714B6"/>
    <w:rsid w:val="005716CF"/>
    <w:rsid w:val="005716EA"/>
    <w:rsid w:val="005726FF"/>
    <w:rsid w:val="00572BC7"/>
    <w:rsid w:val="0057595C"/>
    <w:rsid w:val="00580B14"/>
    <w:rsid w:val="00582F4C"/>
    <w:rsid w:val="005834E7"/>
    <w:rsid w:val="00590110"/>
    <w:rsid w:val="0059595F"/>
    <w:rsid w:val="005A07C4"/>
    <w:rsid w:val="005A2FE2"/>
    <w:rsid w:val="005A40CB"/>
    <w:rsid w:val="005A692C"/>
    <w:rsid w:val="005B1A62"/>
    <w:rsid w:val="005B1AF2"/>
    <w:rsid w:val="005B3E4D"/>
    <w:rsid w:val="005B44B3"/>
    <w:rsid w:val="005B4FBE"/>
    <w:rsid w:val="005C1EFF"/>
    <w:rsid w:val="005C2E76"/>
    <w:rsid w:val="005D0F45"/>
    <w:rsid w:val="005D646E"/>
    <w:rsid w:val="005D6AF5"/>
    <w:rsid w:val="005D7492"/>
    <w:rsid w:val="005E03DB"/>
    <w:rsid w:val="005E0680"/>
    <w:rsid w:val="005E6E52"/>
    <w:rsid w:val="005F0775"/>
    <w:rsid w:val="005F0A10"/>
    <w:rsid w:val="005F3EC4"/>
    <w:rsid w:val="005F6971"/>
    <w:rsid w:val="005F6C3E"/>
    <w:rsid w:val="00602D16"/>
    <w:rsid w:val="006033B3"/>
    <w:rsid w:val="006042EA"/>
    <w:rsid w:val="006106F0"/>
    <w:rsid w:val="0061290E"/>
    <w:rsid w:val="00620B95"/>
    <w:rsid w:val="00622730"/>
    <w:rsid w:val="00622852"/>
    <w:rsid w:val="006229AB"/>
    <w:rsid w:val="00631D0F"/>
    <w:rsid w:val="0063214D"/>
    <w:rsid w:val="00634C1F"/>
    <w:rsid w:val="006353CA"/>
    <w:rsid w:val="00640666"/>
    <w:rsid w:val="00643196"/>
    <w:rsid w:val="006465D8"/>
    <w:rsid w:val="00646CB3"/>
    <w:rsid w:val="0065068C"/>
    <w:rsid w:val="00660994"/>
    <w:rsid w:val="0066113E"/>
    <w:rsid w:val="00661D39"/>
    <w:rsid w:val="0066205C"/>
    <w:rsid w:val="0066220A"/>
    <w:rsid w:val="00666A77"/>
    <w:rsid w:val="00666F35"/>
    <w:rsid w:val="00667548"/>
    <w:rsid w:val="00667714"/>
    <w:rsid w:val="00671043"/>
    <w:rsid w:val="00674D25"/>
    <w:rsid w:val="00677B42"/>
    <w:rsid w:val="0068230B"/>
    <w:rsid w:val="006826EB"/>
    <w:rsid w:val="0068537C"/>
    <w:rsid w:val="00685EA6"/>
    <w:rsid w:val="006A12E9"/>
    <w:rsid w:val="006A2346"/>
    <w:rsid w:val="006A3A9A"/>
    <w:rsid w:val="006A4140"/>
    <w:rsid w:val="006B546A"/>
    <w:rsid w:val="006B68C7"/>
    <w:rsid w:val="006C0235"/>
    <w:rsid w:val="006C1A0E"/>
    <w:rsid w:val="006C48C5"/>
    <w:rsid w:val="006C572B"/>
    <w:rsid w:val="006D043E"/>
    <w:rsid w:val="006D0E0C"/>
    <w:rsid w:val="006D2CF8"/>
    <w:rsid w:val="006D3BCD"/>
    <w:rsid w:val="006D3CAA"/>
    <w:rsid w:val="006D6DD2"/>
    <w:rsid w:val="006E03DB"/>
    <w:rsid w:val="006E0DD1"/>
    <w:rsid w:val="006E4077"/>
    <w:rsid w:val="006E67AF"/>
    <w:rsid w:val="006F64D7"/>
    <w:rsid w:val="006F71C5"/>
    <w:rsid w:val="006F7BBD"/>
    <w:rsid w:val="00700C10"/>
    <w:rsid w:val="00703A9D"/>
    <w:rsid w:val="007058AA"/>
    <w:rsid w:val="00711F4D"/>
    <w:rsid w:val="00714487"/>
    <w:rsid w:val="00715FC2"/>
    <w:rsid w:val="0072133E"/>
    <w:rsid w:val="00725A6D"/>
    <w:rsid w:val="00727B2A"/>
    <w:rsid w:val="00727F64"/>
    <w:rsid w:val="00734DD8"/>
    <w:rsid w:val="00736295"/>
    <w:rsid w:val="00740A3B"/>
    <w:rsid w:val="00742500"/>
    <w:rsid w:val="00746500"/>
    <w:rsid w:val="007510C9"/>
    <w:rsid w:val="00751ABE"/>
    <w:rsid w:val="00756960"/>
    <w:rsid w:val="00756AC7"/>
    <w:rsid w:val="00760A10"/>
    <w:rsid w:val="00765951"/>
    <w:rsid w:val="007662E2"/>
    <w:rsid w:val="00767508"/>
    <w:rsid w:val="00770A9B"/>
    <w:rsid w:val="00771596"/>
    <w:rsid w:val="00775125"/>
    <w:rsid w:val="00777401"/>
    <w:rsid w:val="00777423"/>
    <w:rsid w:val="00781B49"/>
    <w:rsid w:val="00783D64"/>
    <w:rsid w:val="00793EE9"/>
    <w:rsid w:val="007A2B1E"/>
    <w:rsid w:val="007A55F8"/>
    <w:rsid w:val="007A650B"/>
    <w:rsid w:val="007A7CE9"/>
    <w:rsid w:val="007B0FA8"/>
    <w:rsid w:val="007B2B38"/>
    <w:rsid w:val="007B3FDA"/>
    <w:rsid w:val="007B54AD"/>
    <w:rsid w:val="007C08F4"/>
    <w:rsid w:val="007C1AA8"/>
    <w:rsid w:val="007C3F12"/>
    <w:rsid w:val="007C4297"/>
    <w:rsid w:val="007D0DC0"/>
    <w:rsid w:val="007D3193"/>
    <w:rsid w:val="007D666E"/>
    <w:rsid w:val="007E09B0"/>
    <w:rsid w:val="007E186F"/>
    <w:rsid w:val="007E1FAA"/>
    <w:rsid w:val="007E208E"/>
    <w:rsid w:val="007E2CEC"/>
    <w:rsid w:val="007E3312"/>
    <w:rsid w:val="007E4E20"/>
    <w:rsid w:val="007E7589"/>
    <w:rsid w:val="007F09D0"/>
    <w:rsid w:val="007F3EC7"/>
    <w:rsid w:val="007F46BD"/>
    <w:rsid w:val="007F7168"/>
    <w:rsid w:val="0080650E"/>
    <w:rsid w:val="00811320"/>
    <w:rsid w:val="0081140D"/>
    <w:rsid w:val="008144F0"/>
    <w:rsid w:val="008154A2"/>
    <w:rsid w:val="00820354"/>
    <w:rsid w:val="0082374C"/>
    <w:rsid w:val="008238F9"/>
    <w:rsid w:val="00824A69"/>
    <w:rsid w:val="00824EA8"/>
    <w:rsid w:val="00825890"/>
    <w:rsid w:val="00825D6D"/>
    <w:rsid w:val="008312A6"/>
    <w:rsid w:val="008363A3"/>
    <w:rsid w:val="00842CE1"/>
    <w:rsid w:val="00842E0E"/>
    <w:rsid w:val="0085104B"/>
    <w:rsid w:val="0085384F"/>
    <w:rsid w:val="0085640A"/>
    <w:rsid w:val="0085754C"/>
    <w:rsid w:val="00862B4A"/>
    <w:rsid w:val="00862BBC"/>
    <w:rsid w:val="00864AD2"/>
    <w:rsid w:val="00866C55"/>
    <w:rsid w:val="0086752D"/>
    <w:rsid w:val="0087146B"/>
    <w:rsid w:val="00871931"/>
    <w:rsid w:val="0087223F"/>
    <w:rsid w:val="00872B96"/>
    <w:rsid w:val="00873F6B"/>
    <w:rsid w:val="008741BF"/>
    <w:rsid w:val="0087439F"/>
    <w:rsid w:val="00876F05"/>
    <w:rsid w:val="00880EED"/>
    <w:rsid w:val="00883A8B"/>
    <w:rsid w:val="00890599"/>
    <w:rsid w:val="008974AB"/>
    <w:rsid w:val="008A2471"/>
    <w:rsid w:val="008A2BE6"/>
    <w:rsid w:val="008A4305"/>
    <w:rsid w:val="008A6A52"/>
    <w:rsid w:val="008B1E11"/>
    <w:rsid w:val="008B606F"/>
    <w:rsid w:val="008B767A"/>
    <w:rsid w:val="008C00DF"/>
    <w:rsid w:val="008C14DF"/>
    <w:rsid w:val="008C2146"/>
    <w:rsid w:val="008C5194"/>
    <w:rsid w:val="008D2A76"/>
    <w:rsid w:val="008D3976"/>
    <w:rsid w:val="008D6E36"/>
    <w:rsid w:val="008E3312"/>
    <w:rsid w:val="008E3555"/>
    <w:rsid w:val="008E7A77"/>
    <w:rsid w:val="008E7BE9"/>
    <w:rsid w:val="008F45BF"/>
    <w:rsid w:val="008F6B43"/>
    <w:rsid w:val="00900DFE"/>
    <w:rsid w:val="009045CA"/>
    <w:rsid w:val="00904B6E"/>
    <w:rsid w:val="00910462"/>
    <w:rsid w:val="00911A77"/>
    <w:rsid w:val="009123F0"/>
    <w:rsid w:val="0091499D"/>
    <w:rsid w:val="00917290"/>
    <w:rsid w:val="00922924"/>
    <w:rsid w:val="00927073"/>
    <w:rsid w:val="00934A16"/>
    <w:rsid w:val="0094044A"/>
    <w:rsid w:val="00942C8C"/>
    <w:rsid w:val="00942DED"/>
    <w:rsid w:val="00942EAC"/>
    <w:rsid w:val="00943247"/>
    <w:rsid w:val="00943ED9"/>
    <w:rsid w:val="0094715F"/>
    <w:rsid w:val="00953050"/>
    <w:rsid w:val="00954E7C"/>
    <w:rsid w:val="009557E6"/>
    <w:rsid w:val="0095584B"/>
    <w:rsid w:val="00955C74"/>
    <w:rsid w:val="0096656E"/>
    <w:rsid w:val="0096687F"/>
    <w:rsid w:val="0096726F"/>
    <w:rsid w:val="00970E55"/>
    <w:rsid w:val="00974333"/>
    <w:rsid w:val="00974FDE"/>
    <w:rsid w:val="009763B9"/>
    <w:rsid w:val="00977033"/>
    <w:rsid w:val="00980625"/>
    <w:rsid w:val="0098141A"/>
    <w:rsid w:val="009817F2"/>
    <w:rsid w:val="00984A9C"/>
    <w:rsid w:val="0098519F"/>
    <w:rsid w:val="0098795D"/>
    <w:rsid w:val="00992FED"/>
    <w:rsid w:val="00993872"/>
    <w:rsid w:val="009A12D9"/>
    <w:rsid w:val="009A12FC"/>
    <w:rsid w:val="009A2F64"/>
    <w:rsid w:val="009A36ED"/>
    <w:rsid w:val="009A46F0"/>
    <w:rsid w:val="009B0ECD"/>
    <w:rsid w:val="009B1828"/>
    <w:rsid w:val="009B3948"/>
    <w:rsid w:val="009B4E9A"/>
    <w:rsid w:val="009B5C0C"/>
    <w:rsid w:val="009B683C"/>
    <w:rsid w:val="009B6B3D"/>
    <w:rsid w:val="009B7FA1"/>
    <w:rsid w:val="009C5522"/>
    <w:rsid w:val="009C7385"/>
    <w:rsid w:val="009D02D5"/>
    <w:rsid w:val="009D6710"/>
    <w:rsid w:val="009D7288"/>
    <w:rsid w:val="009E0E7C"/>
    <w:rsid w:val="009E2C81"/>
    <w:rsid w:val="009E78F1"/>
    <w:rsid w:val="009F0D78"/>
    <w:rsid w:val="009F4C06"/>
    <w:rsid w:val="009F5D9B"/>
    <w:rsid w:val="009F5E46"/>
    <w:rsid w:val="009F6B55"/>
    <w:rsid w:val="009F7BD7"/>
    <w:rsid w:val="00A003BE"/>
    <w:rsid w:val="00A01E04"/>
    <w:rsid w:val="00A0242E"/>
    <w:rsid w:val="00A03618"/>
    <w:rsid w:val="00A052DE"/>
    <w:rsid w:val="00A1035B"/>
    <w:rsid w:val="00A138A9"/>
    <w:rsid w:val="00A1475C"/>
    <w:rsid w:val="00A158F4"/>
    <w:rsid w:val="00A15A4C"/>
    <w:rsid w:val="00A16C42"/>
    <w:rsid w:val="00A17D4C"/>
    <w:rsid w:val="00A2024F"/>
    <w:rsid w:val="00A22D71"/>
    <w:rsid w:val="00A26386"/>
    <w:rsid w:val="00A26922"/>
    <w:rsid w:val="00A35B3A"/>
    <w:rsid w:val="00A3619F"/>
    <w:rsid w:val="00A36D0C"/>
    <w:rsid w:val="00A37F1E"/>
    <w:rsid w:val="00A43C0D"/>
    <w:rsid w:val="00A443CD"/>
    <w:rsid w:val="00A44D62"/>
    <w:rsid w:val="00A55BBB"/>
    <w:rsid w:val="00A57AF5"/>
    <w:rsid w:val="00A6040E"/>
    <w:rsid w:val="00A6096E"/>
    <w:rsid w:val="00A62179"/>
    <w:rsid w:val="00A644A6"/>
    <w:rsid w:val="00A649C3"/>
    <w:rsid w:val="00A64FE7"/>
    <w:rsid w:val="00A65A70"/>
    <w:rsid w:val="00A65C28"/>
    <w:rsid w:val="00A674D2"/>
    <w:rsid w:val="00A70358"/>
    <w:rsid w:val="00A73C35"/>
    <w:rsid w:val="00A75D01"/>
    <w:rsid w:val="00A75DA5"/>
    <w:rsid w:val="00A76A19"/>
    <w:rsid w:val="00A80AE1"/>
    <w:rsid w:val="00A81AC4"/>
    <w:rsid w:val="00A81C57"/>
    <w:rsid w:val="00A83F0A"/>
    <w:rsid w:val="00A84346"/>
    <w:rsid w:val="00A8489C"/>
    <w:rsid w:val="00A85193"/>
    <w:rsid w:val="00A852A7"/>
    <w:rsid w:val="00A85712"/>
    <w:rsid w:val="00A92D3C"/>
    <w:rsid w:val="00A970FD"/>
    <w:rsid w:val="00AA0B33"/>
    <w:rsid w:val="00AA39AE"/>
    <w:rsid w:val="00AB025D"/>
    <w:rsid w:val="00AB3D49"/>
    <w:rsid w:val="00AB6CB4"/>
    <w:rsid w:val="00AB7977"/>
    <w:rsid w:val="00AC1291"/>
    <w:rsid w:val="00AC7A77"/>
    <w:rsid w:val="00AC7BCA"/>
    <w:rsid w:val="00AD2197"/>
    <w:rsid w:val="00AD27D1"/>
    <w:rsid w:val="00AD3139"/>
    <w:rsid w:val="00AD3BB0"/>
    <w:rsid w:val="00AD4BC5"/>
    <w:rsid w:val="00AD5BD4"/>
    <w:rsid w:val="00AD5CCF"/>
    <w:rsid w:val="00AD6356"/>
    <w:rsid w:val="00AD7FE0"/>
    <w:rsid w:val="00AE2862"/>
    <w:rsid w:val="00AE733A"/>
    <w:rsid w:val="00AF1E3E"/>
    <w:rsid w:val="00AF22FF"/>
    <w:rsid w:val="00AF385D"/>
    <w:rsid w:val="00AF5816"/>
    <w:rsid w:val="00B04918"/>
    <w:rsid w:val="00B060D2"/>
    <w:rsid w:val="00B17214"/>
    <w:rsid w:val="00B20022"/>
    <w:rsid w:val="00B257A9"/>
    <w:rsid w:val="00B259BD"/>
    <w:rsid w:val="00B314B2"/>
    <w:rsid w:val="00B31B0F"/>
    <w:rsid w:val="00B31F07"/>
    <w:rsid w:val="00B3330A"/>
    <w:rsid w:val="00B356E6"/>
    <w:rsid w:val="00B37519"/>
    <w:rsid w:val="00B378B7"/>
    <w:rsid w:val="00B428FB"/>
    <w:rsid w:val="00B43B53"/>
    <w:rsid w:val="00B4773D"/>
    <w:rsid w:val="00B47C1E"/>
    <w:rsid w:val="00B51107"/>
    <w:rsid w:val="00B511A4"/>
    <w:rsid w:val="00B55062"/>
    <w:rsid w:val="00B55375"/>
    <w:rsid w:val="00B605C2"/>
    <w:rsid w:val="00B60FB4"/>
    <w:rsid w:val="00B710E8"/>
    <w:rsid w:val="00B712EB"/>
    <w:rsid w:val="00B809B5"/>
    <w:rsid w:val="00B82301"/>
    <w:rsid w:val="00B82677"/>
    <w:rsid w:val="00B854E7"/>
    <w:rsid w:val="00B86F19"/>
    <w:rsid w:val="00B9237E"/>
    <w:rsid w:val="00B9280A"/>
    <w:rsid w:val="00B928B2"/>
    <w:rsid w:val="00BA32C7"/>
    <w:rsid w:val="00BA5DAA"/>
    <w:rsid w:val="00BB351A"/>
    <w:rsid w:val="00BB5C27"/>
    <w:rsid w:val="00BB65E2"/>
    <w:rsid w:val="00BB75C4"/>
    <w:rsid w:val="00BC0616"/>
    <w:rsid w:val="00BC0AC7"/>
    <w:rsid w:val="00BC1F69"/>
    <w:rsid w:val="00BC3672"/>
    <w:rsid w:val="00BC3DEA"/>
    <w:rsid w:val="00BD1203"/>
    <w:rsid w:val="00BD188B"/>
    <w:rsid w:val="00BD20C7"/>
    <w:rsid w:val="00BE2855"/>
    <w:rsid w:val="00BE5BFF"/>
    <w:rsid w:val="00BE67A3"/>
    <w:rsid w:val="00BE7FD0"/>
    <w:rsid w:val="00BF0A11"/>
    <w:rsid w:val="00BF11AF"/>
    <w:rsid w:val="00C00428"/>
    <w:rsid w:val="00C00742"/>
    <w:rsid w:val="00C0123C"/>
    <w:rsid w:val="00C01496"/>
    <w:rsid w:val="00C03127"/>
    <w:rsid w:val="00C21FBC"/>
    <w:rsid w:val="00C23227"/>
    <w:rsid w:val="00C233DB"/>
    <w:rsid w:val="00C239DB"/>
    <w:rsid w:val="00C30496"/>
    <w:rsid w:val="00C339DD"/>
    <w:rsid w:val="00C33A42"/>
    <w:rsid w:val="00C33A8F"/>
    <w:rsid w:val="00C348CF"/>
    <w:rsid w:val="00C410EB"/>
    <w:rsid w:val="00C51E84"/>
    <w:rsid w:val="00C51F1C"/>
    <w:rsid w:val="00C5595C"/>
    <w:rsid w:val="00C55BF8"/>
    <w:rsid w:val="00C6304C"/>
    <w:rsid w:val="00C72D6A"/>
    <w:rsid w:val="00C732A0"/>
    <w:rsid w:val="00C734D3"/>
    <w:rsid w:val="00C75E2B"/>
    <w:rsid w:val="00C8047B"/>
    <w:rsid w:val="00C81766"/>
    <w:rsid w:val="00C87FA3"/>
    <w:rsid w:val="00C90039"/>
    <w:rsid w:val="00C9050C"/>
    <w:rsid w:val="00C95936"/>
    <w:rsid w:val="00C975D2"/>
    <w:rsid w:val="00CA1AED"/>
    <w:rsid w:val="00CA4FDA"/>
    <w:rsid w:val="00CA6618"/>
    <w:rsid w:val="00CB0D62"/>
    <w:rsid w:val="00CB57DF"/>
    <w:rsid w:val="00CB5DDE"/>
    <w:rsid w:val="00CC1ABA"/>
    <w:rsid w:val="00CC3577"/>
    <w:rsid w:val="00CC7123"/>
    <w:rsid w:val="00CC71C7"/>
    <w:rsid w:val="00CC75F2"/>
    <w:rsid w:val="00CD29AC"/>
    <w:rsid w:val="00CD3D73"/>
    <w:rsid w:val="00CD5A91"/>
    <w:rsid w:val="00CE0571"/>
    <w:rsid w:val="00CE2221"/>
    <w:rsid w:val="00CE55CC"/>
    <w:rsid w:val="00CE6626"/>
    <w:rsid w:val="00CE7922"/>
    <w:rsid w:val="00CF30D2"/>
    <w:rsid w:val="00CF347D"/>
    <w:rsid w:val="00CF348C"/>
    <w:rsid w:val="00D034A5"/>
    <w:rsid w:val="00D05C35"/>
    <w:rsid w:val="00D06E25"/>
    <w:rsid w:val="00D07611"/>
    <w:rsid w:val="00D10108"/>
    <w:rsid w:val="00D10C96"/>
    <w:rsid w:val="00D12266"/>
    <w:rsid w:val="00D1558E"/>
    <w:rsid w:val="00D173B6"/>
    <w:rsid w:val="00D24F27"/>
    <w:rsid w:val="00D25FB4"/>
    <w:rsid w:val="00D2762B"/>
    <w:rsid w:val="00D322AE"/>
    <w:rsid w:val="00D33A5A"/>
    <w:rsid w:val="00D35192"/>
    <w:rsid w:val="00D4164F"/>
    <w:rsid w:val="00D43844"/>
    <w:rsid w:val="00D438E6"/>
    <w:rsid w:val="00D43A4A"/>
    <w:rsid w:val="00D4436F"/>
    <w:rsid w:val="00D502A0"/>
    <w:rsid w:val="00D573F9"/>
    <w:rsid w:val="00D57433"/>
    <w:rsid w:val="00D60DA6"/>
    <w:rsid w:val="00D62358"/>
    <w:rsid w:val="00D625DF"/>
    <w:rsid w:val="00D647B7"/>
    <w:rsid w:val="00D65038"/>
    <w:rsid w:val="00D6770E"/>
    <w:rsid w:val="00D75BC1"/>
    <w:rsid w:val="00D7753D"/>
    <w:rsid w:val="00D8550F"/>
    <w:rsid w:val="00D86F29"/>
    <w:rsid w:val="00D907CE"/>
    <w:rsid w:val="00D911EC"/>
    <w:rsid w:val="00D92E69"/>
    <w:rsid w:val="00D94CAA"/>
    <w:rsid w:val="00D97030"/>
    <w:rsid w:val="00DA2F80"/>
    <w:rsid w:val="00DA559D"/>
    <w:rsid w:val="00DB3CCD"/>
    <w:rsid w:val="00DB4324"/>
    <w:rsid w:val="00DB43D4"/>
    <w:rsid w:val="00DB512F"/>
    <w:rsid w:val="00DB5CF3"/>
    <w:rsid w:val="00DB6A88"/>
    <w:rsid w:val="00DB755C"/>
    <w:rsid w:val="00DD0258"/>
    <w:rsid w:val="00DD0D7D"/>
    <w:rsid w:val="00DD16BD"/>
    <w:rsid w:val="00DD56F2"/>
    <w:rsid w:val="00DD73BD"/>
    <w:rsid w:val="00DE2C3F"/>
    <w:rsid w:val="00DE326B"/>
    <w:rsid w:val="00DF0BA1"/>
    <w:rsid w:val="00DF23E6"/>
    <w:rsid w:val="00E0064C"/>
    <w:rsid w:val="00E01511"/>
    <w:rsid w:val="00E03A93"/>
    <w:rsid w:val="00E03E42"/>
    <w:rsid w:val="00E13298"/>
    <w:rsid w:val="00E156C0"/>
    <w:rsid w:val="00E16DFE"/>
    <w:rsid w:val="00E22EE7"/>
    <w:rsid w:val="00E236D6"/>
    <w:rsid w:val="00E2788D"/>
    <w:rsid w:val="00E3698E"/>
    <w:rsid w:val="00E4567B"/>
    <w:rsid w:val="00E462B3"/>
    <w:rsid w:val="00E47BB5"/>
    <w:rsid w:val="00E50EFB"/>
    <w:rsid w:val="00E530D2"/>
    <w:rsid w:val="00E56116"/>
    <w:rsid w:val="00E63FAA"/>
    <w:rsid w:val="00E642FC"/>
    <w:rsid w:val="00E663E2"/>
    <w:rsid w:val="00E66A6D"/>
    <w:rsid w:val="00E70B68"/>
    <w:rsid w:val="00E71EB5"/>
    <w:rsid w:val="00E72B50"/>
    <w:rsid w:val="00E7381E"/>
    <w:rsid w:val="00E73A9D"/>
    <w:rsid w:val="00E73E5B"/>
    <w:rsid w:val="00E77266"/>
    <w:rsid w:val="00E77B9B"/>
    <w:rsid w:val="00E83513"/>
    <w:rsid w:val="00E8354E"/>
    <w:rsid w:val="00E83A64"/>
    <w:rsid w:val="00E83F6B"/>
    <w:rsid w:val="00E862F1"/>
    <w:rsid w:val="00E86736"/>
    <w:rsid w:val="00E910A4"/>
    <w:rsid w:val="00E95395"/>
    <w:rsid w:val="00E97267"/>
    <w:rsid w:val="00EA0521"/>
    <w:rsid w:val="00EA4E50"/>
    <w:rsid w:val="00EA5D02"/>
    <w:rsid w:val="00EB0AE1"/>
    <w:rsid w:val="00EB2179"/>
    <w:rsid w:val="00EB2EB7"/>
    <w:rsid w:val="00EC0F47"/>
    <w:rsid w:val="00EC0F56"/>
    <w:rsid w:val="00EC4EE3"/>
    <w:rsid w:val="00EC6914"/>
    <w:rsid w:val="00EC6B8B"/>
    <w:rsid w:val="00ED3682"/>
    <w:rsid w:val="00ED7FF9"/>
    <w:rsid w:val="00EE1746"/>
    <w:rsid w:val="00EF773C"/>
    <w:rsid w:val="00F022ED"/>
    <w:rsid w:val="00F03930"/>
    <w:rsid w:val="00F04046"/>
    <w:rsid w:val="00F07057"/>
    <w:rsid w:val="00F07087"/>
    <w:rsid w:val="00F11E1D"/>
    <w:rsid w:val="00F11EA0"/>
    <w:rsid w:val="00F11F14"/>
    <w:rsid w:val="00F16492"/>
    <w:rsid w:val="00F17139"/>
    <w:rsid w:val="00F20392"/>
    <w:rsid w:val="00F2248D"/>
    <w:rsid w:val="00F230BA"/>
    <w:rsid w:val="00F235F7"/>
    <w:rsid w:val="00F240F4"/>
    <w:rsid w:val="00F303BB"/>
    <w:rsid w:val="00F33844"/>
    <w:rsid w:val="00F36440"/>
    <w:rsid w:val="00F470F6"/>
    <w:rsid w:val="00F47967"/>
    <w:rsid w:val="00F51BE0"/>
    <w:rsid w:val="00F571B5"/>
    <w:rsid w:val="00F61030"/>
    <w:rsid w:val="00F708B8"/>
    <w:rsid w:val="00F72C79"/>
    <w:rsid w:val="00F7598B"/>
    <w:rsid w:val="00F76403"/>
    <w:rsid w:val="00F77A92"/>
    <w:rsid w:val="00F8715D"/>
    <w:rsid w:val="00F92725"/>
    <w:rsid w:val="00F94F5E"/>
    <w:rsid w:val="00F95A35"/>
    <w:rsid w:val="00FA00F5"/>
    <w:rsid w:val="00FA1D65"/>
    <w:rsid w:val="00FA33EA"/>
    <w:rsid w:val="00FD5496"/>
    <w:rsid w:val="00FD6FD9"/>
    <w:rsid w:val="00FD7B1F"/>
    <w:rsid w:val="00FE4247"/>
    <w:rsid w:val="00FE5EDE"/>
    <w:rsid w:val="00FE6456"/>
    <w:rsid w:val="00FE727C"/>
    <w:rsid w:val="00FE79E3"/>
    <w:rsid w:val="00FF4079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26B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AB02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link w:val="Cmsor2Char"/>
    <w:unhideWhenUsed/>
    <w:qFormat/>
    <w:rsid w:val="001E5B0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next w:val="Norml"/>
    <w:link w:val="Cmsor3Char"/>
    <w:unhideWhenUsed/>
    <w:qFormat/>
    <w:rsid w:val="001E5B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nhideWhenUsed/>
    <w:qFormat/>
    <w:rsid w:val="001E5B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1E5B09"/>
    <w:pPr>
      <w:keepNext/>
      <w:jc w:val="center"/>
      <w:outlineLvl w:val="5"/>
    </w:pPr>
    <w:rPr>
      <w:b/>
      <w:sz w:val="28"/>
      <w:szCs w:val="20"/>
    </w:rPr>
  </w:style>
  <w:style w:type="paragraph" w:styleId="Cmsor7">
    <w:name w:val="heading 7"/>
    <w:basedOn w:val="Norml"/>
    <w:next w:val="Norml"/>
    <w:link w:val="Cmsor7Char"/>
    <w:unhideWhenUsed/>
    <w:qFormat/>
    <w:rsid w:val="00FD6FD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nhideWhenUsed/>
    <w:qFormat/>
    <w:rsid w:val="00677B4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B0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E5B09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1E5B0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1E5B0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1E5B09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FD6FD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semiHidden/>
    <w:rsid w:val="00677B4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E326B"/>
    <w:pPr>
      <w:ind w:left="720"/>
      <w:contextualSpacing/>
    </w:pPr>
  </w:style>
  <w:style w:type="paragraph" w:styleId="Cm">
    <w:name w:val="Title"/>
    <w:basedOn w:val="Norml"/>
    <w:link w:val="CmChar"/>
    <w:qFormat/>
    <w:rsid w:val="0017444E"/>
    <w:pPr>
      <w:jc w:val="center"/>
    </w:pPr>
    <w:rPr>
      <w:b/>
      <w:sz w:val="36"/>
      <w:szCs w:val="36"/>
    </w:rPr>
  </w:style>
  <w:style w:type="character" w:customStyle="1" w:styleId="CmChar">
    <w:name w:val="Cím Char"/>
    <w:basedOn w:val="Bekezdsalapbettpusa"/>
    <w:link w:val="Cm"/>
    <w:rsid w:val="0017444E"/>
    <w:rPr>
      <w:rFonts w:ascii="Times New Roman" w:eastAsia="Times New Roman" w:hAnsi="Times New Roman" w:cs="Times New Roman"/>
      <w:b/>
      <w:sz w:val="36"/>
      <w:szCs w:val="36"/>
      <w:lang w:eastAsia="hu-HU"/>
    </w:rPr>
  </w:style>
  <w:style w:type="paragraph" w:customStyle="1" w:styleId="Szvegtrzs31">
    <w:name w:val="Szövegtörzs 31"/>
    <w:basedOn w:val="Norml"/>
    <w:uiPriority w:val="99"/>
    <w:rsid w:val="0017444E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Szvegtrzs">
    <w:name w:val="Body Text"/>
    <w:basedOn w:val="Norml"/>
    <w:link w:val="SzvegtrzsChar"/>
    <w:unhideWhenUsed/>
    <w:rsid w:val="00224F4E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224F4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775125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77512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rsid w:val="00775125"/>
    <w:pPr>
      <w:spacing w:before="100" w:beforeAutospacing="1" w:after="100" w:afterAutospacing="1"/>
    </w:pPr>
  </w:style>
  <w:style w:type="paragraph" w:customStyle="1" w:styleId="base">
    <w:name w:val="base"/>
    <w:basedOn w:val="Norml"/>
    <w:uiPriority w:val="99"/>
    <w:rsid w:val="00775125"/>
  </w:style>
  <w:style w:type="paragraph" w:styleId="Buborkszveg">
    <w:name w:val="Balloon Text"/>
    <w:basedOn w:val="Norml"/>
    <w:link w:val="BuborkszvegChar"/>
    <w:semiHidden/>
    <w:unhideWhenUsed/>
    <w:rsid w:val="00AB025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AB025D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Stlus2">
    <w:name w:val="Stílus2"/>
    <w:basedOn w:val="Norml"/>
    <w:link w:val="Stlus2Char"/>
    <w:autoRedefine/>
    <w:qFormat/>
    <w:rsid w:val="0057595C"/>
    <w:pPr>
      <w:jc w:val="both"/>
    </w:pPr>
    <w:rPr>
      <w:rFonts w:eastAsia="MS Mincho"/>
      <w:b/>
      <w:i/>
      <w:lang w:eastAsia="en-US" w:bidi="en-US"/>
    </w:rPr>
  </w:style>
  <w:style w:type="character" w:customStyle="1" w:styleId="Stlus2Char">
    <w:name w:val="Stílus2 Char"/>
    <w:link w:val="Stlus2"/>
    <w:rsid w:val="0057595C"/>
    <w:rPr>
      <w:rFonts w:ascii="Times New Roman" w:eastAsia="MS Mincho" w:hAnsi="Times New Roman" w:cs="Times New Roman"/>
      <w:b/>
      <w:i/>
      <w:sz w:val="24"/>
      <w:szCs w:val="24"/>
      <w:lang w:bidi="en-US"/>
    </w:rPr>
  </w:style>
  <w:style w:type="paragraph" w:styleId="lfej">
    <w:name w:val="header"/>
    <w:basedOn w:val="Norml"/>
    <w:link w:val="lfejChar"/>
    <w:semiHidden/>
    <w:unhideWhenUsed/>
    <w:rsid w:val="00D775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D775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D775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753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1">
    <w:name w:val="Szövegtörzs 211"/>
    <w:basedOn w:val="Norml"/>
    <w:rsid w:val="00F72C79"/>
    <w:pPr>
      <w:framePr w:wrap="auto" w:vAnchor="text" w:hAnchor="text"/>
    </w:pPr>
    <w:rPr>
      <w:szCs w:val="20"/>
    </w:rPr>
  </w:style>
  <w:style w:type="paragraph" w:customStyle="1" w:styleId="MDN-Norml">
    <w:name w:val="MDN - Normál"/>
    <w:basedOn w:val="Norml"/>
    <w:link w:val="MDN-NormlChar"/>
    <w:qFormat/>
    <w:rsid w:val="00AD3BB0"/>
    <w:pPr>
      <w:spacing w:before="120" w:after="120" w:line="276" w:lineRule="auto"/>
      <w:jc w:val="both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MDN-NormlChar">
    <w:name w:val="MDN - Normál Char"/>
    <w:basedOn w:val="Bekezdsalapbettpusa"/>
    <w:link w:val="MDN-Norml"/>
    <w:rsid w:val="00AD3BB0"/>
    <w:rPr>
      <w:rFonts w:ascii="Arial" w:eastAsia="Calibri" w:hAnsi="Arial" w:cs="Arial"/>
      <w:sz w:val="20"/>
      <w:szCs w:val="20"/>
    </w:rPr>
  </w:style>
  <w:style w:type="character" w:styleId="Kiemels2">
    <w:name w:val="Strong"/>
    <w:basedOn w:val="Bekezdsalapbettpusa"/>
    <w:qFormat/>
    <w:rsid w:val="00A01E04"/>
    <w:rPr>
      <w:b/>
      <w:bCs/>
    </w:rPr>
  </w:style>
  <w:style w:type="character" w:styleId="Hiperhivatkozs">
    <w:name w:val="Hyperlink"/>
    <w:basedOn w:val="Bekezdsalapbettpusa"/>
    <w:unhideWhenUsed/>
    <w:rsid w:val="001E5B09"/>
    <w:rPr>
      <w:strike w:val="0"/>
      <w:dstrike w:val="0"/>
      <w:color w:val="00309C"/>
      <w:u w:val="none"/>
      <w:effect w:val="none"/>
    </w:rPr>
  </w:style>
  <w:style w:type="paragraph" w:styleId="Bortkcm">
    <w:name w:val="envelope address"/>
    <w:basedOn w:val="Norml"/>
    <w:uiPriority w:val="99"/>
    <w:semiHidden/>
    <w:unhideWhenUsed/>
    <w:rsid w:val="001E5B09"/>
    <w:pPr>
      <w:framePr w:w="7920" w:h="1980" w:hSpace="141" w:wrap="auto" w:hAnchor="page" w:xAlign="center" w:yAlign="bottom"/>
      <w:ind w:left="2880"/>
    </w:pPr>
    <w:rPr>
      <w:rFonts w:cs="Arial"/>
      <w:b/>
    </w:rPr>
  </w:style>
  <w:style w:type="paragraph" w:customStyle="1" w:styleId="WW-Felsorols2">
    <w:name w:val="WW-Felsorolás 2"/>
    <w:basedOn w:val="Norml"/>
    <w:uiPriority w:val="99"/>
    <w:rsid w:val="001E5B09"/>
    <w:pPr>
      <w:suppressAutoHyphens/>
      <w:overflowPunct w:val="0"/>
      <w:autoSpaceDE w:val="0"/>
      <w:jc w:val="both"/>
    </w:pPr>
    <w:rPr>
      <w:rFonts w:ascii="Arial" w:hAnsi="Arial" w:cs="Arial"/>
      <w:lang w:eastAsia="ar-SA"/>
    </w:rPr>
  </w:style>
  <w:style w:type="paragraph" w:customStyle="1" w:styleId="Normlszveg">
    <w:name w:val="Normál szöveg"/>
    <w:basedOn w:val="Norml"/>
    <w:uiPriority w:val="99"/>
    <w:rsid w:val="001E5B09"/>
    <w:pPr>
      <w:spacing w:line="360" w:lineRule="atLeast"/>
      <w:jc w:val="both"/>
    </w:pPr>
    <w:rPr>
      <w:rFonts w:ascii="Arial" w:hAnsi="Arial"/>
      <w:szCs w:val="20"/>
    </w:rPr>
  </w:style>
  <w:style w:type="paragraph" w:customStyle="1" w:styleId="FCm">
    <w:name w:val="FôCím"/>
    <w:basedOn w:val="Norml"/>
    <w:rsid w:val="001E5B09"/>
    <w:pPr>
      <w:keepNext/>
      <w:keepLines/>
      <w:spacing w:before="480" w:after="240"/>
      <w:jc w:val="center"/>
    </w:pPr>
    <w:rPr>
      <w:b/>
      <w:noProof/>
      <w:sz w:val="28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1E5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1E5B09"/>
    <w:pPr>
      <w:autoSpaceDE w:val="0"/>
      <w:autoSpaceDN w:val="0"/>
      <w:adjustRightInd w:val="0"/>
      <w:jc w:val="left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customStyle="1" w:styleId="CharCharCharChar">
    <w:name w:val="Char Char Char Char"/>
    <w:basedOn w:val="Norml"/>
    <w:uiPriority w:val="99"/>
    <w:rsid w:val="001E5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n">
    <w:name w:val="fn"/>
    <w:basedOn w:val="Norml"/>
    <w:uiPriority w:val="99"/>
    <w:rsid w:val="001E5B09"/>
    <w:pPr>
      <w:spacing w:before="100" w:beforeAutospacing="1" w:after="100" w:afterAutospacing="1"/>
    </w:pPr>
  </w:style>
  <w:style w:type="paragraph" w:customStyle="1" w:styleId="CM14">
    <w:name w:val="CM14"/>
    <w:basedOn w:val="Norml"/>
    <w:next w:val="Norml"/>
    <w:uiPriority w:val="99"/>
    <w:rsid w:val="001E5B09"/>
    <w:pPr>
      <w:widowControl w:val="0"/>
      <w:autoSpaceDE w:val="0"/>
      <w:autoSpaceDN w:val="0"/>
      <w:adjustRightInd w:val="0"/>
      <w:jc w:val="both"/>
    </w:pPr>
  </w:style>
  <w:style w:type="character" w:customStyle="1" w:styleId="lawnum1">
    <w:name w:val="lawnum1"/>
    <w:basedOn w:val="Bekezdsalapbettpusa"/>
    <w:rsid w:val="001E5B09"/>
    <w:rPr>
      <w:rFonts w:ascii="Georgia" w:hAnsi="Georgia" w:hint="default"/>
      <w:b/>
      <w:bCs/>
      <w:vanish w:val="0"/>
      <w:webHidden w:val="0"/>
      <w:color w:val="8B0000"/>
      <w:sz w:val="36"/>
      <w:szCs w:val="36"/>
      <w:specVanish w:val="0"/>
    </w:rPr>
  </w:style>
  <w:style w:type="character" w:customStyle="1" w:styleId="desc1">
    <w:name w:val="desc1"/>
    <w:basedOn w:val="Bekezdsalapbettpusa"/>
    <w:rsid w:val="001E5B09"/>
    <w:rPr>
      <w:rFonts w:ascii="Georgia" w:hAnsi="Georgia" w:hint="default"/>
      <w:vanish w:val="0"/>
      <w:webHidden w:val="0"/>
      <w:sz w:val="28"/>
      <w:szCs w:val="28"/>
      <w:specVanish w:val="0"/>
    </w:rPr>
  </w:style>
  <w:style w:type="character" w:customStyle="1" w:styleId="st">
    <w:name w:val="st"/>
    <w:basedOn w:val="Bekezdsalapbettpusa"/>
    <w:rsid w:val="001E5B09"/>
  </w:style>
  <w:style w:type="character" w:customStyle="1" w:styleId="section">
    <w:name w:val="section"/>
    <w:basedOn w:val="Bekezdsalapbettpusa"/>
    <w:rsid w:val="001E5B09"/>
  </w:style>
  <w:style w:type="character" w:customStyle="1" w:styleId="apple-converted-space">
    <w:name w:val="apple-converted-space"/>
    <w:basedOn w:val="Bekezdsalapbettpusa"/>
    <w:rsid w:val="001E5B09"/>
  </w:style>
  <w:style w:type="character" w:customStyle="1" w:styleId="para">
    <w:name w:val="para"/>
    <w:basedOn w:val="Bekezdsalapbettpusa"/>
    <w:rsid w:val="001E5B09"/>
  </w:style>
  <w:style w:type="character" w:customStyle="1" w:styleId="nv-teljes">
    <w:name w:val="nv-teljes"/>
    <w:basedOn w:val="Bekezdsalapbettpusa"/>
    <w:rsid w:val="001E5B09"/>
  </w:style>
  <w:style w:type="character" w:customStyle="1" w:styleId="szlets">
    <w:name w:val="szlets"/>
    <w:basedOn w:val="Bekezdsalapbettpusa"/>
    <w:rsid w:val="001E5B09"/>
  </w:style>
  <w:style w:type="character" w:customStyle="1" w:styleId="hallozs">
    <w:name w:val="hallozs"/>
    <w:basedOn w:val="Bekezdsalapbettpusa"/>
    <w:rsid w:val="001E5B09"/>
  </w:style>
  <w:style w:type="character" w:customStyle="1" w:styleId="foglalkozs">
    <w:name w:val="foglalkozs"/>
    <w:basedOn w:val="Bekezdsalapbettpusa"/>
    <w:rsid w:val="001E5B09"/>
  </w:style>
  <w:style w:type="paragraph" w:styleId="Lbjegyzetszveg">
    <w:name w:val="footnote text"/>
    <w:basedOn w:val="Norml"/>
    <w:link w:val="LbjegyzetszvegChar"/>
    <w:semiHidden/>
    <w:unhideWhenUsed/>
    <w:rsid w:val="00677B42"/>
    <w:pPr>
      <w:widowControl w:val="0"/>
      <w:suppressAutoHyphens/>
    </w:pPr>
    <w:rPr>
      <w:rFonts w:eastAsia="HG Mincho Light J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semiHidden/>
    <w:rsid w:val="00677B42"/>
    <w:rPr>
      <w:rFonts w:ascii="Times New Roman" w:eastAsia="HG Mincho Light J" w:hAnsi="Times New Roman" w:cs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77B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77B42"/>
    <w:rPr>
      <w:sz w:val="20"/>
      <w:szCs w:val="20"/>
    </w:rPr>
  </w:style>
  <w:style w:type="paragraph" w:styleId="Lista">
    <w:name w:val="List"/>
    <w:basedOn w:val="Szvegtrzs"/>
    <w:semiHidden/>
    <w:unhideWhenUsed/>
    <w:rsid w:val="00677B42"/>
    <w:pPr>
      <w:widowControl w:val="0"/>
      <w:suppressAutoHyphens/>
    </w:pPr>
    <w:rPr>
      <w:rFonts w:eastAsia="HG Mincho Light J" w:cs="Tahoma"/>
      <w:lang w:val="pt-BR" w:eastAsia="ar-SA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677B42"/>
    <w:rPr>
      <w:rFonts w:ascii="Times New Roman" w:eastAsia="HG Mincho Light J" w:hAnsi="Times New Roman" w:cs="Times New Roman"/>
      <w:sz w:val="24"/>
      <w:szCs w:val="20"/>
      <w:lang w:val="pt-BR" w:eastAsia="ar-SA"/>
    </w:rPr>
  </w:style>
  <w:style w:type="paragraph" w:styleId="Szvegtrzsbehzssal">
    <w:name w:val="Body Text Indent"/>
    <w:basedOn w:val="Norml"/>
    <w:link w:val="SzvegtrzsbehzssalChar"/>
    <w:semiHidden/>
    <w:unhideWhenUsed/>
    <w:rsid w:val="00677B42"/>
    <w:pPr>
      <w:widowControl w:val="0"/>
      <w:suppressAutoHyphens/>
      <w:ind w:left="1134" w:hanging="283"/>
      <w:jc w:val="both"/>
    </w:pPr>
    <w:rPr>
      <w:rFonts w:eastAsia="HG Mincho Light J"/>
      <w:szCs w:val="20"/>
      <w:lang w:val="pt-BR" w:eastAsia="ar-SA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677B42"/>
    <w:rPr>
      <w:rFonts w:ascii="Times New Roman" w:eastAsia="HG Mincho Light J" w:hAnsi="Times New Roman" w:cs="Times New Roman"/>
      <w:sz w:val="24"/>
      <w:szCs w:val="20"/>
      <w:lang w:eastAsia="ar-SA"/>
    </w:rPr>
  </w:style>
  <w:style w:type="paragraph" w:styleId="Szvegtrzsbehzssal2">
    <w:name w:val="Body Text Indent 2"/>
    <w:basedOn w:val="Norml"/>
    <w:link w:val="Szvegtrzsbehzssal2Char"/>
    <w:semiHidden/>
    <w:unhideWhenUsed/>
    <w:rsid w:val="00677B42"/>
    <w:pPr>
      <w:widowControl w:val="0"/>
      <w:suppressAutoHyphens/>
      <w:spacing w:after="120" w:line="480" w:lineRule="auto"/>
      <w:ind w:left="283"/>
    </w:pPr>
    <w:rPr>
      <w:rFonts w:eastAsia="HG Mincho Light J"/>
      <w:szCs w:val="20"/>
      <w:lang w:eastAsia="ar-SA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77B42"/>
    <w:rPr>
      <w:b/>
      <w:bCs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7B42"/>
    <w:rPr>
      <w:b/>
      <w:bCs/>
    </w:rPr>
  </w:style>
  <w:style w:type="paragraph" w:customStyle="1" w:styleId="Cmsor">
    <w:name w:val="Címsor"/>
    <w:basedOn w:val="Norml"/>
    <w:next w:val="Szvegtrzs"/>
    <w:rsid w:val="00677B42"/>
    <w:pPr>
      <w:keepNext/>
      <w:widowControl w:val="0"/>
      <w:suppressAutoHyphens/>
      <w:spacing w:before="240" w:after="120"/>
    </w:pPr>
    <w:rPr>
      <w:rFonts w:ascii="Albany" w:eastAsia="HG Mincho Light J" w:hAnsi="Albany"/>
      <w:sz w:val="28"/>
      <w:szCs w:val="20"/>
      <w:lang w:eastAsia="ar-SA"/>
    </w:rPr>
  </w:style>
  <w:style w:type="paragraph" w:customStyle="1" w:styleId="Felirat">
    <w:name w:val="Felirat"/>
    <w:basedOn w:val="Norml"/>
    <w:rsid w:val="00677B42"/>
    <w:pPr>
      <w:widowControl w:val="0"/>
      <w:suppressLineNumbers/>
      <w:suppressAutoHyphens/>
      <w:spacing w:before="120" w:after="120"/>
    </w:pPr>
    <w:rPr>
      <w:rFonts w:eastAsia="HG Mincho Light J" w:cs="Tahoma"/>
      <w:i/>
      <w:iCs/>
      <w:lang w:eastAsia="ar-SA"/>
    </w:rPr>
  </w:style>
  <w:style w:type="paragraph" w:customStyle="1" w:styleId="Trgymutat">
    <w:name w:val="Tárgymutató"/>
    <w:basedOn w:val="Norml"/>
    <w:rsid w:val="00677B42"/>
    <w:pPr>
      <w:widowControl w:val="0"/>
      <w:suppressLineNumbers/>
      <w:suppressAutoHyphens/>
    </w:pPr>
    <w:rPr>
      <w:rFonts w:eastAsia="HG Mincho Light J" w:cs="Tahoma"/>
      <w:szCs w:val="20"/>
      <w:lang w:eastAsia="ar-SA"/>
    </w:rPr>
  </w:style>
  <w:style w:type="paragraph" w:customStyle="1" w:styleId="WW-Szvegtrzsbehzssal2">
    <w:name w:val="WW-Szövegtörzs behúzással 2"/>
    <w:basedOn w:val="Norml"/>
    <w:rsid w:val="00677B42"/>
    <w:pPr>
      <w:widowControl w:val="0"/>
      <w:suppressAutoHyphens/>
      <w:ind w:left="426" w:hanging="426"/>
      <w:jc w:val="both"/>
    </w:pPr>
    <w:rPr>
      <w:rFonts w:eastAsia="HG Mincho Light J"/>
      <w:i/>
      <w:szCs w:val="20"/>
      <w:lang w:val="pt-BR" w:eastAsia="ar-SA"/>
    </w:rPr>
  </w:style>
  <w:style w:type="paragraph" w:customStyle="1" w:styleId="WW-Szvegtrzsbehzssal3">
    <w:name w:val="WW-Szövegtörzs behúzással 3"/>
    <w:basedOn w:val="Norml"/>
    <w:rsid w:val="00677B42"/>
    <w:pPr>
      <w:widowControl w:val="0"/>
      <w:suppressAutoHyphens/>
      <w:ind w:left="851" w:hanging="426"/>
      <w:jc w:val="both"/>
    </w:pPr>
    <w:rPr>
      <w:rFonts w:eastAsia="HG Mincho Light J"/>
      <w:i/>
      <w:szCs w:val="20"/>
      <w:lang w:val="pt-BR" w:eastAsia="ar-SA"/>
    </w:rPr>
  </w:style>
  <w:style w:type="paragraph" w:customStyle="1" w:styleId="WW-Szvegtrzs2">
    <w:name w:val="WW-Szövegtörzs 2"/>
    <w:basedOn w:val="Norml"/>
    <w:rsid w:val="00677B42"/>
    <w:pPr>
      <w:widowControl w:val="0"/>
      <w:suppressAutoHyphens/>
      <w:jc w:val="both"/>
    </w:pPr>
    <w:rPr>
      <w:rFonts w:eastAsia="HG Mincho Light J"/>
      <w:b/>
      <w:sz w:val="18"/>
      <w:szCs w:val="20"/>
      <w:lang w:eastAsia="ar-SA"/>
    </w:rPr>
  </w:style>
  <w:style w:type="paragraph" w:customStyle="1" w:styleId="WW-Szvegtrzsbehzssal21">
    <w:name w:val="WW-Szövegtörzs behúzással 21"/>
    <w:basedOn w:val="Norml"/>
    <w:rsid w:val="00677B42"/>
    <w:pPr>
      <w:widowControl w:val="0"/>
      <w:suppressAutoHyphens/>
      <w:ind w:left="709" w:hanging="469"/>
      <w:jc w:val="both"/>
    </w:pPr>
    <w:rPr>
      <w:rFonts w:ascii="Arial" w:eastAsia="HG Mincho Light J" w:hAnsi="Arial"/>
      <w:b/>
      <w:i/>
      <w:szCs w:val="20"/>
      <w:lang w:val="pt-BR" w:eastAsia="ar-SA"/>
    </w:rPr>
  </w:style>
  <w:style w:type="paragraph" w:customStyle="1" w:styleId="WW-Szvegtrzsbehzssal31">
    <w:name w:val="WW-Szövegtörzs behúzással 31"/>
    <w:basedOn w:val="Norml"/>
    <w:rsid w:val="00677B42"/>
    <w:pPr>
      <w:widowControl w:val="0"/>
      <w:suppressAutoHyphens/>
      <w:ind w:left="709" w:hanging="34"/>
      <w:jc w:val="both"/>
    </w:pPr>
    <w:rPr>
      <w:rFonts w:ascii="Arial" w:eastAsia="HG Mincho Light J" w:hAnsi="Arial"/>
      <w:b/>
      <w:i/>
      <w:szCs w:val="20"/>
      <w:lang w:val="pt-BR" w:eastAsia="ar-SA"/>
    </w:rPr>
  </w:style>
  <w:style w:type="paragraph" w:customStyle="1" w:styleId="Kerettartalma">
    <w:name w:val="Keret tartalma"/>
    <w:basedOn w:val="Szvegtrzs"/>
    <w:rsid w:val="00677B42"/>
    <w:pPr>
      <w:widowControl w:val="0"/>
      <w:suppressAutoHyphens/>
    </w:pPr>
    <w:rPr>
      <w:rFonts w:eastAsia="HG Mincho Light J"/>
      <w:lang w:val="pt-BR" w:eastAsia="ar-SA"/>
    </w:rPr>
  </w:style>
  <w:style w:type="paragraph" w:customStyle="1" w:styleId="Tblzattartalom">
    <w:name w:val="Táblázat tartalom"/>
    <w:basedOn w:val="Szvegtrzs"/>
    <w:rsid w:val="00677B42"/>
    <w:pPr>
      <w:widowControl w:val="0"/>
      <w:suppressLineNumbers/>
      <w:suppressAutoHyphens/>
    </w:pPr>
    <w:rPr>
      <w:rFonts w:eastAsia="HG Mincho Light J"/>
      <w:lang w:val="pt-BR" w:eastAsia="ar-SA"/>
    </w:rPr>
  </w:style>
  <w:style w:type="paragraph" w:customStyle="1" w:styleId="Tblzatfejlc">
    <w:name w:val="Táblázat fejléc"/>
    <w:basedOn w:val="Tblzattartalom"/>
    <w:rsid w:val="00677B42"/>
    <w:pPr>
      <w:jc w:val="center"/>
    </w:pPr>
    <w:rPr>
      <w:b/>
      <w:i/>
    </w:rPr>
  </w:style>
  <w:style w:type="paragraph" w:customStyle="1" w:styleId="Szvegtrzsbehzssal21">
    <w:name w:val="Szövegtörzs behúzással 21"/>
    <w:basedOn w:val="Norml"/>
    <w:rsid w:val="00677B42"/>
    <w:pPr>
      <w:widowControl w:val="0"/>
      <w:suppressAutoHyphens/>
      <w:ind w:left="426" w:hanging="426"/>
      <w:jc w:val="both"/>
    </w:pPr>
    <w:rPr>
      <w:rFonts w:ascii="Arial" w:eastAsia="HG Mincho Light J" w:hAnsi="Arial"/>
      <w:bCs/>
      <w:iCs/>
      <w:szCs w:val="20"/>
      <w:lang w:val="pt-BR" w:eastAsia="ar-SA"/>
    </w:rPr>
  </w:style>
  <w:style w:type="paragraph" w:customStyle="1" w:styleId="Szvegtrzsbehzssal31">
    <w:name w:val="Szövegtörzs behúzással 31"/>
    <w:basedOn w:val="Norml"/>
    <w:rsid w:val="00677B42"/>
    <w:pPr>
      <w:widowControl w:val="0"/>
      <w:suppressAutoHyphens/>
      <w:ind w:left="540" w:hanging="540"/>
      <w:jc w:val="both"/>
    </w:pPr>
    <w:rPr>
      <w:rFonts w:ascii="Arial" w:eastAsia="HG Mincho Light J" w:hAnsi="Arial"/>
      <w:b/>
      <w:i/>
      <w:szCs w:val="20"/>
      <w:lang w:eastAsia="ar-SA"/>
    </w:rPr>
  </w:style>
  <w:style w:type="paragraph" w:customStyle="1" w:styleId="Szvegtrzs21">
    <w:name w:val="Szövegtörzs 21"/>
    <w:basedOn w:val="Norml"/>
    <w:rsid w:val="00677B42"/>
    <w:pPr>
      <w:widowControl w:val="0"/>
      <w:suppressAutoHyphens/>
      <w:spacing w:after="120" w:line="480" w:lineRule="auto"/>
    </w:pPr>
    <w:rPr>
      <w:rFonts w:eastAsia="HG Mincho Light J"/>
      <w:szCs w:val="20"/>
      <w:lang w:eastAsia="ar-SA"/>
    </w:rPr>
  </w:style>
  <w:style w:type="paragraph" w:customStyle="1" w:styleId="Szvegblokk1">
    <w:name w:val="Szövegblokk1"/>
    <w:basedOn w:val="Norml"/>
    <w:rsid w:val="00677B42"/>
    <w:pPr>
      <w:tabs>
        <w:tab w:val="left" w:pos="1418"/>
        <w:tab w:val="left" w:pos="1560"/>
      </w:tabs>
      <w:ind w:left="540" w:right="566" w:hanging="540"/>
      <w:jc w:val="both"/>
    </w:pPr>
    <w:rPr>
      <w:rFonts w:ascii="Arial" w:hAnsi="Arial"/>
      <w:szCs w:val="20"/>
      <w:lang w:eastAsia="ar-SA"/>
    </w:rPr>
  </w:style>
  <w:style w:type="paragraph" w:customStyle="1" w:styleId="Tblzattartalom0">
    <w:name w:val="Táblázattartalom"/>
    <w:basedOn w:val="Norml"/>
    <w:rsid w:val="00677B42"/>
    <w:pPr>
      <w:widowControl w:val="0"/>
      <w:suppressLineNumbers/>
      <w:suppressAutoHyphens/>
    </w:pPr>
    <w:rPr>
      <w:rFonts w:eastAsia="HG Mincho Light J"/>
      <w:szCs w:val="20"/>
      <w:lang w:eastAsia="ar-SA"/>
    </w:rPr>
  </w:style>
  <w:style w:type="paragraph" w:customStyle="1" w:styleId="Tblzatfejlc0">
    <w:name w:val="Táblázatfejléc"/>
    <w:basedOn w:val="Tblzattartalom0"/>
    <w:rsid w:val="00677B42"/>
    <w:pPr>
      <w:jc w:val="center"/>
    </w:pPr>
    <w:rPr>
      <w:b/>
      <w:bCs/>
      <w:i/>
      <w:iCs/>
    </w:rPr>
  </w:style>
  <w:style w:type="paragraph" w:customStyle="1" w:styleId="Kerettartalom">
    <w:name w:val="Kerettartalom"/>
    <w:basedOn w:val="Szvegtrzs"/>
    <w:rsid w:val="00677B42"/>
    <w:pPr>
      <w:widowControl w:val="0"/>
      <w:suppressAutoHyphens/>
    </w:pPr>
    <w:rPr>
      <w:rFonts w:eastAsia="HG Mincho Light J"/>
      <w:lang w:val="pt-BR" w:eastAsia="ar-SA"/>
    </w:rPr>
  </w:style>
  <w:style w:type="character" w:customStyle="1" w:styleId="WW8Num7z0">
    <w:name w:val="WW8Num7z0"/>
    <w:rsid w:val="00677B42"/>
    <w:rPr>
      <w:rFonts w:ascii="Times New Roman" w:hAnsi="Times New Roman" w:cs="Times New Roman" w:hint="default"/>
    </w:rPr>
  </w:style>
  <w:style w:type="character" w:customStyle="1" w:styleId="WW8Num8z0">
    <w:name w:val="WW8Num8z0"/>
    <w:rsid w:val="00677B42"/>
    <w:rPr>
      <w:rFonts w:ascii="Symbol" w:hAnsi="Symbol" w:hint="default"/>
    </w:rPr>
  </w:style>
  <w:style w:type="character" w:customStyle="1" w:styleId="Bekezdsalapbettpusa1">
    <w:name w:val="Bekezdés alapbetűtípusa1"/>
    <w:rsid w:val="00677B42"/>
  </w:style>
  <w:style w:type="character" w:customStyle="1" w:styleId="WW8Num4z0">
    <w:name w:val="WW8Num4z0"/>
    <w:rsid w:val="00677B42"/>
    <w:rPr>
      <w:rFonts w:ascii="Symbol" w:hAnsi="Symbol" w:hint="default"/>
    </w:rPr>
  </w:style>
  <w:style w:type="character" w:customStyle="1" w:styleId="WW8Num12z0">
    <w:name w:val="WW8Num12z0"/>
    <w:rsid w:val="00677B42"/>
    <w:rPr>
      <w:rFonts w:ascii="Symbol" w:hAnsi="Symbol" w:hint="default"/>
    </w:rPr>
  </w:style>
  <w:style w:type="character" w:customStyle="1" w:styleId="WW8Num13z0">
    <w:name w:val="WW8Num13z0"/>
    <w:rsid w:val="00677B42"/>
    <w:rPr>
      <w:rFonts w:ascii="Symbol" w:hAnsi="Symbol" w:hint="default"/>
    </w:rPr>
  </w:style>
  <w:style w:type="character" w:customStyle="1" w:styleId="WW8Num14z0">
    <w:name w:val="WW8Num14z0"/>
    <w:rsid w:val="00677B42"/>
    <w:rPr>
      <w:rFonts w:ascii="Symbol" w:hAnsi="Symbol" w:hint="default"/>
    </w:rPr>
  </w:style>
  <w:style w:type="character" w:customStyle="1" w:styleId="WW8Num15z0">
    <w:name w:val="WW8Num15z0"/>
    <w:rsid w:val="00677B42"/>
    <w:rPr>
      <w:rFonts w:ascii="Symbol" w:hAnsi="Symbol" w:hint="default"/>
    </w:rPr>
  </w:style>
  <w:style w:type="character" w:customStyle="1" w:styleId="WW8Num16z0">
    <w:name w:val="WW8Num16z0"/>
    <w:rsid w:val="00677B42"/>
    <w:rPr>
      <w:rFonts w:ascii="Symbol" w:hAnsi="Symbol" w:hint="default"/>
    </w:rPr>
  </w:style>
  <w:style w:type="character" w:customStyle="1" w:styleId="WW8Num17z0">
    <w:name w:val="WW8Num17z0"/>
    <w:rsid w:val="00677B42"/>
    <w:rPr>
      <w:rFonts w:ascii="Symbol" w:hAnsi="Symbol" w:hint="default"/>
    </w:rPr>
  </w:style>
  <w:style w:type="character" w:customStyle="1" w:styleId="WW8Num18z0">
    <w:name w:val="WW8Num18z0"/>
    <w:rsid w:val="00677B42"/>
    <w:rPr>
      <w:b/>
      <w:bCs w:val="0"/>
      <w:i/>
      <w:iCs w:val="0"/>
    </w:rPr>
  </w:style>
  <w:style w:type="character" w:customStyle="1" w:styleId="WW8Num19z0">
    <w:name w:val="WW8Num19z0"/>
    <w:rsid w:val="00677B42"/>
    <w:rPr>
      <w:rFonts w:ascii="Symbol" w:hAnsi="Symbol" w:hint="default"/>
    </w:rPr>
  </w:style>
  <w:style w:type="character" w:customStyle="1" w:styleId="WW8Num20z0">
    <w:name w:val="WW8Num20z0"/>
    <w:rsid w:val="00677B42"/>
    <w:rPr>
      <w:rFonts w:ascii="Arial" w:eastAsia="Times New Roman" w:hAnsi="Arial" w:cs="Arial" w:hint="default"/>
    </w:rPr>
  </w:style>
  <w:style w:type="character" w:customStyle="1" w:styleId="WW8Num22z0">
    <w:name w:val="WW8Num22z0"/>
    <w:rsid w:val="00677B42"/>
    <w:rPr>
      <w:rFonts w:ascii="StarSymbol" w:eastAsia="StarSymbol" w:hAnsi="StarSymbol" w:hint="eastAsia"/>
      <w:sz w:val="18"/>
    </w:rPr>
  </w:style>
  <w:style w:type="character" w:customStyle="1" w:styleId="WW8Num23z0">
    <w:name w:val="WW8Num23z0"/>
    <w:rsid w:val="00677B42"/>
    <w:rPr>
      <w:rFonts w:ascii="StarSymbol" w:eastAsia="StarSymbol" w:hAnsi="StarSymbol" w:hint="eastAsia"/>
      <w:sz w:val="18"/>
    </w:rPr>
  </w:style>
  <w:style w:type="character" w:customStyle="1" w:styleId="WW8Num24z0">
    <w:name w:val="WW8Num24z0"/>
    <w:rsid w:val="00677B42"/>
    <w:rPr>
      <w:rFonts w:ascii="Times New Roman" w:eastAsia="HG Mincho Light J" w:hAnsi="Times New Roman" w:cs="Times New Roman" w:hint="default"/>
      <w:b w:val="0"/>
      <w:bCs w:val="0"/>
      <w:i w:val="0"/>
      <w:iCs w:val="0"/>
    </w:rPr>
  </w:style>
  <w:style w:type="character" w:customStyle="1" w:styleId="WW8Num24z1">
    <w:name w:val="WW8Num24z1"/>
    <w:rsid w:val="00677B42"/>
    <w:rPr>
      <w:rFonts w:ascii="Courier New" w:hAnsi="Courier New" w:cs="Courier New" w:hint="default"/>
    </w:rPr>
  </w:style>
  <w:style w:type="character" w:customStyle="1" w:styleId="WW8Num24z2">
    <w:name w:val="WW8Num24z2"/>
    <w:rsid w:val="00677B42"/>
    <w:rPr>
      <w:rFonts w:ascii="Wingdings" w:hAnsi="Wingdings" w:hint="default"/>
    </w:rPr>
  </w:style>
  <w:style w:type="character" w:customStyle="1" w:styleId="WW8Num24z3">
    <w:name w:val="WW8Num24z3"/>
    <w:rsid w:val="00677B42"/>
    <w:rPr>
      <w:rFonts w:ascii="Symbol" w:hAnsi="Symbol" w:hint="default"/>
    </w:rPr>
  </w:style>
  <w:style w:type="character" w:customStyle="1" w:styleId="WW8Num25z0">
    <w:name w:val="WW8Num25z0"/>
    <w:rsid w:val="00677B42"/>
    <w:rPr>
      <w:rFonts w:ascii="Times New Roman" w:eastAsia="HG Mincho Light J" w:hAnsi="Times New Roman" w:cs="Times New Roman" w:hint="default"/>
      <w:b w:val="0"/>
      <w:bCs w:val="0"/>
    </w:rPr>
  </w:style>
  <w:style w:type="character" w:customStyle="1" w:styleId="WW8Num26z0">
    <w:name w:val="WW8Num26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27z0">
    <w:name w:val="WW8Num27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27z1">
    <w:name w:val="WW8Num27z1"/>
    <w:rsid w:val="00677B42"/>
    <w:rPr>
      <w:rFonts w:ascii="Courier New" w:hAnsi="Courier New" w:cs="Courier New" w:hint="default"/>
    </w:rPr>
  </w:style>
  <w:style w:type="character" w:customStyle="1" w:styleId="WW8Num27z2">
    <w:name w:val="WW8Num27z2"/>
    <w:rsid w:val="00677B42"/>
    <w:rPr>
      <w:rFonts w:ascii="Wingdings" w:hAnsi="Wingdings" w:hint="default"/>
    </w:rPr>
  </w:style>
  <w:style w:type="character" w:customStyle="1" w:styleId="WW8Num27z3">
    <w:name w:val="WW8Num27z3"/>
    <w:rsid w:val="00677B42"/>
    <w:rPr>
      <w:rFonts w:ascii="Symbol" w:hAnsi="Symbol" w:hint="default"/>
    </w:rPr>
  </w:style>
  <w:style w:type="character" w:customStyle="1" w:styleId="WW8Num36z0">
    <w:name w:val="WW8Num36z0"/>
    <w:rsid w:val="00677B42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sid w:val="00677B42"/>
    <w:rPr>
      <w:rFonts w:ascii="Courier New" w:hAnsi="Courier New" w:cs="Courier New" w:hint="default"/>
    </w:rPr>
  </w:style>
  <w:style w:type="character" w:customStyle="1" w:styleId="WW8Num36z2">
    <w:name w:val="WW8Num36z2"/>
    <w:rsid w:val="00677B42"/>
    <w:rPr>
      <w:rFonts w:ascii="Wingdings" w:hAnsi="Wingdings" w:hint="default"/>
    </w:rPr>
  </w:style>
  <w:style w:type="character" w:customStyle="1" w:styleId="WW8Num36z3">
    <w:name w:val="WW8Num36z3"/>
    <w:rsid w:val="00677B42"/>
    <w:rPr>
      <w:rFonts w:ascii="Symbol" w:hAnsi="Symbol" w:hint="default"/>
    </w:rPr>
  </w:style>
  <w:style w:type="character" w:customStyle="1" w:styleId="WW8Num39z0">
    <w:name w:val="WW8Num39z0"/>
    <w:rsid w:val="00677B42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677B42"/>
    <w:rPr>
      <w:rFonts w:ascii="Courier New" w:hAnsi="Courier New" w:cs="Courier New" w:hint="default"/>
    </w:rPr>
  </w:style>
  <w:style w:type="character" w:customStyle="1" w:styleId="WW8Num39z2">
    <w:name w:val="WW8Num39z2"/>
    <w:rsid w:val="00677B42"/>
    <w:rPr>
      <w:rFonts w:ascii="Wingdings" w:hAnsi="Wingdings" w:hint="default"/>
    </w:rPr>
  </w:style>
  <w:style w:type="character" w:customStyle="1" w:styleId="WW8Num39z3">
    <w:name w:val="WW8Num39z3"/>
    <w:rsid w:val="00677B42"/>
    <w:rPr>
      <w:rFonts w:ascii="Symbol" w:hAnsi="Symbol" w:hint="default"/>
    </w:rPr>
  </w:style>
  <w:style w:type="character" w:customStyle="1" w:styleId="Bekezdsalap-bettpusa1">
    <w:name w:val="Bekezdés alap-betűtípusa1"/>
    <w:rsid w:val="00677B42"/>
  </w:style>
  <w:style w:type="character" w:customStyle="1" w:styleId="WW-Bekezdsalap-bettpusa">
    <w:name w:val="WW-Bekezdés alap-betűtípusa"/>
    <w:rsid w:val="00677B42"/>
  </w:style>
  <w:style w:type="character" w:customStyle="1" w:styleId="WW8Num2z0">
    <w:name w:val="WW8Num2z0"/>
    <w:rsid w:val="00677B42"/>
    <w:rPr>
      <w:b w:val="0"/>
      <w:bCs w:val="0"/>
      <w:i w:val="0"/>
      <w:iCs w:val="0"/>
    </w:rPr>
  </w:style>
  <w:style w:type="character" w:customStyle="1" w:styleId="WW8Num20z1">
    <w:name w:val="WW8Num20z1"/>
    <w:rsid w:val="00677B42"/>
    <w:rPr>
      <w:rFonts w:ascii="Courier New" w:hAnsi="Courier New" w:cs="Courier New" w:hint="default"/>
    </w:rPr>
  </w:style>
  <w:style w:type="character" w:customStyle="1" w:styleId="WW8Num20z2">
    <w:name w:val="WW8Num20z2"/>
    <w:rsid w:val="00677B42"/>
    <w:rPr>
      <w:rFonts w:ascii="Wingdings" w:hAnsi="Wingdings" w:hint="default"/>
    </w:rPr>
  </w:style>
  <w:style w:type="character" w:customStyle="1" w:styleId="WW8Num20z3">
    <w:name w:val="WW8Num20z3"/>
    <w:rsid w:val="00677B42"/>
    <w:rPr>
      <w:rFonts w:ascii="Symbol" w:hAnsi="Symbol" w:hint="default"/>
    </w:rPr>
  </w:style>
  <w:style w:type="character" w:customStyle="1" w:styleId="WW8Num21z0">
    <w:name w:val="WW8Num21z0"/>
    <w:rsid w:val="00677B42"/>
    <w:rPr>
      <w:rFonts w:ascii="Symbol" w:hAnsi="Symbol" w:hint="default"/>
    </w:rPr>
  </w:style>
  <w:style w:type="character" w:customStyle="1" w:styleId="WW8Num1z0">
    <w:name w:val="WW8Num1z0"/>
    <w:rsid w:val="00677B42"/>
    <w:rPr>
      <w:rFonts w:ascii="Symbol" w:hAnsi="Symbol" w:hint="default"/>
    </w:rPr>
  </w:style>
  <w:style w:type="character" w:customStyle="1" w:styleId="WW8Num6z0">
    <w:name w:val="WW8Num6z0"/>
    <w:rsid w:val="00677B42"/>
    <w:rPr>
      <w:rFonts w:ascii="Symbol" w:hAnsi="Symbol" w:hint="default"/>
    </w:rPr>
  </w:style>
  <w:style w:type="character" w:customStyle="1" w:styleId="WW8Num3z0">
    <w:name w:val="WW8Num3z0"/>
    <w:rsid w:val="00677B42"/>
    <w:rPr>
      <w:rFonts w:ascii="Symbol" w:hAnsi="Symbol" w:hint="default"/>
    </w:rPr>
  </w:style>
  <w:style w:type="character" w:customStyle="1" w:styleId="Szmozsiszimblumok">
    <w:name w:val="Számozási szimbólumok"/>
    <w:rsid w:val="00677B42"/>
  </w:style>
  <w:style w:type="character" w:customStyle="1" w:styleId="WW-Szmozsiszimblumok">
    <w:name w:val="WW-Számozási szimbólumok"/>
    <w:rsid w:val="00677B42"/>
  </w:style>
  <w:style w:type="character" w:customStyle="1" w:styleId="Felsorolsjelek">
    <w:name w:val="Felsorolásjelek"/>
    <w:rsid w:val="00677B42"/>
    <w:rPr>
      <w:rFonts w:ascii="StarSymbol" w:eastAsia="StarSymbol" w:hAnsi="StarSymbol" w:hint="eastAsia"/>
      <w:sz w:val="18"/>
    </w:rPr>
  </w:style>
  <w:style w:type="character" w:customStyle="1" w:styleId="WW-Felsorolsjelek">
    <w:name w:val="WW-Felsorolásjelek"/>
    <w:rsid w:val="00677B42"/>
    <w:rPr>
      <w:rFonts w:ascii="StarSymbol" w:eastAsia="StarSymbol" w:hAnsi="StarSymbol" w:hint="eastAsia"/>
      <w:sz w:val="18"/>
    </w:rPr>
  </w:style>
  <w:style w:type="character" w:customStyle="1" w:styleId="Lbjegyzetkarakterek">
    <w:name w:val="Lábjegyzet karakterek"/>
    <w:rsid w:val="00677B42"/>
    <w:rPr>
      <w:vertAlign w:val="superscript"/>
    </w:rPr>
  </w:style>
  <w:style w:type="character" w:customStyle="1" w:styleId="WW-Lbjegyzetkarakterek">
    <w:name w:val="WW-Lábjegyzet karakterek"/>
    <w:rsid w:val="00677B42"/>
  </w:style>
  <w:style w:type="character" w:customStyle="1" w:styleId="WW-WW8Num4z0">
    <w:name w:val="WW-WW8Num4z0"/>
    <w:rsid w:val="00677B42"/>
    <w:rPr>
      <w:b w:val="0"/>
      <w:bCs w:val="0"/>
      <w:i w:val="0"/>
      <w:iCs w:val="0"/>
    </w:rPr>
  </w:style>
  <w:style w:type="character" w:customStyle="1" w:styleId="WW-WW8Num12z0">
    <w:name w:val="WW-WW8Num12z0"/>
    <w:rsid w:val="00677B42"/>
    <w:rPr>
      <w:rFonts w:ascii="Symbol" w:hAnsi="Symbol" w:hint="default"/>
    </w:rPr>
  </w:style>
  <w:style w:type="character" w:customStyle="1" w:styleId="WW-WW8Num14z0">
    <w:name w:val="WW-WW8Num14z0"/>
    <w:rsid w:val="00677B42"/>
    <w:rPr>
      <w:rFonts w:ascii="Symbol" w:hAnsi="Symbol" w:hint="default"/>
    </w:rPr>
  </w:style>
  <w:style w:type="character" w:customStyle="1" w:styleId="WW-WW8Num15z0">
    <w:name w:val="WW-WW8Num15z0"/>
    <w:rsid w:val="00677B42"/>
    <w:rPr>
      <w:rFonts w:ascii="Symbol" w:hAnsi="Symbol" w:hint="default"/>
    </w:rPr>
  </w:style>
  <w:style w:type="character" w:customStyle="1" w:styleId="WW-WW8Num18z0">
    <w:name w:val="WW-WW8Num18z0"/>
    <w:rsid w:val="00677B42"/>
    <w:rPr>
      <w:rFonts w:ascii="Symbol" w:hAnsi="Symbol" w:hint="default"/>
    </w:rPr>
  </w:style>
  <w:style w:type="character" w:customStyle="1" w:styleId="WW-WW8Num20z0">
    <w:name w:val="WW-WW8Num20z0"/>
    <w:rsid w:val="00677B42"/>
    <w:rPr>
      <w:rFonts w:ascii="Symbol" w:hAnsi="Symbol" w:hint="default"/>
    </w:rPr>
  </w:style>
  <w:style w:type="character" w:customStyle="1" w:styleId="WW8Num26z1">
    <w:name w:val="WW8Num26z1"/>
    <w:rsid w:val="00677B42"/>
    <w:rPr>
      <w:rFonts w:ascii="Courier New" w:hAnsi="Courier New" w:cs="Courier New" w:hint="default"/>
    </w:rPr>
  </w:style>
  <w:style w:type="character" w:customStyle="1" w:styleId="WW8Num26z2">
    <w:name w:val="WW8Num26z2"/>
    <w:rsid w:val="00677B42"/>
    <w:rPr>
      <w:rFonts w:ascii="Wingdings" w:hAnsi="Wingdings" w:hint="default"/>
    </w:rPr>
  </w:style>
  <w:style w:type="character" w:customStyle="1" w:styleId="WW8Num26z3">
    <w:name w:val="WW8Num26z3"/>
    <w:rsid w:val="00677B42"/>
    <w:rPr>
      <w:rFonts w:ascii="Symbol" w:hAnsi="Symbol" w:hint="default"/>
    </w:rPr>
  </w:style>
  <w:style w:type="character" w:customStyle="1" w:styleId="WW8Num28z0">
    <w:name w:val="WW8Num28z0"/>
    <w:rsid w:val="00677B42"/>
    <w:rPr>
      <w:rFonts w:ascii="Times New Roman" w:eastAsia="HG Mincho Light J" w:hAnsi="Times New Roman" w:cs="Times New Roman" w:hint="default"/>
      <w:b w:val="0"/>
      <w:bCs w:val="0"/>
      <w:i w:val="0"/>
      <w:iCs w:val="0"/>
    </w:rPr>
  </w:style>
  <w:style w:type="character" w:customStyle="1" w:styleId="WW8Num28z1">
    <w:name w:val="WW8Num28z1"/>
    <w:rsid w:val="00677B42"/>
    <w:rPr>
      <w:rFonts w:ascii="Courier New" w:hAnsi="Courier New" w:cs="Courier New" w:hint="default"/>
    </w:rPr>
  </w:style>
  <w:style w:type="character" w:customStyle="1" w:styleId="WW8Num28z2">
    <w:name w:val="WW8Num28z2"/>
    <w:rsid w:val="00677B42"/>
    <w:rPr>
      <w:rFonts w:ascii="Wingdings" w:hAnsi="Wingdings" w:hint="default"/>
    </w:rPr>
  </w:style>
  <w:style w:type="character" w:customStyle="1" w:styleId="WW8Num28z3">
    <w:name w:val="WW8Num28z3"/>
    <w:rsid w:val="00677B42"/>
    <w:rPr>
      <w:rFonts w:ascii="Symbol" w:hAnsi="Symbol" w:hint="default"/>
    </w:rPr>
  </w:style>
  <w:style w:type="character" w:customStyle="1" w:styleId="WW8Num29z0">
    <w:name w:val="WW8Num29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30z0">
    <w:name w:val="WW8Num30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31z0">
    <w:name w:val="WW8Num31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31z1">
    <w:name w:val="WW8Num31z1"/>
    <w:rsid w:val="00677B42"/>
    <w:rPr>
      <w:rFonts w:ascii="Courier New" w:hAnsi="Courier New" w:cs="Courier New" w:hint="default"/>
    </w:rPr>
  </w:style>
  <w:style w:type="character" w:customStyle="1" w:styleId="WW8Num31z2">
    <w:name w:val="WW8Num31z2"/>
    <w:rsid w:val="00677B42"/>
    <w:rPr>
      <w:rFonts w:ascii="Wingdings" w:hAnsi="Wingdings" w:hint="default"/>
    </w:rPr>
  </w:style>
  <w:style w:type="character" w:customStyle="1" w:styleId="WW8Num31z3">
    <w:name w:val="WW8Num31z3"/>
    <w:rsid w:val="00677B42"/>
    <w:rPr>
      <w:rFonts w:ascii="Symbol" w:hAnsi="Symbol" w:hint="default"/>
    </w:rPr>
  </w:style>
  <w:style w:type="character" w:customStyle="1" w:styleId="WW8Num32z0">
    <w:name w:val="WW8Num32z0"/>
    <w:rsid w:val="00677B42"/>
    <w:rPr>
      <w:rFonts w:ascii="Symbol" w:hAnsi="Symbol" w:hint="default"/>
    </w:rPr>
  </w:style>
  <w:style w:type="character" w:customStyle="1" w:styleId="WW8Num32z1">
    <w:name w:val="WW8Num32z1"/>
    <w:rsid w:val="00677B42"/>
    <w:rPr>
      <w:rFonts w:ascii="StarSymbol" w:eastAsia="StarSymbol" w:hAnsi="StarSymbol" w:hint="eastAsia"/>
      <w:sz w:val="18"/>
    </w:rPr>
  </w:style>
  <w:style w:type="character" w:customStyle="1" w:styleId="WW8Num33z0">
    <w:name w:val="WW8Num33z0"/>
    <w:rsid w:val="00677B42"/>
    <w:rPr>
      <w:rFonts w:ascii="Times New Roman" w:eastAsia="HG Mincho Light J" w:hAnsi="Times New Roman" w:cs="Times New Roman" w:hint="default"/>
    </w:rPr>
  </w:style>
  <w:style w:type="character" w:customStyle="1" w:styleId="WW8Num33z1">
    <w:name w:val="WW8Num33z1"/>
    <w:rsid w:val="00677B42"/>
    <w:rPr>
      <w:rFonts w:ascii="Courier New" w:hAnsi="Courier New" w:cs="Courier New" w:hint="default"/>
    </w:rPr>
  </w:style>
  <w:style w:type="character" w:customStyle="1" w:styleId="WW8Num33z2">
    <w:name w:val="WW8Num33z2"/>
    <w:rsid w:val="00677B42"/>
    <w:rPr>
      <w:rFonts w:ascii="Wingdings" w:hAnsi="Wingdings" w:hint="default"/>
    </w:rPr>
  </w:style>
  <w:style w:type="character" w:customStyle="1" w:styleId="WW8Num33z3">
    <w:name w:val="WW8Num33z3"/>
    <w:rsid w:val="00677B42"/>
    <w:rPr>
      <w:rFonts w:ascii="Symbol" w:hAnsi="Symbol" w:hint="default"/>
    </w:rPr>
  </w:style>
  <w:style w:type="character" w:customStyle="1" w:styleId="Lbjegyzet-karakterek">
    <w:name w:val="Lábjegyzet-karakterek"/>
    <w:basedOn w:val="Bekezdsalap-bettpusa1"/>
    <w:rsid w:val="00677B42"/>
    <w:rPr>
      <w:vertAlign w:val="superscript"/>
    </w:rPr>
  </w:style>
  <w:style w:type="character" w:customStyle="1" w:styleId="Lbjegyzet-hivatkozs1">
    <w:name w:val="Lábjegyzet-hivatkozás1"/>
    <w:rsid w:val="00677B42"/>
    <w:rPr>
      <w:vertAlign w:val="superscript"/>
    </w:rPr>
  </w:style>
  <w:style w:type="character" w:customStyle="1" w:styleId="Vgjegyzet-karakterek">
    <w:name w:val="Végjegyzet-karakterek"/>
    <w:rsid w:val="00677B42"/>
    <w:rPr>
      <w:vertAlign w:val="superscript"/>
    </w:rPr>
  </w:style>
  <w:style w:type="character" w:customStyle="1" w:styleId="WW-Vgjegyzet-karakterek">
    <w:name w:val="WW-Végjegyzet-karakterek"/>
    <w:rsid w:val="00677B42"/>
  </w:style>
  <w:style w:type="character" w:styleId="Kiemels">
    <w:name w:val="Emphasis"/>
    <w:basedOn w:val="Bekezdsalapbettpusa"/>
    <w:uiPriority w:val="20"/>
    <w:qFormat/>
    <w:rsid w:val="002A5E66"/>
    <w:rPr>
      <w:i/>
      <w:iCs/>
    </w:rPr>
  </w:style>
  <w:style w:type="paragraph" w:styleId="Feladcmebortkon">
    <w:name w:val="envelope return"/>
    <w:basedOn w:val="Norml"/>
    <w:unhideWhenUsed/>
    <w:rsid w:val="00E0064C"/>
    <w:rPr>
      <w:rFonts w:asciiTheme="majorHAnsi" w:eastAsiaTheme="majorEastAsia" w:hAnsiTheme="majorHAnsi" w:cstheme="majorBidi"/>
      <w:sz w:val="20"/>
      <w:szCs w:val="20"/>
    </w:rPr>
  </w:style>
  <w:style w:type="paragraph" w:customStyle="1" w:styleId="Szvegtrzs22">
    <w:name w:val="Szövegtörzs 22"/>
    <w:basedOn w:val="Norml"/>
    <w:rsid w:val="00E0064C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/>
      <w:szCs w:val="20"/>
    </w:rPr>
  </w:style>
  <w:style w:type="paragraph" w:customStyle="1" w:styleId="Szvegtrzsbehzssal22">
    <w:name w:val="Szövegtörzs behúzással 22"/>
    <w:basedOn w:val="Norml"/>
    <w:rsid w:val="00E0064C"/>
    <w:pPr>
      <w:overflowPunct w:val="0"/>
      <w:autoSpaceDE w:val="0"/>
      <w:autoSpaceDN w:val="0"/>
      <w:adjustRightInd w:val="0"/>
      <w:ind w:left="851" w:hanging="426"/>
      <w:jc w:val="both"/>
      <w:textAlignment w:val="baseline"/>
    </w:pPr>
    <w:rPr>
      <w:rFonts w:ascii="Arial" w:hAnsi="Arial"/>
      <w:szCs w:val="20"/>
    </w:rPr>
  </w:style>
  <w:style w:type="paragraph" w:customStyle="1" w:styleId="Char0">
    <w:name w:val="Char"/>
    <w:basedOn w:val="Norml"/>
    <w:rsid w:val="00E006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ldalszm">
    <w:name w:val="page number"/>
    <w:basedOn w:val="Bekezdsalapbettpusa"/>
    <w:rsid w:val="00E0064C"/>
  </w:style>
  <w:style w:type="paragraph" w:styleId="Szvegtrzs3">
    <w:name w:val="Body Text 3"/>
    <w:basedOn w:val="Norml"/>
    <w:link w:val="Szvegtrzs3Char"/>
    <w:rsid w:val="00E0064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E0064C"/>
    <w:rPr>
      <w:rFonts w:ascii="Times New Roman" w:eastAsia="Times New Roman" w:hAnsi="Times New Roman" w:cs="Times New Roman"/>
      <w:sz w:val="16"/>
      <w:szCs w:val="16"/>
      <w:lang w:eastAsia="hu-HU"/>
    </w:rPr>
  </w:style>
  <w:style w:type="table" w:styleId="Rcsostblzat">
    <w:name w:val="Table Grid"/>
    <w:basedOn w:val="Normltblzat"/>
    <w:rsid w:val="00D10C96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int">
    <w:name w:val="point"/>
    <w:basedOn w:val="Bekezdsalapbettpusa"/>
    <w:rsid w:val="001800B4"/>
  </w:style>
  <w:style w:type="paragraph" w:customStyle="1" w:styleId="Listaszerbekezds1">
    <w:name w:val="Listaszerű bekezdés1"/>
    <w:basedOn w:val="Norml"/>
    <w:rsid w:val="001800B4"/>
    <w:pPr>
      <w:ind w:left="720"/>
      <w:jc w:val="both"/>
    </w:pPr>
    <w:rPr>
      <w:rFonts w:eastAsia="Calibri"/>
      <w:szCs w:val="20"/>
    </w:rPr>
  </w:style>
  <w:style w:type="character" w:styleId="Lbjegyzet-hivatkozs">
    <w:name w:val="footnote reference"/>
    <w:basedOn w:val="Bekezdsalapbettpusa"/>
    <w:semiHidden/>
    <w:rsid w:val="001800B4"/>
    <w:rPr>
      <w:vertAlign w:val="superscript"/>
    </w:rPr>
  </w:style>
  <w:style w:type="paragraph" w:customStyle="1" w:styleId="Listaszerbekezds2">
    <w:name w:val="Listaszerű bekezdés2"/>
    <w:basedOn w:val="Norml"/>
    <w:rsid w:val="001800B4"/>
    <w:pPr>
      <w:tabs>
        <w:tab w:val="left" w:pos="708"/>
      </w:tabs>
      <w:suppressAutoHyphens/>
      <w:spacing w:after="200" w:line="276" w:lineRule="auto"/>
      <w:ind w:left="720"/>
    </w:pPr>
    <w:rPr>
      <w:rFonts w:ascii="Calibri" w:hAnsi="Calibri" w:cs="Calibri"/>
      <w:color w:val="00000A"/>
      <w:sz w:val="22"/>
      <w:szCs w:val="22"/>
      <w:lang w:eastAsia="en-US"/>
    </w:rPr>
  </w:style>
  <w:style w:type="paragraph" w:customStyle="1" w:styleId="Szvegtrzs32">
    <w:name w:val="Szövegtörzs 32"/>
    <w:basedOn w:val="Norml"/>
    <w:rsid w:val="000E0D1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4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7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0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2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tkoml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tijus.hu/loadpage.php?dest=OISZ&amp;twhich=1756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tkoml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tkomlos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CB9F7-7FF7-4707-B574-8C62D939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</Pages>
  <Words>17463</Words>
  <Characters>120502</Characters>
  <Application>Microsoft Office Word</Application>
  <DocSecurity>0</DocSecurity>
  <Lines>1004</Lines>
  <Paragraphs>275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60</cp:revision>
  <cp:lastPrinted>2013-06-12T09:56:00Z</cp:lastPrinted>
  <dcterms:created xsi:type="dcterms:W3CDTF">2013-05-24T08:23:00Z</dcterms:created>
  <dcterms:modified xsi:type="dcterms:W3CDTF">2013-06-12T10:06:00Z</dcterms:modified>
</cp:coreProperties>
</file>