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524" w:rsidRDefault="00127524" w:rsidP="00127524">
      <w:pPr>
        <w:pStyle w:val="Cm"/>
        <w:jc w:val="left"/>
      </w:pPr>
    </w:p>
    <w:p w:rsidR="00BE67A3" w:rsidRDefault="00BE67A3" w:rsidP="00BE67A3">
      <w:pPr>
        <w:pStyle w:val="Cm"/>
      </w:pPr>
      <w:r>
        <w:t>JEGYZŐKÖNYV</w:t>
      </w:r>
    </w:p>
    <w:p w:rsidR="0017444E" w:rsidRDefault="0017444E" w:rsidP="0017444E">
      <w:pPr>
        <w:pStyle w:val="Cm"/>
      </w:pPr>
    </w:p>
    <w:p w:rsidR="0017444E" w:rsidRDefault="0017444E" w:rsidP="0017444E">
      <w:pPr>
        <w:jc w:val="both"/>
        <w:rPr>
          <w:color w:val="000000"/>
        </w:rPr>
      </w:pPr>
      <w:r>
        <w:rPr>
          <w:b/>
          <w:color w:val="000000"/>
          <w:u w:val="single"/>
        </w:rPr>
        <w:t>KÉSZÜLT:</w:t>
      </w:r>
      <w:r w:rsidR="00A37F1E">
        <w:rPr>
          <w:color w:val="000000"/>
        </w:rPr>
        <w:t xml:space="preserve"> 201</w:t>
      </w:r>
      <w:r w:rsidR="006A3A9A">
        <w:rPr>
          <w:color w:val="000000"/>
        </w:rPr>
        <w:t>3</w:t>
      </w:r>
      <w:r w:rsidR="00A37F1E">
        <w:rPr>
          <w:color w:val="000000"/>
        </w:rPr>
        <w:t xml:space="preserve">. </w:t>
      </w:r>
      <w:r w:rsidR="00D92E69">
        <w:rPr>
          <w:color w:val="000000"/>
        </w:rPr>
        <w:t>február 13</w:t>
      </w:r>
      <w:r>
        <w:rPr>
          <w:color w:val="000000"/>
        </w:rPr>
        <w:t>-</w:t>
      </w:r>
      <w:r w:rsidR="006A3A9A">
        <w:rPr>
          <w:color w:val="000000"/>
        </w:rPr>
        <w:t>á</w:t>
      </w:r>
      <w:r>
        <w:rPr>
          <w:color w:val="000000"/>
        </w:rPr>
        <w:t>n, Tótkomlós Város Önkormányzat Képviselő-testületének soros, nyilvános ülésén.</w:t>
      </w:r>
    </w:p>
    <w:p w:rsidR="0017444E" w:rsidRDefault="0017444E" w:rsidP="0017444E">
      <w:pPr>
        <w:jc w:val="both"/>
        <w:rPr>
          <w:b/>
          <w:color w:val="000000"/>
          <w:u w:val="single"/>
        </w:rPr>
      </w:pPr>
    </w:p>
    <w:p w:rsidR="0017444E" w:rsidRDefault="0017444E" w:rsidP="0017444E">
      <w:pPr>
        <w:jc w:val="both"/>
        <w:rPr>
          <w:color w:val="000000"/>
        </w:rPr>
      </w:pPr>
      <w:r>
        <w:rPr>
          <w:b/>
          <w:color w:val="000000"/>
          <w:u w:val="single"/>
        </w:rPr>
        <w:t>A TESTÜLETI ÜLÉS HELYE</w:t>
      </w:r>
      <w:r>
        <w:rPr>
          <w:color w:val="000000"/>
        </w:rPr>
        <w:t>: A Városháza díszterme.</w:t>
      </w:r>
    </w:p>
    <w:p w:rsidR="0017444E" w:rsidRDefault="0017444E" w:rsidP="0017444E">
      <w:pPr>
        <w:jc w:val="both"/>
        <w:rPr>
          <w:b/>
          <w:color w:val="000000"/>
          <w:u w:val="single"/>
        </w:rPr>
      </w:pPr>
    </w:p>
    <w:p w:rsidR="00A37F1E" w:rsidRDefault="0017444E" w:rsidP="0017444E">
      <w:pPr>
        <w:jc w:val="both"/>
        <w:rPr>
          <w:color w:val="000000"/>
        </w:rPr>
      </w:pPr>
      <w:r>
        <w:rPr>
          <w:b/>
          <w:color w:val="000000"/>
          <w:u w:val="single"/>
        </w:rPr>
        <w:t>JELEN VANNAK:</w:t>
      </w:r>
      <w:r>
        <w:rPr>
          <w:color w:val="000000"/>
        </w:rPr>
        <w:t xml:space="preserve"> dr. Garay Rita polgármester, Takács Ferenc alpolgármester, </w:t>
      </w:r>
      <w:proofErr w:type="spellStart"/>
      <w:r>
        <w:rPr>
          <w:color w:val="000000"/>
        </w:rPr>
        <w:t>Hovorka</w:t>
      </w:r>
      <w:proofErr w:type="spellEnd"/>
      <w:r>
        <w:rPr>
          <w:color w:val="000000"/>
        </w:rPr>
        <w:t xml:space="preserve"> István, </w:t>
      </w:r>
      <w:proofErr w:type="spellStart"/>
      <w:r w:rsidR="006A3A9A">
        <w:rPr>
          <w:color w:val="000000"/>
        </w:rPr>
        <w:t>Malya</w:t>
      </w:r>
      <w:proofErr w:type="spellEnd"/>
      <w:r w:rsidR="006A3A9A">
        <w:rPr>
          <w:color w:val="000000"/>
        </w:rPr>
        <w:t xml:space="preserve"> György, </w:t>
      </w:r>
      <w:r w:rsidR="00D92E69">
        <w:rPr>
          <w:color w:val="000000"/>
        </w:rPr>
        <w:t xml:space="preserve">Varga András </w:t>
      </w:r>
      <w:r>
        <w:rPr>
          <w:color w:val="000000"/>
        </w:rPr>
        <w:t>képviselők.</w:t>
      </w:r>
    </w:p>
    <w:p w:rsidR="00256C4C" w:rsidRDefault="00256C4C" w:rsidP="0017444E">
      <w:pPr>
        <w:jc w:val="both"/>
        <w:rPr>
          <w:color w:val="000000"/>
        </w:rPr>
      </w:pPr>
    </w:p>
    <w:p w:rsidR="00073A83" w:rsidRDefault="00073A83" w:rsidP="0017444E">
      <w:pPr>
        <w:jc w:val="both"/>
        <w:rPr>
          <w:color w:val="000000"/>
        </w:rPr>
      </w:pPr>
      <w:r>
        <w:rPr>
          <w:b/>
          <w:color w:val="000000"/>
          <w:u w:val="single"/>
        </w:rPr>
        <w:t>IGAZOLGAN VAN TÁVOL</w:t>
      </w:r>
      <w:proofErr w:type="gramStart"/>
      <w:r>
        <w:rPr>
          <w:b/>
          <w:color w:val="000000"/>
          <w:u w:val="single"/>
        </w:rPr>
        <w:t xml:space="preserve">: </w:t>
      </w:r>
      <w:r w:rsidR="00D92E69">
        <w:rPr>
          <w:color w:val="000000"/>
        </w:rPr>
        <w:t xml:space="preserve"> Benyó</w:t>
      </w:r>
      <w:proofErr w:type="gramEnd"/>
      <w:r w:rsidR="00D92E69">
        <w:rPr>
          <w:color w:val="000000"/>
        </w:rPr>
        <w:t xml:space="preserve"> Pál, </w:t>
      </w:r>
      <w:proofErr w:type="spellStart"/>
      <w:r w:rsidR="00D92E69">
        <w:rPr>
          <w:color w:val="000000"/>
        </w:rPr>
        <w:t>Tuska</w:t>
      </w:r>
      <w:proofErr w:type="spellEnd"/>
      <w:r w:rsidR="00D92E69">
        <w:rPr>
          <w:color w:val="000000"/>
        </w:rPr>
        <w:t xml:space="preserve"> Pálné </w:t>
      </w:r>
      <w:r>
        <w:rPr>
          <w:color w:val="000000"/>
        </w:rPr>
        <w:t>képviselők.</w:t>
      </w:r>
    </w:p>
    <w:p w:rsidR="00D92E69" w:rsidRDefault="00D92E69" w:rsidP="0017444E">
      <w:pPr>
        <w:jc w:val="both"/>
        <w:rPr>
          <w:color w:val="000000"/>
        </w:rPr>
      </w:pPr>
    </w:p>
    <w:p w:rsidR="00D92E69" w:rsidRPr="00D92E69" w:rsidRDefault="00D92E69" w:rsidP="0017444E">
      <w:pPr>
        <w:jc w:val="both"/>
        <w:rPr>
          <w:color w:val="000000"/>
        </w:rPr>
      </w:pPr>
      <w:r w:rsidRPr="00D92E69">
        <w:rPr>
          <w:b/>
          <w:color w:val="000000"/>
          <w:u w:val="single"/>
        </w:rPr>
        <w:t>KÉSŐBB ÉRKEZIK:</w:t>
      </w:r>
      <w:r>
        <w:rPr>
          <w:color w:val="000000"/>
        </w:rPr>
        <w:t xml:space="preserve"> Dr. Kancsó János képviselő.</w:t>
      </w:r>
    </w:p>
    <w:p w:rsidR="00073A83" w:rsidRDefault="00073A83" w:rsidP="0017444E">
      <w:pPr>
        <w:jc w:val="both"/>
        <w:rPr>
          <w:b/>
          <w:color w:val="000000"/>
          <w:u w:val="single"/>
        </w:rPr>
      </w:pPr>
    </w:p>
    <w:p w:rsidR="00A37F1E" w:rsidRDefault="00A37F1E" w:rsidP="0017444E">
      <w:pPr>
        <w:jc w:val="both"/>
        <w:rPr>
          <w:color w:val="000000"/>
        </w:rPr>
      </w:pPr>
      <w:r w:rsidRPr="00A37F1E">
        <w:rPr>
          <w:b/>
          <w:color w:val="000000"/>
          <w:u w:val="single"/>
        </w:rPr>
        <w:t>NEM JELEZTE TÁVOLMARADÁSÁT</w:t>
      </w:r>
      <w:proofErr w:type="gramStart"/>
      <w:r w:rsidRPr="00A37F1E">
        <w:rPr>
          <w:b/>
          <w:color w:val="000000"/>
          <w:u w:val="single"/>
        </w:rPr>
        <w:t>:</w:t>
      </w:r>
      <w:r w:rsidR="00D92E69">
        <w:rPr>
          <w:color w:val="000000"/>
        </w:rPr>
        <w:t>,</w:t>
      </w:r>
      <w:proofErr w:type="gramEnd"/>
      <w:r w:rsidR="00D92E69">
        <w:rPr>
          <w:color w:val="000000"/>
        </w:rPr>
        <w:t xml:space="preserve"> </w:t>
      </w:r>
      <w:proofErr w:type="spellStart"/>
      <w:r w:rsidR="00073A83">
        <w:rPr>
          <w:color w:val="000000"/>
        </w:rPr>
        <w:t>Litauszki</w:t>
      </w:r>
      <w:proofErr w:type="spellEnd"/>
      <w:r w:rsidR="00073A83">
        <w:rPr>
          <w:color w:val="000000"/>
        </w:rPr>
        <w:t xml:space="preserve"> András képviselő.</w:t>
      </w:r>
    </w:p>
    <w:p w:rsidR="00A37F1E" w:rsidRPr="00A37F1E" w:rsidRDefault="00A37F1E" w:rsidP="0017444E">
      <w:pPr>
        <w:jc w:val="both"/>
        <w:rPr>
          <w:color w:val="000000"/>
        </w:rPr>
      </w:pPr>
    </w:p>
    <w:p w:rsidR="0017444E" w:rsidRDefault="0017444E" w:rsidP="0017444E">
      <w:pPr>
        <w:jc w:val="both"/>
        <w:rPr>
          <w:color w:val="000000"/>
        </w:rPr>
      </w:pPr>
      <w:r>
        <w:rPr>
          <w:b/>
          <w:color w:val="000000"/>
          <w:u w:val="single"/>
        </w:rPr>
        <w:t>TANÁCSKOZÁSI JOGGAL RÉSZT VESZ:</w:t>
      </w:r>
      <w:r>
        <w:rPr>
          <w:b/>
          <w:color w:val="000000"/>
        </w:rPr>
        <w:t xml:space="preserve"> </w:t>
      </w:r>
      <w:proofErr w:type="spellStart"/>
      <w:r>
        <w:rPr>
          <w:color w:val="000000"/>
        </w:rPr>
        <w:t>Kvasznovszkyné</w:t>
      </w:r>
      <w:proofErr w:type="spellEnd"/>
      <w:r>
        <w:rPr>
          <w:color w:val="000000"/>
        </w:rPr>
        <w:t xml:space="preserve"> Szilasi-Horváth Krisztina jegyző, dr. </w:t>
      </w:r>
      <w:proofErr w:type="spellStart"/>
      <w:r>
        <w:rPr>
          <w:color w:val="000000"/>
        </w:rPr>
        <w:t>Kruzslicz-Bodnár</w:t>
      </w:r>
      <w:proofErr w:type="spellEnd"/>
      <w:r>
        <w:rPr>
          <w:color w:val="000000"/>
        </w:rPr>
        <w:t xml:space="preserve"> Gréta aljegyző, </w:t>
      </w:r>
      <w:proofErr w:type="spellStart"/>
      <w:r>
        <w:rPr>
          <w:color w:val="000000"/>
        </w:rPr>
        <w:t>Vantara</w:t>
      </w:r>
      <w:proofErr w:type="spellEnd"/>
      <w:r>
        <w:rPr>
          <w:color w:val="000000"/>
        </w:rPr>
        <w:t xml:space="preserve"> Jánosné pénzügyi osztályvezető, </w:t>
      </w:r>
      <w:r w:rsidR="00D92E69">
        <w:rPr>
          <w:color w:val="000000"/>
        </w:rPr>
        <w:t xml:space="preserve">Borsányi Csilla, </w:t>
      </w:r>
      <w:r w:rsidR="00A37F1E">
        <w:rPr>
          <w:color w:val="000000"/>
        </w:rPr>
        <w:t>Hajdu Zoltán</w:t>
      </w:r>
      <w:r>
        <w:rPr>
          <w:color w:val="000000"/>
        </w:rPr>
        <w:t xml:space="preserve"> műszaki ügyintéző</w:t>
      </w:r>
      <w:r w:rsidR="00D92E69">
        <w:rPr>
          <w:color w:val="000000"/>
        </w:rPr>
        <w:t>k</w:t>
      </w:r>
      <w:r>
        <w:rPr>
          <w:color w:val="000000"/>
        </w:rPr>
        <w:t>.</w:t>
      </w:r>
    </w:p>
    <w:p w:rsidR="0017444E" w:rsidRDefault="0017444E" w:rsidP="0017444E">
      <w:pPr>
        <w:jc w:val="both"/>
        <w:rPr>
          <w:color w:val="000000"/>
        </w:rPr>
      </w:pPr>
    </w:p>
    <w:p w:rsidR="0017444E" w:rsidRDefault="0017444E" w:rsidP="0017444E">
      <w:pPr>
        <w:pStyle w:val="Szvegtrzs31"/>
        <w:overflowPunct/>
        <w:autoSpaceDE/>
        <w:adjustRightInd/>
        <w:rPr>
          <w:color w:val="000000"/>
          <w:szCs w:val="24"/>
        </w:rPr>
      </w:pPr>
      <w:r>
        <w:rPr>
          <w:color w:val="000000"/>
          <w:szCs w:val="24"/>
        </w:rPr>
        <w:t>A jegyzőkönyvet vezeti: Héjja Bálintné ügyintéző.</w:t>
      </w:r>
    </w:p>
    <w:p w:rsidR="0017444E" w:rsidRDefault="0017444E" w:rsidP="0017444E"/>
    <w:p w:rsidR="0017444E" w:rsidRDefault="0017444E" w:rsidP="0017444E">
      <w:pPr>
        <w:jc w:val="both"/>
        <w:rPr>
          <w:color w:val="000000"/>
        </w:rPr>
      </w:pPr>
      <w:r>
        <w:rPr>
          <w:b/>
          <w:i/>
          <w:color w:val="000000"/>
        </w:rPr>
        <w:t>Dr. Garay Rita polgármester:</w:t>
      </w:r>
      <w:r>
        <w:rPr>
          <w:color w:val="000000"/>
        </w:rPr>
        <w:t xml:space="preserve"> Köszönti a képviselő-testületi ülésen megjelent képviselőket, köztisztviselőket, intézményvezetőket, a bizottságok nem képviselő tagjait</w:t>
      </w:r>
      <w:r w:rsidR="00E663E2">
        <w:rPr>
          <w:color w:val="000000"/>
        </w:rPr>
        <w:t xml:space="preserve">, </w:t>
      </w:r>
      <w:r>
        <w:rPr>
          <w:color w:val="000000"/>
        </w:rPr>
        <w:t>a média képviselőit</w:t>
      </w:r>
      <w:r w:rsidR="00073A83">
        <w:rPr>
          <w:color w:val="000000"/>
        </w:rPr>
        <w:t xml:space="preserve">. </w:t>
      </w:r>
      <w:r>
        <w:rPr>
          <w:color w:val="000000"/>
        </w:rPr>
        <w:t xml:space="preserve">Megállapítja, hogy az ülés határozatképes és az ülést megnyitja. Jegyzőkönyvvezetőnek Héjja Bálintnét jelöli ki. </w:t>
      </w:r>
    </w:p>
    <w:p w:rsidR="00D92E69" w:rsidRPr="00D92E69" w:rsidRDefault="00D92E69" w:rsidP="00D92E69">
      <w:pPr>
        <w:jc w:val="both"/>
        <w:rPr>
          <w:sz w:val="26"/>
          <w:szCs w:val="26"/>
        </w:rPr>
      </w:pPr>
      <w:r>
        <w:t xml:space="preserve">Szavazásra bocsátja a meghívóban szereplő napirendet azzal a módosítással, mely szerint 8. napirendi pont lesz </w:t>
      </w:r>
      <w:r w:rsidR="0059595F">
        <w:t>„</w:t>
      </w:r>
      <w:proofErr w:type="gramStart"/>
      <w:r w:rsidR="0059595F">
        <w:t>A</w:t>
      </w:r>
      <w:proofErr w:type="gramEnd"/>
      <w:r w:rsidRPr="00D92E69">
        <w:t xml:space="preserve"> KEOP-2012-4.10.0/C azonosító számú pályázati felhívás kapcsán döntés a megvalósítási költségekről és az önerő biztosításáról</w:t>
      </w:r>
      <w:r w:rsidR="0059595F">
        <w:t>” című előterjesztés</w:t>
      </w:r>
      <w:r>
        <w:t xml:space="preserve">, és 9. napirendi pont lesz az „Egyebek”.  A 8. pontban szereplő előterjesztés azért képezi jelen ülés napirendi pontját, mert </w:t>
      </w:r>
      <w:r w:rsidR="007E09B0">
        <w:t xml:space="preserve">az elkészült </w:t>
      </w:r>
      <w:r>
        <w:t xml:space="preserve">pályázat </w:t>
      </w:r>
      <w:r w:rsidR="007E09B0">
        <w:t xml:space="preserve">- mely tartalmazza a pontos összegeket </w:t>
      </w:r>
      <w:r>
        <w:t>- benyújtási határideje 2013. február 18. napja.</w:t>
      </w:r>
      <w:r w:rsidR="007E09B0">
        <w:t xml:space="preserve"> A pályázat benyújtásához szükség</w:t>
      </w:r>
      <w:r w:rsidR="00A138A9">
        <w:t>es a</w:t>
      </w:r>
      <w:r w:rsidR="0059595F">
        <w:t>z előterjesztésben szereplő</w:t>
      </w:r>
      <w:r w:rsidR="00A138A9">
        <w:t xml:space="preserve"> határozat</w:t>
      </w:r>
      <w:r w:rsidR="00866C55">
        <w:t>i javaslat</w:t>
      </w:r>
      <w:r w:rsidR="00A138A9">
        <w:t xml:space="preserve"> elfogadása</w:t>
      </w:r>
      <w:r w:rsidR="007E09B0">
        <w:t>.</w:t>
      </w:r>
    </w:p>
    <w:p w:rsidR="00D92E69" w:rsidRDefault="00D92E69" w:rsidP="00D92E69">
      <w:pPr>
        <w:jc w:val="both"/>
        <w:outlineLvl w:val="0"/>
      </w:pPr>
      <w:r>
        <w:t xml:space="preserve">Javasolja, ezzel a módosítással és kiegészítéssel fogadják el az előterjesztett napirendi javaslatot. </w:t>
      </w:r>
    </w:p>
    <w:p w:rsidR="0017444E" w:rsidRDefault="0017444E" w:rsidP="0017444E">
      <w:pPr>
        <w:rPr>
          <w:color w:val="000000"/>
        </w:rPr>
      </w:pPr>
    </w:p>
    <w:p w:rsidR="00256C4C" w:rsidRPr="008A2471" w:rsidRDefault="0017444E" w:rsidP="008A2471">
      <w:pPr>
        <w:jc w:val="both"/>
        <w:rPr>
          <w:i/>
          <w:color w:val="000000"/>
        </w:rPr>
      </w:pPr>
      <w:r>
        <w:rPr>
          <w:i/>
          <w:color w:val="000000"/>
        </w:rPr>
        <w:t xml:space="preserve">A képviselő-testület az alábbi napirend megtárgyalásával </w:t>
      </w:r>
      <w:r w:rsidR="00D92E69">
        <w:rPr>
          <w:i/>
          <w:color w:val="000000"/>
        </w:rPr>
        <w:t>5</w:t>
      </w:r>
      <w:r>
        <w:rPr>
          <w:i/>
          <w:color w:val="000000"/>
        </w:rPr>
        <w:t xml:space="preserve"> igen szavazattal, tartózkodás és ellenszavazat nélkül egyetért:</w:t>
      </w:r>
    </w:p>
    <w:p w:rsidR="0017444E" w:rsidRDefault="0017444E" w:rsidP="0017444E">
      <w:pPr>
        <w:pBdr>
          <w:bottom w:val="single" w:sz="4" w:space="1" w:color="auto"/>
        </w:pBdr>
        <w:jc w:val="center"/>
        <w:outlineLvl w:val="0"/>
        <w:rPr>
          <w:color w:val="000000"/>
          <w:sz w:val="32"/>
        </w:rPr>
      </w:pPr>
      <w:r>
        <w:rPr>
          <w:color w:val="000000"/>
          <w:sz w:val="40"/>
        </w:rPr>
        <w:t xml:space="preserve"> </w:t>
      </w:r>
      <w:r>
        <w:rPr>
          <w:color w:val="000000"/>
          <w:sz w:val="32"/>
        </w:rPr>
        <w:t>Napirend:</w:t>
      </w:r>
    </w:p>
    <w:p w:rsidR="00E663E2" w:rsidRPr="002A66AE" w:rsidRDefault="00E663E2" w:rsidP="00E663E2">
      <w:pPr>
        <w:jc w:val="both"/>
        <w:outlineLvl w:val="0"/>
        <w:rPr>
          <w:bCs/>
          <w:iCs/>
          <w:sz w:val="26"/>
          <w:szCs w:val="26"/>
        </w:rPr>
      </w:pPr>
      <w:r w:rsidRPr="002A66AE">
        <w:rPr>
          <w:bCs/>
          <w:iCs/>
          <w:sz w:val="26"/>
          <w:szCs w:val="26"/>
        </w:rPr>
        <w:t>Tájékoztató a két ülés közötti fontosabb eseményekről</w:t>
      </w:r>
    </w:p>
    <w:p w:rsidR="00E663E2" w:rsidRPr="00C07DF3" w:rsidRDefault="00E663E2" w:rsidP="00E663E2">
      <w:pPr>
        <w:jc w:val="both"/>
        <w:outlineLvl w:val="0"/>
        <w:rPr>
          <w:bCs/>
          <w:iCs/>
          <w:sz w:val="26"/>
          <w:szCs w:val="26"/>
        </w:rPr>
      </w:pPr>
      <w:r w:rsidRPr="00C07DF3">
        <w:rPr>
          <w:bCs/>
          <w:iCs/>
          <w:sz w:val="26"/>
          <w:szCs w:val="26"/>
        </w:rPr>
        <w:t xml:space="preserve">Beszámoló a lejárt határidejű testületi határozatok végrehajtásáról </w:t>
      </w:r>
    </w:p>
    <w:p w:rsidR="00E663E2" w:rsidRDefault="00E663E2" w:rsidP="001065CA">
      <w:pPr>
        <w:pStyle w:val="Listaszerbekezds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Tótkomlós Város Önkormányzat 2013. évi költségvetésének megtárgyalása, a 2013. évi költségvetési rendelet megalkotása</w:t>
      </w:r>
    </w:p>
    <w:p w:rsidR="00E663E2" w:rsidRPr="0059595F" w:rsidRDefault="0059595F" w:rsidP="0059595F">
      <w:pPr>
        <w:ind w:left="709" w:hanging="425"/>
        <w:jc w:val="both"/>
        <w:rPr>
          <w:sz w:val="26"/>
          <w:szCs w:val="26"/>
        </w:rPr>
      </w:pPr>
      <w:r>
        <w:rPr>
          <w:sz w:val="26"/>
          <w:szCs w:val="26"/>
        </w:rPr>
        <w:t>1/</w:t>
      </w:r>
      <w:proofErr w:type="spellStart"/>
      <w:r>
        <w:rPr>
          <w:sz w:val="26"/>
          <w:szCs w:val="26"/>
        </w:rPr>
        <w:t>B.</w:t>
      </w:r>
      <w:r w:rsidR="00E663E2" w:rsidRPr="0059595F">
        <w:rPr>
          <w:sz w:val="26"/>
          <w:szCs w:val="26"/>
        </w:rPr>
        <w:t>Tótkomlós</w:t>
      </w:r>
      <w:proofErr w:type="spellEnd"/>
      <w:r w:rsidR="00E663E2" w:rsidRPr="0059595F">
        <w:rPr>
          <w:sz w:val="26"/>
          <w:szCs w:val="26"/>
        </w:rPr>
        <w:t xml:space="preserve"> Város Önkormányzat adósságot keletkeztető ügyleteiből eredő fizetési kötelezettségeinek megállapítása</w:t>
      </w:r>
    </w:p>
    <w:p w:rsidR="00E663E2" w:rsidRDefault="00E663E2" w:rsidP="001065CA">
      <w:pPr>
        <w:pStyle w:val="Listaszerbekezds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A 2012. évi költségvetési rendelet módosítása</w:t>
      </w:r>
    </w:p>
    <w:p w:rsidR="00127524" w:rsidRDefault="00E663E2" w:rsidP="00127524">
      <w:pPr>
        <w:pStyle w:val="Listaszerbekezds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A XX. századi önkényuralmi rendszerekhez köthető közterület-elnevezések megváltoztatása</w:t>
      </w:r>
    </w:p>
    <w:p w:rsidR="0059595F" w:rsidRDefault="0059595F" w:rsidP="0059595F">
      <w:pPr>
        <w:pStyle w:val="Listaszerbekezds"/>
        <w:jc w:val="both"/>
        <w:rPr>
          <w:sz w:val="26"/>
          <w:szCs w:val="26"/>
        </w:rPr>
      </w:pPr>
    </w:p>
    <w:p w:rsidR="0059595F" w:rsidRDefault="0059595F" w:rsidP="0059595F">
      <w:pPr>
        <w:pStyle w:val="Listaszerbekezds"/>
        <w:jc w:val="both"/>
        <w:rPr>
          <w:sz w:val="26"/>
          <w:szCs w:val="26"/>
        </w:rPr>
      </w:pPr>
    </w:p>
    <w:p w:rsidR="0059595F" w:rsidRDefault="0059595F" w:rsidP="0059595F">
      <w:pPr>
        <w:pStyle w:val="Listaszerbekezds"/>
        <w:jc w:val="both"/>
        <w:rPr>
          <w:sz w:val="26"/>
          <w:szCs w:val="26"/>
        </w:rPr>
      </w:pPr>
    </w:p>
    <w:p w:rsidR="0059595F" w:rsidRPr="00127524" w:rsidRDefault="0059595F" w:rsidP="0059595F">
      <w:pPr>
        <w:pStyle w:val="Listaszerbekezds"/>
        <w:jc w:val="both"/>
        <w:rPr>
          <w:sz w:val="26"/>
          <w:szCs w:val="26"/>
        </w:rPr>
      </w:pPr>
    </w:p>
    <w:p w:rsidR="00127524" w:rsidRPr="0059595F" w:rsidRDefault="00E663E2" w:rsidP="00127524">
      <w:pPr>
        <w:pStyle w:val="Listaszerbekezds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Ajánlatkérés a DAOP-4.1.3/B-11-2012-0007 azonosítószámú „</w:t>
      </w:r>
      <w:proofErr w:type="gramStart"/>
      <w:r>
        <w:rPr>
          <w:sz w:val="26"/>
          <w:szCs w:val="26"/>
        </w:rPr>
        <w:t>A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tótkomlósi</w:t>
      </w:r>
      <w:proofErr w:type="spellEnd"/>
      <w:r>
        <w:rPr>
          <w:sz w:val="26"/>
          <w:szCs w:val="26"/>
        </w:rPr>
        <w:t xml:space="preserve"> bölcsőde fejlesztése és férőhelybővítése” elnevezésű pályázat vonatkozásában a közbeszerzési szakértői feladatok ellátására</w:t>
      </w:r>
    </w:p>
    <w:p w:rsidR="00E663E2" w:rsidRDefault="00E663E2" w:rsidP="001065CA">
      <w:pPr>
        <w:pStyle w:val="Listaszerbekezds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Ajánlatkérés a DAOP-4.1.3/B-11-2012-0007 azonosítószámú „</w:t>
      </w:r>
      <w:proofErr w:type="gramStart"/>
      <w:r>
        <w:rPr>
          <w:sz w:val="26"/>
          <w:szCs w:val="26"/>
        </w:rPr>
        <w:t>A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tótkomlósi</w:t>
      </w:r>
      <w:proofErr w:type="spellEnd"/>
      <w:r>
        <w:rPr>
          <w:sz w:val="26"/>
          <w:szCs w:val="26"/>
        </w:rPr>
        <w:t xml:space="preserve"> bölcsőde fejlesztése és férőhelybővítése” elnevezésű pályázat vonatkozásában a műszaki ellenőri feladatok ellátására</w:t>
      </w:r>
    </w:p>
    <w:p w:rsidR="00E663E2" w:rsidRDefault="00E663E2" w:rsidP="001065CA">
      <w:pPr>
        <w:pStyle w:val="Listaszerbekezds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Ajánlatkérés a DAOP-4.1.3/B-11-2012-0007 azonosítószámú „</w:t>
      </w:r>
      <w:proofErr w:type="gramStart"/>
      <w:r>
        <w:rPr>
          <w:sz w:val="26"/>
          <w:szCs w:val="26"/>
        </w:rPr>
        <w:t>A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tótkomlósi</w:t>
      </w:r>
      <w:proofErr w:type="spellEnd"/>
      <w:r>
        <w:rPr>
          <w:sz w:val="26"/>
          <w:szCs w:val="26"/>
        </w:rPr>
        <w:t xml:space="preserve"> bölcsőde fejlesztése és férőhelybővítése” elnevezésű pályázat vonatkozásában a nyilvánossági feladatok ellátására</w:t>
      </w:r>
    </w:p>
    <w:p w:rsidR="00D92E69" w:rsidRDefault="00E663E2" w:rsidP="00D92E69">
      <w:pPr>
        <w:pStyle w:val="Listaszerbekezds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Az energetikai korszerűsítésről hozott döntés módosítás</w:t>
      </w:r>
      <w:r w:rsidR="00D92E69">
        <w:rPr>
          <w:sz w:val="26"/>
          <w:szCs w:val="26"/>
        </w:rPr>
        <w:t>a</w:t>
      </w:r>
    </w:p>
    <w:p w:rsidR="00D92E69" w:rsidRPr="004F25B0" w:rsidRDefault="00D92E69" w:rsidP="00D92E69">
      <w:pPr>
        <w:pStyle w:val="Listaszerbekezds"/>
        <w:numPr>
          <w:ilvl w:val="0"/>
          <w:numId w:val="1"/>
        </w:numPr>
        <w:jc w:val="both"/>
        <w:rPr>
          <w:sz w:val="26"/>
          <w:szCs w:val="26"/>
        </w:rPr>
      </w:pPr>
      <w:r w:rsidRPr="004F25B0">
        <w:rPr>
          <w:sz w:val="26"/>
          <w:szCs w:val="26"/>
        </w:rPr>
        <w:t>A KEOP-2012-4.10.0/C azonosító számú pályázati felhívás kapcsán döntés a megvalósítási költségekről és az önerő biztosításáról</w:t>
      </w:r>
    </w:p>
    <w:p w:rsidR="00E663E2" w:rsidRPr="002A66AE" w:rsidRDefault="00E663E2" w:rsidP="001065CA">
      <w:pPr>
        <w:pStyle w:val="Listaszerbekezds"/>
        <w:numPr>
          <w:ilvl w:val="0"/>
          <w:numId w:val="1"/>
        </w:numPr>
        <w:jc w:val="both"/>
        <w:rPr>
          <w:sz w:val="26"/>
          <w:szCs w:val="26"/>
        </w:rPr>
      </w:pPr>
      <w:r w:rsidRPr="002A66AE">
        <w:rPr>
          <w:sz w:val="26"/>
          <w:szCs w:val="26"/>
        </w:rPr>
        <w:t>Egyebek</w:t>
      </w:r>
    </w:p>
    <w:p w:rsidR="0017444E" w:rsidRDefault="0017444E" w:rsidP="0017444E">
      <w:pPr>
        <w:rPr>
          <w:bCs/>
        </w:rPr>
      </w:pPr>
    </w:p>
    <w:p w:rsidR="0017444E" w:rsidRDefault="0017444E" w:rsidP="0017444E">
      <w:pPr>
        <w:ind w:firstLine="708"/>
        <w:rPr>
          <w:bCs/>
          <w:i/>
          <w:iCs/>
        </w:rPr>
      </w:pPr>
      <w:r>
        <w:rPr>
          <w:bCs/>
          <w:i/>
          <w:iCs/>
        </w:rPr>
        <w:t xml:space="preserve">  (A napirendhez tartozó előterjesztések a jegyzőkönyv mellékleteként szerepelnek.)</w:t>
      </w:r>
    </w:p>
    <w:p w:rsidR="00F72C79" w:rsidRDefault="00F72C79" w:rsidP="00F72C79">
      <w:pPr>
        <w:jc w:val="both"/>
        <w:outlineLvl w:val="0"/>
        <w:rPr>
          <w:bCs/>
          <w:i/>
          <w:iCs/>
          <w:sz w:val="26"/>
          <w:szCs w:val="26"/>
        </w:rPr>
      </w:pPr>
    </w:p>
    <w:p w:rsidR="00256C4C" w:rsidRPr="00C104A6" w:rsidRDefault="00256C4C" w:rsidP="00256C4C">
      <w:pPr>
        <w:ind w:firstLine="708"/>
        <w:jc w:val="both"/>
        <w:outlineLvl w:val="0"/>
        <w:rPr>
          <w:bCs/>
          <w:i/>
          <w:iCs/>
          <w:sz w:val="26"/>
          <w:szCs w:val="26"/>
        </w:rPr>
      </w:pPr>
      <w:r w:rsidRPr="00C104A6">
        <w:rPr>
          <w:bCs/>
          <w:i/>
          <w:iCs/>
          <w:sz w:val="26"/>
          <w:szCs w:val="26"/>
        </w:rPr>
        <w:t>Tájékoztató a két ülés közötti fontosabb eseményekről</w:t>
      </w:r>
    </w:p>
    <w:p w:rsidR="00256C4C" w:rsidRDefault="00256C4C" w:rsidP="00256C4C">
      <w:pPr>
        <w:jc w:val="both"/>
        <w:outlineLvl w:val="0"/>
        <w:rPr>
          <w:b/>
          <w:bCs/>
          <w:i/>
          <w:iCs/>
        </w:rPr>
      </w:pPr>
    </w:p>
    <w:p w:rsidR="00256C4C" w:rsidRPr="00A17B8D" w:rsidRDefault="00256C4C" w:rsidP="00256C4C">
      <w:pPr>
        <w:jc w:val="both"/>
        <w:outlineLvl w:val="0"/>
        <w:rPr>
          <w:bCs/>
          <w:iCs/>
        </w:rPr>
      </w:pPr>
      <w:r w:rsidRPr="00A17B8D">
        <w:rPr>
          <w:b/>
          <w:bCs/>
          <w:i/>
          <w:iCs/>
        </w:rPr>
        <w:t>Dr. Garay Rita polgármester:</w:t>
      </w:r>
      <w:r w:rsidRPr="00A17B8D">
        <w:rPr>
          <w:bCs/>
          <w:iCs/>
        </w:rPr>
        <w:t xml:space="preserve"> </w:t>
      </w:r>
      <w:r>
        <w:rPr>
          <w:bCs/>
          <w:iCs/>
        </w:rPr>
        <w:t xml:space="preserve">Megkérdezi, hogy van-e valakinek kérdése, észrevétele, hozzászólása, javaslata a tájékoztatóval kapcsolatban? </w:t>
      </w:r>
      <w:r w:rsidRPr="00A17B8D">
        <w:rPr>
          <w:bCs/>
          <w:iCs/>
        </w:rPr>
        <w:t xml:space="preserve">Mivel kérdés, észrevétel, </w:t>
      </w:r>
      <w:r>
        <w:rPr>
          <w:bCs/>
          <w:iCs/>
        </w:rPr>
        <w:t>hozzászólás, javaslat nem</w:t>
      </w:r>
      <w:r w:rsidRPr="00A17B8D">
        <w:rPr>
          <w:bCs/>
          <w:iCs/>
        </w:rPr>
        <w:t xml:space="preserve"> volt, szavazásra bocsátja a tájékoztató elfogadását.</w:t>
      </w:r>
    </w:p>
    <w:p w:rsidR="00256C4C" w:rsidRDefault="00256C4C" w:rsidP="00DE326B">
      <w:pPr>
        <w:jc w:val="both"/>
        <w:rPr>
          <w:i/>
          <w:color w:val="000000"/>
        </w:rPr>
      </w:pPr>
    </w:p>
    <w:p w:rsidR="007E09B0" w:rsidRPr="0019473E" w:rsidRDefault="007E09B0" w:rsidP="007E09B0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5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7E09B0" w:rsidRDefault="007E09B0" w:rsidP="007E09B0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20/2013.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7E09B0" w:rsidRDefault="007E09B0" w:rsidP="007E09B0">
      <w:pPr>
        <w:ind w:left="284" w:right="283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>Tájékoztató a két ülés közötti fontosabb eseményekről</w:t>
      </w:r>
    </w:p>
    <w:p w:rsidR="007E09B0" w:rsidRDefault="007E09B0" w:rsidP="007E09B0">
      <w:pPr>
        <w:ind w:left="1134"/>
        <w:rPr>
          <w:color w:val="000000"/>
        </w:rPr>
      </w:pPr>
    </w:p>
    <w:p w:rsidR="007E09B0" w:rsidRDefault="007E09B0" w:rsidP="007E09B0">
      <w:pPr>
        <w:tabs>
          <w:tab w:val="left" w:pos="7938"/>
        </w:tabs>
        <w:ind w:left="1134" w:right="1134"/>
        <w:jc w:val="both"/>
        <w:rPr>
          <w:color w:val="000000"/>
        </w:rPr>
      </w:pPr>
      <w:r>
        <w:rPr>
          <w:color w:val="000000"/>
        </w:rPr>
        <w:t>Tótkomlós Város Önkormányzat Képviselő-testülete a polgármester tájékoztatóját a két ülés közötti fontosabb eseményekről elfogadja.</w:t>
      </w:r>
    </w:p>
    <w:p w:rsidR="007E09B0" w:rsidRDefault="007E09B0" w:rsidP="007E09B0">
      <w:pPr>
        <w:tabs>
          <w:tab w:val="left" w:pos="7938"/>
        </w:tabs>
        <w:ind w:left="1134" w:right="1134"/>
        <w:jc w:val="both"/>
        <w:rPr>
          <w:color w:val="000000"/>
        </w:rPr>
      </w:pPr>
    </w:p>
    <w:p w:rsidR="007E09B0" w:rsidRDefault="007E09B0" w:rsidP="007E09B0">
      <w:pPr>
        <w:tabs>
          <w:tab w:val="left" w:pos="1276"/>
          <w:tab w:val="left" w:pos="7938"/>
        </w:tabs>
        <w:ind w:right="72"/>
        <w:jc w:val="both"/>
        <w:rPr>
          <w:color w:val="000000"/>
        </w:rPr>
      </w:pPr>
      <w:r>
        <w:rPr>
          <w:color w:val="000000"/>
        </w:rPr>
        <w:t xml:space="preserve">                   Felelős: dr. Garay Rita polgármester</w:t>
      </w:r>
    </w:p>
    <w:p w:rsidR="007E09B0" w:rsidRDefault="007E09B0" w:rsidP="007E09B0">
      <w:pPr>
        <w:tabs>
          <w:tab w:val="left" w:pos="1276"/>
          <w:tab w:val="left" w:pos="7938"/>
          <w:tab w:val="left" w:pos="9000"/>
        </w:tabs>
        <w:ind w:right="72"/>
        <w:jc w:val="both"/>
        <w:rPr>
          <w:color w:val="000000"/>
        </w:rPr>
      </w:pPr>
      <w:r>
        <w:rPr>
          <w:color w:val="000000"/>
        </w:rPr>
        <w:t xml:space="preserve">                   Határidő: azonnal</w:t>
      </w:r>
    </w:p>
    <w:p w:rsidR="006A3A9A" w:rsidRDefault="006A3A9A" w:rsidP="00DE326B">
      <w:pPr>
        <w:jc w:val="both"/>
        <w:rPr>
          <w:i/>
        </w:rPr>
      </w:pPr>
    </w:p>
    <w:p w:rsidR="00256C4C" w:rsidRPr="00C104A6" w:rsidRDefault="00256C4C" w:rsidP="00256C4C">
      <w:pPr>
        <w:ind w:firstLine="708"/>
        <w:jc w:val="both"/>
        <w:outlineLvl w:val="0"/>
        <w:rPr>
          <w:bCs/>
          <w:i/>
          <w:iCs/>
          <w:sz w:val="26"/>
          <w:szCs w:val="26"/>
        </w:rPr>
      </w:pPr>
      <w:r w:rsidRPr="00C104A6">
        <w:rPr>
          <w:bCs/>
          <w:i/>
          <w:iCs/>
          <w:sz w:val="26"/>
          <w:szCs w:val="26"/>
        </w:rPr>
        <w:t xml:space="preserve">Beszámoló a lejárt határidejű testületi határozatok végrehajtásáról </w:t>
      </w:r>
    </w:p>
    <w:p w:rsidR="00256C4C" w:rsidRDefault="00256C4C" w:rsidP="00256C4C">
      <w:pPr>
        <w:jc w:val="both"/>
        <w:rPr>
          <w:i/>
          <w:color w:val="000000"/>
        </w:rPr>
      </w:pPr>
    </w:p>
    <w:p w:rsidR="00256C4C" w:rsidRPr="00A17B8D" w:rsidRDefault="00256C4C" w:rsidP="00256C4C">
      <w:pPr>
        <w:jc w:val="both"/>
        <w:outlineLvl w:val="0"/>
        <w:rPr>
          <w:bCs/>
          <w:iCs/>
        </w:rPr>
      </w:pPr>
      <w:r w:rsidRPr="00A17B8D">
        <w:rPr>
          <w:b/>
          <w:bCs/>
          <w:i/>
          <w:iCs/>
        </w:rPr>
        <w:t>Dr. Garay Rita polgármester:</w:t>
      </w:r>
      <w:r w:rsidRPr="00A17B8D">
        <w:rPr>
          <w:bCs/>
          <w:iCs/>
        </w:rPr>
        <w:t xml:space="preserve"> </w:t>
      </w:r>
      <w:r>
        <w:rPr>
          <w:bCs/>
          <w:iCs/>
        </w:rPr>
        <w:t xml:space="preserve">Megkérdezi, hogy van-e valakinek kérdése, észrevétele, hozzászólása, javaslata a beszámolóval kapcsolatban? </w:t>
      </w:r>
      <w:r w:rsidRPr="00A17B8D">
        <w:rPr>
          <w:bCs/>
          <w:iCs/>
        </w:rPr>
        <w:t>Mivel kérdés, észrevétel, hozzászólás</w:t>
      </w:r>
      <w:r>
        <w:rPr>
          <w:bCs/>
          <w:iCs/>
        </w:rPr>
        <w:t xml:space="preserve">, javaslat </w:t>
      </w:r>
      <w:r w:rsidRPr="00A17B8D">
        <w:rPr>
          <w:bCs/>
          <w:iCs/>
        </w:rPr>
        <w:t xml:space="preserve">nem volt, szavazásra bocsátja a </w:t>
      </w:r>
      <w:r>
        <w:rPr>
          <w:bCs/>
          <w:iCs/>
        </w:rPr>
        <w:t>beszámoló</w:t>
      </w:r>
      <w:r w:rsidRPr="00A17B8D">
        <w:rPr>
          <w:bCs/>
          <w:iCs/>
        </w:rPr>
        <w:t xml:space="preserve"> elfogadását.</w:t>
      </w:r>
    </w:p>
    <w:p w:rsidR="00256C4C" w:rsidRDefault="00256C4C" w:rsidP="00DE326B">
      <w:pPr>
        <w:jc w:val="both"/>
        <w:rPr>
          <w:i/>
          <w:color w:val="000000"/>
        </w:rPr>
      </w:pPr>
    </w:p>
    <w:p w:rsidR="007E09B0" w:rsidRPr="000B0727" w:rsidRDefault="007E09B0" w:rsidP="007E09B0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7E09B0" w:rsidRDefault="007E09B0" w:rsidP="007E09B0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21/2013.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7E09B0" w:rsidRDefault="007E09B0" w:rsidP="007E09B0">
      <w:pPr>
        <w:ind w:left="851" w:right="850"/>
        <w:jc w:val="center"/>
        <w:rPr>
          <w:b/>
          <w:i/>
          <w:iCs/>
          <w:color w:val="000000"/>
        </w:rPr>
      </w:pPr>
      <w:r>
        <w:rPr>
          <w:b/>
          <w:i/>
          <w:iCs/>
        </w:rPr>
        <w:t xml:space="preserve">Beszámoló </w:t>
      </w:r>
      <w:r>
        <w:rPr>
          <w:b/>
          <w:i/>
          <w:iCs/>
          <w:color w:val="000000"/>
        </w:rPr>
        <w:t>a lejárt határidejű képviselő-testületi határozatok végrehajtásáról</w:t>
      </w:r>
    </w:p>
    <w:p w:rsidR="007E09B0" w:rsidRDefault="007E09B0" w:rsidP="007E09B0">
      <w:pPr>
        <w:ind w:left="1418" w:right="850"/>
        <w:jc w:val="center"/>
        <w:rPr>
          <w:b/>
          <w:i/>
          <w:color w:val="000000"/>
          <w:u w:val="single"/>
        </w:rPr>
      </w:pPr>
    </w:p>
    <w:p w:rsidR="007E09B0" w:rsidRDefault="007E09B0" w:rsidP="007E09B0">
      <w:pPr>
        <w:tabs>
          <w:tab w:val="left" w:pos="7938"/>
        </w:tabs>
        <w:ind w:left="1134" w:right="1134"/>
        <w:jc w:val="both"/>
        <w:rPr>
          <w:color w:val="000000"/>
        </w:rPr>
      </w:pPr>
      <w:r>
        <w:rPr>
          <w:color w:val="000000"/>
        </w:rPr>
        <w:t>Tótkomlós Város Önkormányzat Képviselő-testülete a lejárt határidejű képviselő-testületi határozatok végrehajtásáról szóló beszámolót elfogadja.</w:t>
      </w:r>
      <w:r>
        <w:t xml:space="preserve"> </w:t>
      </w:r>
    </w:p>
    <w:p w:rsidR="007E09B0" w:rsidRDefault="007E09B0" w:rsidP="007E09B0">
      <w:pPr>
        <w:tabs>
          <w:tab w:val="left" w:pos="7938"/>
        </w:tabs>
        <w:ind w:left="1134" w:right="850"/>
        <w:jc w:val="both"/>
        <w:rPr>
          <w:color w:val="000000"/>
        </w:rPr>
      </w:pPr>
    </w:p>
    <w:p w:rsidR="007E09B0" w:rsidRDefault="007E09B0" w:rsidP="007E09B0">
      <w:pPr>
        <w:tabs>
          <w:tab w:val="left" w:pos="7938"/>
        </w:tabs>
        <w:ind w:left="1134" w:right="850"/>
        <w:jc w:val="both"/>
        <w:rPr>
          <w:color w:val="000000"/>
        </w:rPr>
      </w:pPr>
      <w:r>
        <w:rPr>
          <w:color w:val="000000"/>
        </w:rPr>
        <w:t>Felelős: dr. Garay Rita polgármester</w:t>
      </w:r>
    </w:p>
    <w:p w:rsidR="007E09B0" w:rsidRDefault="007E09B0" w:rsidP="007E09B0">
      <w:pPr>
        <w:tabs>
          <w:tab w:val="left" w:pos="7938"/>
        </w:tabs>
        <w:ind w:left="1134" w:right="850"/>
        <w:jc w:val="both"/>
        <w:rPr>
          <w:color w:val="000000"/>
        </w:rPr>
      </w:pPr>
      <w:r>
        <w:rPr>
          <w:color w:val="000000"/>
        </w:rPr>
        <w:t>Határidő: azonnal</w:t>
      </w:r>
    </w:p>
    <w:p w:rsidR="00C00742" w:rsidRDefault="00C00742" w:rsidP="00DE326B">
      <w:pPr>
        <w:jc w:val="both"/>
        <w:rPr>
          <w:color w:val="000000"/>
        </w:rPr>
      </w:pPr>
    </w:p>
    <w:p w:rsidR="00E663E2" w:rsidRPr="005E0680" w:rsidRDefault="00E663E2" w:rsidP="001065CA">
      <w:pPr>
        <w:pStyle w:val="Listaszerbekezds"/>
        <w:numPr>
          <w:ilvl w:val="0"/>
          <w:numId w:val="3"/>
        </w:numPr>
        <w:jc w:val="both"/>
        <w:rPr>
          <w:i/>
          <w:sz w:val="26"/>
          <w:szCs w:val="26"/>
        </w:rPr>
      </w:pPr>
      <w:r w:rsidRPr="005E0680">
        <w:rPr>
          <w:i/>
          <w:sz w:val="26"/>
          <w:szCs w:val="26"/>
        </w:rPr>
        <w:t>Tótkomlós Város Önkormányzat 2013. évi költségvetésének megtárgyalása, a 2013. évi költségvetési rendelet megalkotása</w:t>
      </w:r>
    </w:p>
    <w:p w:rsidR="00866C55" w:rsidRDefault="00866C55" w:rsidP="00E663E2">
      <w:pPr>
        <w:jc w:val="both"/>
        <w:rPr>
          <w:sz w:val="26"/>
          <w:szCs w:val="26"/>
        </w:rPr>
      </w:pPr>
    </w:p>
    <w:p w:rsidR="00E663E2" w:rsidRDefault="00866C55" w:rsidP="00866C55">
      <w:pPr>
        <w:jc w:val="center"/>
        <w:rPr>
          <w:i/>
        </w:rPr>
      </w:pPr>
      <w:r w:rsidRPr="00866C55">
        <w:rPr>
          <w:i/>
        </w:rPr>
        <w:t>A független könyvvizsgálói jelentés a képviselők részére az ülést megelőzően kiosztásra került.</w:t>
      </w:r>
    </w:p>
    <w:p w:rsidR="00866C55" w:rsidRPr="00866C55" w:rsidRDefault="00866C55" w:rsidP="00866C55">
      <w:pPr>
        <w:jc w:val="center"/>
        <w:rPr>
          <w:i/>
        </w:rPr>
      </w:pPr>
    </w:p>
    <w:p w:rsidR="001E68DB" w:rsidRPr="00C43E95" w:rsidRDefault="001E68DB" w:rsidP="001E68DB">
      <w:pPr>
        <w:jc w:val="both"/>
      </w:pPr>
      <w:r w:rsidRPr="00C43E95">
        <w:rPr>
          <w:b/>
          <w:i/>
        </w:rPr>
        <w:t xml:space="preserve">Dr. Garay Rita polgármester: </w:t>
      </w:r>
      <w:r w:rsidRPr="00C43E95">
        <w:t xml:space="preserve">Megkéri </w:t>
      </w:r>
      <w:r>
        <w:t xml:space="preserve">Varga András </w:t>
      </w:r>
      <w:r w:rsidR="00674D25">
        <w:t xml:space="preserve">képviselőt, </w:t>
      </w:r>
      <w:r w:rsidR="0059595F">
        <w:t xml:space="preserve">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1E68DB" w:rsidRPr="00C43E95" w:rsidRDefault="001E68DB" w:rsidP="001E68DB">
      <w:pPr>
        <w:jc w:val="both"/>
        <w:outlineLvl w:val="0"/>
        <w:rPr>
          <w:bCs/>
          <w:i/>
          <w:iCs/>
        </w:rPr>
      </w:pPr>
    </w:p>
    <w:p w:rsidR="001E68DB" w:rsidRDefault="001E68DB" w:rsidP="001E68DB">
      <w:r>
        <w:rPr>
          <w:b/>
          <w:i/>
        </w:rPr>
        <w:t xml:space="preserve">Varga </w:t>
      </w:r>
      <w:proofErr w:type="gramStart"/>
      <w:r>
        <w:rPr>
          <w:b/>
          <w:i/>
        </w:rPr>
        <w:t>András  képviselő</w:t>
      </w:r>
      <w:proofErr w:type="gramEnd"/>
      <w:r w:rsidR="0059595F">
        <w:rPr>
          <w:b/>
          <w:i/>
        </w:rPr>
        <w:t>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határozatát:</w:t>
      </w:r>
    </w:p>
    <w:p w:rsidR="0059595F" w:rsidRPr="001E68DB" w:rsidRDefault="001E68DB" w:rsidP="001E68DB">
      <w:pPr>
        <w:jc w:val="both"/>
        <w:rPr>
          <w:i/>
        </w:rPr>
      </w:pPr>
      <w:r>
        <w:rPr>
          <w:i/>
          <w:color w:val="000000"/>
        </w:rPr>
        <w:t>„</w:t>
      </w:r>
      <w:r w:rsidRPr="001E68DB">
        <w:rPr>
          <w:i/>
          <w:color w:val="000000"/>
        </w:rPr>
        <w:t xml:space="preserve">Tótkomlós Város Önkormányzat Képviselő-testületének Városfejlesztési és Pénzügyi Bizottsága </w:t>
      </w:r>
      <w:r w:rsidRPr="001E68DB">
        <w:rPr>
          <w:i/>
        </w:rPr>
        <w:t>javasolja a képviselő-testületnek, hogy Tótkomlós Város Önkormányzat 2013. évi költségvetési rendelet tervezetébe építse be a bizottság alábbi, a társadalmi szervezetek támogatására, valamint az egyéb támogatási kérelmek elbírálására tett javaslatát.</w:t>
      </w:r>
    </w:p>
    <w:p w:rsidR="001E68DB" w:rsidRPr="0059595F" w:rsidRDefault="001E68DB" w:rsidP="001E68DB">
      <w:pPr>
        <w:tabs>
          <w:tab w:val="left" w:pos="1134"/>
        </w:tabs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9595F">
        <w:rPr>
          <w:sz w:val="20"/>
          <w:szCs w:val="20"/>
        </w:rPr>
        <w:t xml:space="preserve">                                                                                                     </w:t>
      </w:r>
      <w:r w:rsidR="0059595F">
        <w:rPr>
          <w:sz w:val="20"/>
          <w:szCs w:val="20"/>
        </w:rPr>
        <w:t xml:space="preserve">                   </w:t>
      </w:r>
      <w:r w:rsidR="0059595F" w:rsidRPr="0059595F">
        <w:rPr>
          <w:sz w:val="20"/>
          <w:szCs w:val="20"/>
        </w:rPr>
        <w:t>E</w:t>
      </w:r>
      <w:r w:rsidRPr="0059595F">
        <w:rPr>
          <w:sz w:val="20"/>
          <w:szCs w:val="20"/>
        </w:rPr>
        <w:t>zer forintban</w:t>
      </w:r>
    </w:p>
    <w:tbl>
      <w:tblPr>
        <w:tblW w:w="8080" w:type="dxa"/>
        <w:tblInd w:w="637" w:type="dxa"/>
        <w:tblCellMar>
          <w:left w:w="70" w:type="dxa"/>
          <w:right w:w="70" w:type="dxa"/>
        </w:tblCellMar>
        <w:tblLook w:val="04A0"/>
      </w:tblPr>
      <w:tblGrid>
        <w:gridCol w:w="6663"/>
        <w:gridCol w:w="1417"/>
      </w:tblGrid>
      <w:tr w:rsidR="001E68DB" w:rsidRPr="00D55379" w:rsidTr="001E68DB">
        <w:trPr>
          <w:trHeight w:val="63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8DB" w:rsidRPr="00D55379" w:rsidRDefault="001E68DB" w:rsidP="001E68DB">
            <w:pPr>
              <w:jc w:val="center"/>
              <w:rPr>
                <w:b/>
                <w:bCs/>
              </w:rPr>
            </w:pPr>
            <w:r w:rsidRPr="00D55379">
              <w:rPr>
                <w:b/>
                <w:bCs/>
              </w:rPr>
              <w:t>Civil szervezet megnevezése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8DB" w:rsidRPr="00D55379" w:rsidRDefault="001E68DB" w:rsidP="001E68DB">
            <w:pPr>
              <w:jc w:val="center"/>
              <w:rPr>
                <w:b/>
                <w:bCs/>
              </w:rPr>
            </w:pPr>
            <w:r w:rsidRPr="00D55379">
              <w:rPr>
                <w:b/>
                <w:bCs/>
              </w:rPr>
              <w:t>Javasolt támogatás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"Boldog Mosolyért" Alapítvány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50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123. Galambtenyésztő Egyesület Tótkomlós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70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Gála Kulturális Egyesület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100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Komlós Néptánc Egyesület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100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8DB" w:rsidRPr="00D55379" w:rsidRDefault="001E68DB" w:rsidP="001E68DB">
            <w:proofErr w:type="spellStart"/>
            <w:r w:rsidRPr="00D55379">
              <w:t>Komlósi</w:t>
            </w:r>
            <w:proofErr w:type="spellEnd"/>
            <w:r w:rsidRPr="00D55379">
              <w:t xml:space="preserve"> Szlovákok Szervezete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150</w:t>
            </w:r>
          </w:p>
        </w:tc>
      </w:tr>
      <w:tr w:rsidR="001E68DB" w:rsidRPr="00D55379" w:rsidTr="001E68DB">
        <w:trPr>
          <w:trHeight w:val="31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Magyar Vöröskereszt Békés Megyei Szervezetének Tótkomlósi Alapszervezete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50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Mozgáskorlátozottak Tótkomlósi Egyesülete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50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MTTSZ Lövészklub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100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Nagycsaládosok Tótkomlósi Egyesülete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100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Önkéntes Tűzoltó Egyesület Tótkomlós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150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P.8. Postagalambsport Egyesület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50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Rákóczi Szövetség Tótkomlósi Szervezete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250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Száraz-ér Társaság Természetkutató és Környezetvédő Egyesület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50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Szlovák Nemzetiségi Műveltségért Alapítvány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70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Tótkomlós Fúvószenei Kultúrájáért Alapítvány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600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Tótkomlós Polgárőr Egyesület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100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8DB" w:rsidRPr="00D55379" w:rsidRDefault="001E68DB" w:rsidP="001E68DB">
            <w:r w:rsidRPr="00D55379">
              <w:t>Tótkomlós Turizmusáért Egyesület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150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Tótkomlósi Asztalitenisz Sportegyesület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100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Tótkomlósi Autósport Egyesület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200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Tótkomlósi Darts Club Sport Egyesület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100</w:t>
            </w:r>
          </w:p>
        </w:tc>
      </w:tr>
      <w:tr w:rsidR="001E68DB" w:rsidRPr="00D55379" w:rsidTr="001E68DB">
        <w:trPr>
          <w:trHeight w:val="39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Tótkomlósi Hagyományőrzők a Száraz-érért Közhasznú Egyesület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300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Tótkomlósi Lovas Túra Közhasznú Egyesület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100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8DB" w:rsidRPr="00D55379" w:rsidRDefault="001E68DB" w:rsidP="001E68DB">
            <w:r w:rsidRPr="00D55379">
              <w:t>Tótkomlósi Torna Club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2 700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8DB" w:rsidRPr="00D55379" w:rsidRDefault="001E68DB" w:rsidP="001E68DB">
            <w:r w:rsidRPr="00D55379">
              <w:t>Tótkomlósi Úszó Egyesület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350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Városi Nyugdíjas Klub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100</w:t>
            </w:r>
          </w:p>
        </w:tc>
      </w:tr>
      <w:tr w:rsidR="001E68DB" w:rsidRPr="00D55379" w:rsidTr="001E68DB">
        <w:trPr>
          <w:trHeight w:val="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DB" w:rsidRPr="00D55379" w:rsidRDefault="001E68DB" w:rsidP="001E68DB">
            <w:pPr>
              <w:rPr>
                <w:b/>
                <w:bCs/>
              </w:rPr>
            </w:pPr>
            <w:r w:rsidRPr="00D55379">
              <w:rPr>
                <w:b/>
                <w:bCs/>
              </w:rPr>
              <w:t>Összesen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DB" w:rsidRPr="00D55379" w:rsidRDefault="001E68DB" w:rsidP="001E68DB">
            <w:pPr>
              <w:jc w:val="right"/>
              <w:rPr>
                <w:b/>
                <w:bCs/>
              </w:rPr>
            </w:pPr>
            <w:r w:rsidRPr="00D55379">
              <w:rPr>
                <w:b/>
                <w:bCs/>
              </w:rPr>
              <w:t>6 140</w:t>
            </w:r>
          </w:p>
        </w:tc>
      </w:tr>
    </w:tbl>
    <w:p w:rsidR="001E68DB" w:rsidRDefault="001E68DB" w:rsidP="001E68DB">
      <w:pPr>
        <w:pStyle w:val="Szvegtrzs"/>
        <w:ind w:right="850"/>
        <w:rPr>
          <w:b/>
          <w:i/>
        </w:rPr>
      </w:pPr>
    </w:p>
    <w:p w:rsidR="00127524" w:rsidRDefault="00127524" w:rsidP="001E68DB">
      <w:pPr>
        <w:pStyle w:val="Szvegtrzs"/>
        <w:ind w:right="850"/>
        <w:rPr>
          <w:b/>
          <w:i/>
        </w:rPr>
      </w:pPr>
    </w:p>
    <w:p w:rsidR="00127524" w:rsidRPr="0019673A" w:rsidRDefault="00127524" w:rsidP="001E68DB">
      <w:pPr>
        <w:pStyle w:val="Szvegtrzs"/>
        <w:ind w:right="850"/>
        <w:rPr>
          <w:b/>
          <w:i/>
        </w:rPr>
      </w:pPr>
    </w:p>
    <w:tbl>
      <w:tblPr>
        <w:tblW w:w="8080" w:type="dxa"/>
        <w:tblInd w:w="637" w:type="dxa"/>
        <w:tblCellMar>
          <w:left w:w="70" w:type="dxa"/>
          <w:right w:w="70" w:type="dxa"/>
        </w:tblCellMar>
        <w:tblLook w:val="04A0"/>
      </w:tblPr>
      <w:tblGrid>
        <w:gridCol w:w="6663"/>
        <w:gridCol w:w="1417"/>
      </w:tblGrid>
      <w:tr w:rsidR="001E68DB" w:rsidRPr="00D55379" w:rsidTr="001E68DB">
        <w:trPr>
          <w:trHeight w:val="63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8DB" w:rsidRPr="00D55379" w:rsidRDefault="001E68DB" w:rsidP="001E68DB">
            <w:pPr>
              <w:jc w:val="center"/>
              <w:rPr>
                <w:b/>
                <w:bCs/>
              </w:rPr>
            </w:pPr>
            <w:r w:rsidRPr="00D55379">
              <w:rPr>
                <w:b/>
                <w:bCs/>
              </w:rPr>
              <w:t>Egyéb támogatási kérelmek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8DB" w:rsidRPr="00D55379" w:rsidRDefault="001E68DB" w:rsidP="001E68DB">
            <w:pPr>
              <w:jc w:val="center"/>
              <w:rPr>
                <w:b/>
                <w:bCs/>
              </w:rPr>
            </w:pPr>
            <w:r w:rsidRPr="00D55379">
              <w:rPr>
                <w:b/>
                <w:bCs/>
              </w:rPr>
              <w:t>Támogatás összege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8DB" w:rsidRPr="00D55379" w:rsidRDefault="001E68DB" w:rsidP="001E68DB">
            <w:r w:rsidRPr="00D55379">
              <w:t>Orosházi Lovas Egyesület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250</w:t>
            </w:r>
          </w:p>
        </w:tc>
      </w:tr>
      <w:tr w:rsidR="001E68DB" w:rsidRPr="00D55379" w:rsidTr="001E68DB">
        <w:trPr>
          <w:trHeight w:val="34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Rákóczi Szövetség Budapest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100</w:t>
            </w:r>
          </w:p>
        </w:tc>
      </w:tr>
      <w:tr w:rsidR="001E68DB" w:rsidRPr="00D55379" w:rsidTr="001E68DB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DB" w:rsidRPr="00D55379" w:rsidRDefault="001E68DB" w:rsidP="001E68DB">
            <w:r w:rsidRPr="00D55379">
              <w:t>V. Kétkerekűek Találkozója (Rozsnyó Ferenc)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8DB" w:rsidRPr="00D55379" w:rsidRDefault="001E68DB" w:rsidP="001E68DB">
            <w:pPr>
              <w:jc w:val="right"/>
            </w:pPr>
            <w:r w:rsidRPr="00D55379">
              <w:t>100</w:t>
            </w:r>
          </w:p>
        </w:tc>
      </w:tr>
      <w:tr w:rsidR="001E68DB" w:rsidRPr="00D55379" w:rsidTr="001E68DB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DB" w:rsidRPr="00D55379" w:rsidRDefault="001E68DB" w:rsidP="001E68DB">
            <w:pPr>
              <w:rPr>
                <w:b/>
                <w:bCs/>
              </w:rPr>
            </w:pPr>
            <w:r w:rsidRPr="00D55379">
              <w:rPr>
                <w:b/>
                <w:bCs/>
              </w:rPr>
              <w:t>Összesen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DB" w:rsidRPr="00D55379" w:rsidRDefault="001E68DB" w:rsidP="001E68DB">
            <w:pPr>
              <w:jc w:val="right"/>
              <w:rPr>
                <w:b/>
                <w:bCs/>
              </w:rPr>
            </w:pPr>
            <w:r w:rsidRPr="00D55379">
              <w:rPr>
                <w:b/>
                <w:bCs/>
              </w:rPr>
              <w:t>450</w:t>
            </w:r>
          </w:p>
        </w:tc>
      </w:tr>
    </w:tbl>
    <w:p w:rsidR="001E68DB" w:rsidRDefault="001E68DB" w:rsidP="00AF385D">
      <w:pPr>
        <w:jc w:val="both"/>
        <w:rPr>
          <w:i/>
          <w:color w:val="000000"/>
        </w:rPr>
      </w:pPr>
    </w:p>
    <w:p w:rsidR="001E68DB" w:rsidRDefault="001E68DB" w:rsidP="00AF385D">
      <w:pPr>
        <w:jc w:val="both"/>
        <w:rPr>
          <w:i/>
          <w:color w:val="000000"/>
        </w:rPr>
      </w:pPr>
    </w:p>
    <w:p w:rsidR="001E68DB" w:rsidRPr="0009279A" w:rsidRDefault="0009279A" w:rsidP="0009279A">
      <w:pPr>
        <w:pStyle w:val="Szvegtrzs"/>
        <w:rPr>
          <w:i/>
        </w:rPr>
      </w:pPr>
      <w:r w:rsidRPr="0009279A">
        <w:rPr>
          <w:i/>
        </w:rPr>
        <w:t>„</w:t>
      </w:r>
      <w:r w:rsidR="001E68DB" w:rsidRPr="0009279A">
        <w:rPr>
          <w:i/>
        </w:rPr>
        <w:t xml:space="preserve">Tótkomlós Város Önkormányzat Képviselő-testületének Városfejlesztési és Pénzügyi Bizottsága elfogadásra javasolja a képviselő-testületnek Tótkomlós Város Önkormányzat 2013. évi költségvetéséről szóló rendelet tervezetét </w:t>
      </w:r>
    </w:p>
    <w:p w:rsidR="001E68DB" w:rsidRPr="0009279A" w:rsidRDefault="001E68DB" w:rsidP="001065CA">
      <w:pPr>
        <w:pStyle w:val="Szvegtrzs"/>
        <w:numPr>
          <w:ilvl w:val="0"/>
          <w:numId w:val="6"/>
        </w:numPr>
        <w:ind w:left="567"/>
        <w:rPr>
          <w:i/>
        </w:rPr>
      </w:pPr>
      <w:r w:rsidRPr="0009279A">
        <w:rPr>
          <w:i/>
        </w:rPr>
        <w:t xml:space="preserve">kiegészítve a 11/2013. (II. 11.) Pénzügyi Bizottsági határozatban foglaltakkal, valamint </w:t>
      </w:r>
    </w:p>
    <w:p w:rsidR="001E68DB" w:rsidRDefault="001E68DB" w:rsidP="001065CA">
      <w:pPr>
        <w:pStyle w:val="Szvegtrzs"/>
        <w:numPr>
          <w:ilvl w:val="0"/>
          <w:numId w:val="6"/>
        </w:numPr>
        <w:ind w:left="567"/>
        <w:rPr>
          <w:i/>
        </w:rPr>
      </w:pPr>
      <w:r w:rsidRPr="0009279A">
        <w:rPr>
          <w:i/>
        </w:rPr>
        <w:t xml:space="preserve">azzal a módosítással, hogy a képviselő-testület a Startmunka mintaprogram kapcsán működési bevételként tervezett bruttó 10 667 </w:t>
      </w:r>
      <w:r w:rsidR="0059595F">
        <w:rPr>
          <w:i/>
        </w:rPr>
        <w:t>E</w:t>
      </w:r>
      <w:r w:rsidRPr="0009279A">
        <w:rPr>
          <w:i/>
        </w:rPr>
        <w:t xml:space="preserve"> Ft-ot emelje meg bruttó 20 000 </w:t>
      </w:r>
      <w:r w:rsidR="0059595F">
        <w:rPr>
          <w:i/>
        </w:rPr>
        <w:t>E</w:t>
      </w:r>
      <w:r w:rsidRPr="0009279A">
        <w:rPr>
          <w:i/>
        </w:rPr>
        <w:t xml:space="preserve"> Ft-ra. Az emelés összegéből - bruttó 9 333 </w:t>
      </w:r>
      <w:r w:rsidR="0059595F">
        <w:rPr>
          <w:i/>
        </w:rPr>
        <w:t>E</w:t>
      </w:r>
      <w:r w:rsidRPr="0009279A">
        <w:rPr>
          <w:i/>
        </w:rPr>
        <w:t xml:space="preserve"> Ft-ból - biztosítsa a képviselő-testület a civil szervezetek támogatására tett bizottsági javaslat elfogadása esetén szükséges 420 </w:t>
      </w:r>
      <w:r w:rsidR="0059595F">
        <w:rPr>
          <w:i/>
        </w:rPr>
        <w:t>E</w:t>
      </w:r>
      <w:r w:rsidRPr="0009279A">
        <w:rPr>
          <w:i/>
        </w:rPr>
        <w:t xml:space="preserve"> Ft többlet támogatás fedezetét, a fennmaradó 8 913 </w:t>
      </w:r>
      <w:r w:rsidR="0059595F">
        <w:rPr>
          <w:i/>
        </w:rPr>
        <w:t>E</w:t>
      </w:r>
      <w:r w:rsidRPr="0009279A">
        <w:rPr>
          <w:i/>
        </w:rPr>
        <w:t xml:space="preserve"> Ft összeget pedig helyezze az önkormányzat </w:t>
      </w:r>
      <w:r w:rsidR="007D3193">
        <w:rPr>
          <w:i/>
        </w:rPr>
        <w:t>általános működési tartalékába.</w:t>
      </w:r>
      <w:proofErr w:type="gramStart"/>
      <w:r w:rsidR="0009279A" w:rsidRPr="0009279A">
        <w:rPr>
          <w:i/>
        </w:rPr>
        <w:t>„</w:t>
      </w:r>
      <w:proofErr w:type="gramEnd"/>
    </w:p>
    <w:p w:rsidR="0009279A" w:rsidRPr="0009279A" w:rsidRDefault="0009279A" w:rsidP="0009279A">
      <w:pPr>
        <w:pStyle w:val="Szvegtrzs"/>
        <w:rPr>
          <w:i/>
        </w:rPr>
      </w:pPr>
    </w:p>
    <w:p w:rsidR="007E09B0" w:rsidRDefault="007E09B0" w:rsidP="00AF385D">
      <w:pPr>
        <w:jc w:val="both"/>
        <w:rPr>
          <w:color w:val="000000"/>
        </w:rPr>
      </w:pPr>
      <w:r w:rsidRPr="007E09B0">
        <w:rPr>
          <w:b/>
          <w:i/>
          <w:color w:val="000000"/>
        </w:rPr>
        <w:t xml:space="preserve">Dr. Garay Rita polgármester: </w:t>
      </w:r>
      <w:r>
        <w:rPr>
          <w:color w:val="000000"/>
        </w:rPr>
        <w:t xml:space="preserve">Megkéri </w:t>
      </w:r>
      <w:proofErr w:type="spellStart"/>
      <w:r>
        <w:rPr>
          <w:color w:val="000000"/>
        </w:rPr>
        <w:t>Vantara</w:t>
      </w:r>
      <w:proofErr w:type="spellEnd"/>
      <w:r>
        <w:rPr>
          <w:color w:val="000000"/>
        </w:rPr>
        <w:t xml:space="preserve"> Jánosné pénzügyi osztályvezetőt, hogy </w:t>
      </w:r>
      <w:r w:rsidR="00BE2855">
        <w:rPr>
          <w:color w:val="000000"/>
        </w:rPr>
        <w:t xml:space="preserve">ismertesse a </w:t>
      </w:r>
      <w:r>
        <w:rPr>
          <w:color w:val="000000"/>
        </w:rPr>
        <w:t xml:space="preserve">Városfejlesztési és Pénzügyi Bizottság javaslata alapján </w:t>
      </w:r>
      <w:r w:rsidR="00A138A9">
        <w:rPr>
          <w:color w:val="000000"/>
        </w:rPr>
        <w:t>Tótkomlós Város Önkormányzata 2013. évi költségvetés</w:t>
      </w:r>
      <w:r w:rsidR="00BE2855">
        <w:rPr>
          <w:color w:val="000000"/>
        </w:rPr>
        <w:t>i rendelet tervezet</w:t>
      </w:r>
      <w:r w:rsidR="0059595F">
        <w:rPr>
          <w:color w:val="000000"/>
        </w:rPr>
        <w:t>é</w:t>
      </w:r>
      <w:r w:rsidR="00BE2855">
        <w:rPr>
          <w:color w:val="000000"/>
        </w:rPr>
        <w:t xml:space="preserve">ben </w:t>
      </w:r>
      <w:proofErr w:type="gramStart"/>
      <w:r w:rsidR="0059595F">
        <w:rPr>
          <w:color w:val="000000"/>
        </w:rPr>
        <w:t>szereplő</w:t>
      </w:r>
      <w:r w:rsidR="00BE2855">
        <w:rPr>
          <w:color w:val="000000"/>
        </w:rPr>
        <w:t xml:space="preserve"> módosításokat</w:t>
      </w:r>
      <w:proofErr w:type="gramEnd"/>
      <w:r w:rsidR="00A138A9">
        <w:rPr>
          <w:color w:val="000000"/>
        </w:rPr>
        <w:t xml:space="preserve"> a kiemelt előirányzatok tekintetében,</w:t>
      </w:r>
      <w:r w:rsidR="00454F81">
        <w:rPr>
          <w:color w:val="000000"/>
        </w:rPr>
        <w:t xml:space="preserve"> </w:t>
      </w:r>
      <w:r w:rsidR="00BE2855">
        <w:rPr>
          <w:color w:val="000000"/>
        </w:rPr>
        <w:t xml:space="preserve">és </w:t>
      </w:r>
      <w:r w:rsidR="00454F81">
        <w:rPr>
          <w:color w:val="000000"/>
        </w:rPr>
        <w:t>amennyiben van egyéb kiegészíteni valója az előterjesztéssel kapcsolatban, azt tegye meg.</w:t>
      </w:r>
    </w:p>
    <w:p w:rsidR="007E09B0" w:rsidRDefault="007E09B0" w:rsidP="00AF385D">
      <w:pPr>
        <w:jc w:val="both"/>
        <w:rPr>
          <w:color w:val="000000"/>
        </w:rPr>
      </w:pPr>
    </w:p>
    <w:p w:rsidR="007E09B0" w:rsidRDefault="007E09B0" w:rsidP="00AF385D">
      <w:pPr>
        <w:jc w:val="both"/>
        <w:rPr>
          <w:color w:val="000000"/>
        </w:rPr>
      </w:pPr>
      <w:proofErr w:type="spellStart"/>
      <w:r w:rsidRPr="00454F81">
        <w:rPr>
          <w:b/>
          <w:i/>
          <w:color w:val="000000"/>
        </w:rPr>
        <w:t>Vantara</w:t>
      </w:r>
      <w:proofErr w:type="spellEnd"/>
      <w:r w:rsidRPr="00454F81">
        <w:rPr>
          <w:b/>
          <w:i/>
          <w:color w:val="000000"/>
        </w:rPr>
        <w:t xml:space="preserve"> Jánosné pénzügyi osztályvezető: </w:t>
      </w:r>
      <w:r w:rsidR="00454F81">
        <w:rPr>
          <w:color w:val="000000"/>
        </w:rPr>
        <w:t xml:space="preserve">Elmondja, hogy a Városfejlesztési és Pénzügyi Bizottsági ülésen igen részletesen megtárgyalták a 2013. évi költségvetési rendelet tervezetet. </w:t>
      </w:r>
      <w:r w:rsidR="00866C55">
        <w:rPr>
          <w:color w:val="000000"/>
        </w:rPr>
        <w:t xml:space="preserve">A bizottsági ülésen a tartalék összegét kevésnek </w:t>
      </w:r>
      <w:r w:rsidR="006A2346">
        <w:rPr>
          <w:color w:val="000000"/>
        </w:rPr>
        <w:t>találták</w:t>
      </w:r>
      <w:r w:rsidR="00866C55">
        <w:rPr>
          <w:color w:val="000000"/>
        </w:rPr>
        <w:t xml:space="preserve">, </w:t>
      </w:r>
      <w:r w:rsidR="00CB5DDE">
        <w:rPr>
          <w:color w:val="000000"/>
        </w:rPr>
        <w:t>ezért</w:t>
      </w:r>
      <w:r w:rsidR="00866C55">
        <w:rPr>
          <w:color w:val="000000"/>
        </w:rPr>
        <w:t xml:space="preserve"> javasolt</w:t>
      </w:r>
      <w:r w:rsidR="006A2346">
        <w:rPr>
          <w:color w:val="000000"/>
        </w:rPr>
        <w:t>ák</w:t>
      </w:r>
      <w:r w:rsidR="00866C55">
        <w:rPr>
          <w:color w:val="000000"/>
        </w:rPr>
        <w:t xml:space="preserve">, hogy a Startmunka mintaprogram tervezett működési bevételét emeljék meg. </w:t>
      </w:r>
      <w:r w:rsidR="007D3193" w:rsidRPr="007D3193">
        <w:t xml:space="preserve">Az emelés összegéből biztosítsa a képviselő-testület a civil szervezetek támogatására tett bizottsági javaslat elfogadása esetén szükséges 420 </w:t>
      </w:r>
      <w:r w:rsidR="0059595F">
        <w:t>E</w:t>
      </w:r>
      <w:r w:rsidR="007D3193" w:rsidRPr="007D3193">
        <w:t xml:space="preserve"> Ft többlet támogatás fedezetét, a fennmaradó összeget pedig helyezze az önkormányzat általános működési tartalékába</w:t>
      </w:r>
      <w:r w:rsidR="007D3193">
        <w:t xml:space="preserve">. </w:t>
      </w:r>
      <w:r w:rsidR="00454F81">
        <w:rPr>
          <w:color w:val="000000"/>
        </w:rPr>
        <w:t>A</w:t>
      </w:r>
      <w:r w:rsidR="00240DAE">
        <w:rPr>
          <w:color w:val="000000"/>
        </w:rPr>
        <w:t xml:space="preserve">z elmondottak szerint </w:t>
      </w:r>
      <w:r w:rsidR="00B9280A">
        <w:rPr>
          <w:color w:val="000000"/>
        </w:rPr>
        <w:t xml:space="preserve">az emelés összege bruttó 9 333 </w:t>
      </w:r>
      <w:r w:rsidR="0059595F">
        <w:rPr>
          <w:color w:val="000000"/>
        </w:rPr>
        <w:t>E</w:t>
      </w:r>
      <w:r w:rsidR="00B9280A">
        <w:rPr>
          <w:color w:val="000000"/>
        </w:rPr>
        <w:t xml:space="preserve"> Ft</w:t>
      </w:r>
      <w:r w:rsidR="00551A65">
        <w:rPr>
          <w:color w:val="000000"/>
        </w:rPr>
        <w:t xml:space="preserve">. Így a működési bevétel </w:t>
      </w:r>
      <w:r w:rsidR="00F470F6">
        <w:rPr>
          <w:color w:val="000000"/>
        </w:rPr>
        <w:t xml:space="preserve">összege </w:t>
      </w:r>
      <w:r w:rsidR="00D25FB4">
        <w:rPr>
          <w:color w:val="000000"/>
        </w:rPr>
        <w:t xml:space="preserve">7 349 </w:t>
      </w:r>
      <w:r w:rsidR="0059595F">
        <w:rPr>
          <w:color w:val="000000"/>
        </w:rPr>
        <w:t>E</w:t>
      </w:r>
      <w:r w:rsidR="00D25FB4">
        <w:rPr>
          <w:color w:val="000000"/>
        </w:rPr>
        <w:t xml:space="preserve"> Ft +</w:t>
      </w:r>
      <w:r w:rsidR="0059595F">
        <w:rPr>
          <w:color w:val="000000"/>
        </w:rPr>
        <w:t xml:space="preserve"> 1 984 E</w:t>
      </w:r>
      <w:r w:rsidR="00B9280A">
        <w:rPr>
          <w:color w:val="000000"/>
        </w:rPr>
        <w:t xml:space="preserve"> Ft ÁFA</w:t>
      </w:r>
      <w:r w:rsidR="00F470F6">
        <w:rPr>
          <w:color w:val="000000"/>
        </w:rPr>
        <w:t xml:space="preserve"> bevétellel növekszik</w:t>
      </w:r>
      <w:r w:rsidR="00551A65">
        <w:rPr>
          <w:color w:val="000000"/>
        </w:rPr>
        <w:t>. Az ÁFA összege</w:t>
      </w:r>
      <w:r w:rsidR="00B9280A">
        <w:rPr>
          <w:color w:val="000000"/>
        </w:rPr>
        <w:t xml:space="preserve"> </w:t>
      </w:r>
      <w:r w:rsidR="00551A65">
        <w:rPr>
          <w:color w:val="000000"/>
        </w:rPr>
        <w:t xml:space="preserve">azonban nem csak bevételként jelentkezik az önkormányzatnál, hanem </w:t>
      </w:r>
      <w:r w:rsidR="00B9280A">
        <w:rPr>
          <w:color w:val="000000"/>
        </w:rPr>
        <w:t>kiadás</w:t>
      </w:r>
      <w:r w:rsidR="00551A65">
        <w:rPr>
          <w:color w:val="000000"/>
        </w:rPr>
        <w:t xml:space="preserve">ként </w:t>
      </w:r>
      <w:r w:rsidR="00B9280A">
        <w:rPr>
          <w:color w:val="000000"/>
        </w:rPr>
        <w:t xml:space="preserve">is, mert </w:t>
      </w:r>
      <w:r w:rsidR="00F470F6">
        <w:rPr>
          <w:color w:val="000000"/>
        </w:rPr>
        <w:t xml:space="preserve">az 1 984 </w:t>
      </w:r>
      <w:r w:rsidR="0059595F">
        <w:rPr>
          <w:color w:val="000000"/>
        </w:rPr>
        <w:t>E</w:t>
      </w:r>
      <w:r w:rsidR="00F470F6">
        <w:rPr>
          <w:color w:val="000000"/>
        </w:rPr>
        <w:t xml:space="preserve"> Ft </w:t>
      </w:r>
      <w:r w:rsidR="00551A65">
        <w:rPr>
          <w:color w:val="000000"/>
        </w:rPr>
        <w:t>ö</w:t>
      </w:r>
      <w:r w:rsidR="00B9280A">
        <w:rPr>
          <w:color w:val="000000"/>
        </w:rPr>
        <w:t>sszeg</w:t>
      </w:r>
      <w:r w:rsidR="00F470F6">
        <w:rPr>
          <w:color w:val="000000"/>
        </w:rPr>
        <w:t>e</w:t>
      </w:r>
      <w:r w:rsidR="00B9280A">
        <w:rPr>
          <w:color w:val="000000"/>
        </w:rPr>
        <w:t xml:space="preserve">t </w:t>
      </w:r>
      <w:r w:rsidR="0059595F">
        <w:rPr>
          <w:color w:val="000000"/>
        </w:rPr>
        <w:t xml:space="preserve">be kell fizetni a </w:t>
      </w:r>
      <w:proofErr w:type="spellStart"/>
      <w:r w:rsidR="0059595F">
        <w:rPr>
          <w:color w:val="000000"/>
        </w:rPr>
        <w:t>NAV-nak</w:t>
      </w:r>
      <w:proofErr w:type="spellEnd"/>
      <w:r w:rsidR="00B9280A">
        <w:rPr>
          <w:color w:val="000000"/>
        </w:rPr>
        <w:t>. Ennek megfelelően a költségvetési rendele</w:t>
      </w:r>
      <w:r w:rsidR="00E7381E">
        <w:rPr>
          <w:color w:val="000000"/>
        </w:rPr>
        <w:t>t az alábbiak szerint módosul</w:t>
      </w:r>
      <w:r w:rsidR="00B9280A">
        <w:rPr>
          <w:color w:val="000000"/>
        </w:rPr>
        <w:t>:</w:t>
      </w:r>
    </w:p>
    <w:p w:rsidR="00B9280A" w:rsidRDefault="00B9280A" w:rsidP="00B9280A">
      <w:pPr>
        <w:jc w:val="both"/>
        <w:rPr>
          <w:b/>
        </w:rPr>
      </w:pPr>
    </w:p>
    <w:p w:rsidR="00F470F6" w:rsidRDefault="00F470F6" w:rsidP="00F470F6">
      <w:pPr>
        <w:jc w:val="both"/>
      </w:pPr>
      <w:r>
        <w:t xml:space="preserve">Bevételek: </w:t>
      </w:r>
    </w:p>
    <w:p w:rsidR="006D3CAA" w:rsidRPr="00F470F6" w:rsidRDefault="00F470F6" w:rsidP="00052A78">
      <w:pPr>
        <w:pStyle w:val="Listaszerbekezds"/>
        <w:numPr>
          <w:ilvl w:val="0"/>
          <w:numId w:val="6"/>
        </w:numPr>
        <w:jc w:val="both"/>
      </w:pPr>
      <w:r>
        <w:t xml:space="preserve">Az </w:t>
      </w:r>
      <w:r w:rsidR="006D3CAA">
        <w:t>intézményi működési bevétel</w:t>
      </w:r>
      <w:r>
        <w:t>en belül a működési bevétel új összege</w:t>
      </w:r>
      <w:r w:rsidR="006D3CAA">
        <w:t xml:space="preserve"> 86 087 </w:t>
      </w:r>
      <w:r w:rsidR="0059595F">
        <w:t>E</w:t>
      </w:r>
      <w:r w:rsidR="006D3CAA">
        <w:t xml:space="preserve"> Ft</w:t>
      </w:r>
      <w:r>
        <w:t xml:space="preserve">, ennek megfelelően az </w:t>
      </w:r>
      <w:r w:rsidR="006D3CAA" w:rsidRPr="00F470F6">
        <w:t>ö</w:t>
      </w:r>
      <w:r>
        <w:t xml:space="preserve">nkormányzat </w:t>
      </w:r>
      <w:r w:rsidR="0059595F">
        <w:rPr>
          <w:i/>
        </w:rPr>
        <w:t>költségvetési bevétele</w:t>
      </w:r>
      <w:r w:rsidRPr="00052A78">
        <w:rPr>
          <w:i/>
        </w:rPr>
        <w:t xml:space="preserve"> </w:t>
      </w:r>
      <w:r w:rsidR="006D3CAA" w:rsidRPr="00052A78">
        <w:rPr>
          <w:i/>
        </w:rPr>
        <w:t>összes</w:t>
      </w:r>
      <w:r w:rsidRPr="00052A78">
        <w:rPr>
          <w:i/>
        </w:rPr>
        <w:t>en</w:t>
      </w:r>
      <w:r w:rsidR="006D3CAA" w:rsidRPr="00052A78">
        <w:rPr>
          <w:b/>
          <w:i/>
        </w:rPr>
        <w:t xml:space="preserve"> </w:t>
      </w:r>
      <w:r w:rsidR="006D3CAA" w:rsidRPr="00052A78">
        <w:rPr>
          <w:i/>
        </w:rPr>
        <w:t xml:space="preserve">2 126 804 </w:t>
      </w:r>
      <w:r w:rsidR="0059595F">
        <w:rPr>
          <w:i/>
        </w:rPr>
        <w:t>E</w:t>
      </w:r>
      <w:r w:rsidR="006D3CAA" w:rsidRPr="00052A78">
        <w:rPr>
          <w:i/>
        </w:rPr>
        <w:t xml:space="preserve"> Ft</w:t>
      </w:r>
      <w:r>
        <w:t>-</w:t>
      </w:r>
      <w:r w:rsidRPr="00052A78">
        <w:rPr>
          <w:i/>
        </w:rPr>
        <w:t>ra</w:t>
      </w:r>
      <w:r>
        <w:t xml:space="preserve"> módosul.</w:t>
      </w:r>
    </w:p>
    <w:p w:rsidR="00B9280A" w:rsidRDefault="00B9280A" w:rsidP="00B9280A">
      <w:pPr>
        <w:jc w:val="both"/>
      </w:pPr>
    </w:p>
    <w:p w:rsidR="00F470F6" w:rsidRDefault="00F470F6" w:rsidP="003755A3">
      <w:pPr>
        <w:jc w:val="both"/>
      </w:pPr>
      <w:r>
        <w:t>Kiadások:</w:t>
      </w:r>
    </w:p>
    <w:p w:rsidR="006D3CAA" w:rsidRDefault="006D3CAA" w:rsidP="00052A78">
      <w:pPr>
        <w:pStyle w:val="Listaszerbekezds"/>
        <w:numPr>
          <w:ilvl w:val="0"/>
          <w:numId w:val="6"/>
        </w:numPr>
        <w:jc w:val="both"/>
      </w:pPr>
      <w:r>
        <w:t>A kiadásoknál ÁFA fizetési kötelezettség</w:t>
      </w:r>
      <w:r w:rsidR="00E7381E">
        <w:t>e</w:t>
      </w:r>
      <w:r>
        <w:t xml:space="preserve"> keletkezik az önkormányzatnak</w:t>
      </w:r>
      <w:r w:rsidR="003755A3">
        <w:t xml:space="preserve">, ezért </w:t>
      </w:r>
      <w:r>
        <w:t xml:space="preserve">a </w:t>
      </w:r>
      <w:r w:rsidR="00E7381E">
        <w:t>dologi és egyéb folyó kiadásokon</w:t>
      </w:r>
      <w:r>
        <w:t xml:space="preserve"> belül a dologi kiadás</w:t>
      </w:r>
      <w:r w:rsidR="00E7381E">
        <w:t>ok</w:t>
      </w:r>
      <w:r w:rsidR="00F470F6">
        <w:t xml:space="preserve"> </w:t>
      </w:r>
      <w:r w:rsidR="003755A3">
        <w:t xml:space="preserve">új összege </w:t>
      </w:r>
      <w:r w:rsidR="00F470F6">
        <w:t xml:space="preserve">278 135 </w:t>
      </w:r>
      <w:r w:rsidR="0059595F">
        <w:t>E</w:t>
      </w:r>
      <w:r w:rsidR="00F470F6">
        <w:t xml:space="preserve"> Ft, így a </w:t>
      </w:r>
      <w:r>
        <w:t xml:space="preserve">dologi és egyéb </w:t>
      </w:r>
      <w:r w:rsidR="00643196">
        <w:t>folyó kiadás</w:t>
      </w:r>
      <w:r w:rsidR="00551A65">
        <w:t xml:space="preserve"> </w:t>
      </w:r>
      <w:r w:rsidR="003755A3">
        <w:t>összesen</w:t>
      </w:r>
      <w:r w:rsidR="00551A65">
        <w:t xml:space="preserve"> 287 120 </w:t>
      </w:r>
      <w:r w:rsidR="0059595F">
        <w:t>E</w:t>
      </w:r>
      <w:r w:rsidR="00551A65">
        <w:t xml:space="preserve"> Ft</w:t>
      </w:r>
      <w:r w:rsidR="00052A78">
        <w:t>.</w:t>
      </w:r>
      <w:r w:rsidR="003755A3">
        <w:t xml:space="preserve"> </w:t>
      </w:r>
    </w:p>
    <w:p w:rsidR="00052A78" w:rsidRDefault="00052A78" w:rsidP="00052A78">
      <w:pPr>
        <w:jc w:val="both"/>
      </w:pPr>
    </w:p>
    <w:p w:rsidR="00551A65" w:rsidRDefault="00052A78" w:rsidP="00052A78">
      <w:pPr>
        <w:pStyle w:val="Listaszerbekezds"/>
        <w:numPr>
          <w:ilvl w:val="0"/>
          <w:numId w:val="6"/>
        </w:numPr>
        <w:jc w:val="both"/>
      </w:pPr>
      <w:r>
        <w:t xml:space="preserve">A működési célú pénzeszköz átadás – melyben szerepel a civil szervezetek támogatása – új </w:t>
      </w:r>
      <w:r w:rsidR="003755A3">
        <w:t xml:space="preserve">összege </w:t>
      </w:r>
      <w:r w:rsidR="00551A65">
        <w:t xml:space="preserve">31 839 </w:t>
      </w:r>
      <w:r w:rsidR="0059595F">
        <w:t>E</w:t>
      </w:r>
      <w:r w:rsidR="00551A65">
        <w:t xml:space="preserve"> Ft</w:t>
      </w:r>
      <w:r w:rsidR="003755A3">
        <w:t xml:space="preserve">, így a pénzeszközátadás, egyéb támogatás </w:t>
      </w:r>
      <w:r>
        <w:t>összesen</w:t>
      </w:r>
      <w:r w:rsidR="003755A3">
        <w:t xml:space="preserve"> 34 694 </w:t>
      </w:r>
      <w:r w:rsidR="0059595F">
        <w:t>E</w:t>
      </w:r>
      <w:r w:rsidR="003755A3">
        <w:t xml:space="preserve"> Ft</w:t>
      </w:r>
      <w:r>
        <w:t>.</w:t>
      </w:r>
    </w:p>
    <w:p w:rsidR="00052A78" w:rsidRDefault="00052A78" w:rsidP="00052A78">
      <w:pPr>
        <w:jc w:val="both"/>
      </w:pPr>
    </w:p>
    <w:p w:rsidR="00240DAE" w:rsidRDefault="00240DAE" w:rsidP="00052A78">
      <w:pPr>
        <w:jc w:val="both"/>
      </w:pPr>
    </w:p>
    <w:p w:rsidR="00052A78" w:rsidRDefault="00052A78" w:rsidP="00052A78">
      <w:pPr>
        <w:pStyle w:val="Listaszerbekezds"/>
        <w:numPr>
          <w:ilvl w:val="0"/>
          <w:numId w:val="6"/>
        </w:numPr>
        <w:jc w:val="both"/>
      </w:pPr>
      <w:r>
        <w:t>A</w:t>
      </w:r>
      <w:r w:rsidR="003755A3">
        <w:t xml:space="preserve">z </w:t>
      </w:r>
      <w:r w:rsidR="00551A65">
        <w:t>általános tartalék</w:t>
      </w:r>
      <w:r>
        <w:t>on</w:t>
      </w:r>
      <w:r w:rsidR="003755A3">
        <w:t xml:space="preserve"> belül a működési tartalék új összege</w:t>
      </w:r>
      <w:r>
        <w:t xml:space="preserve"> </w:t>
      </w:r>
      <w:r w:rsidR="00551A65">
        <w:t xml:space="preserve">7 929 </w:t>
      </w:r>
      <w:r w:rsidR="0059595F">
        <w:t>E</w:t>
      </w:r>
      <w:r w:rsidR="00551A65">
        <w:t xml:space="preserve"> Ft</w:t>
      </w:r>
      <w:r>
        <w:t xml:space="preserve">. </w:t>
      </w:r>
    </w:p>
    <w:p w:rsidR="00127524" w:rsidRDefault="00127524" w:rsidP="00127524">
      <w:pPr>
        <w:pStyle w:val="Listaszerbekezds"/>
      </w:pPr>
    </w:p>
    <w:p w:rsidR="00551A65" w:rsidRPr="003755A3" w:rsidRDefault="00942DED" w:rsidP="00052A78">
      <w:pPr>
        <w:jc w:val="both"/>
      </w:pPr>
      <w:r>
        <w:t xml:space="preserve">Az elhangzottak alapján az </w:t>
      </w:r>
      <w:r w:rsidR="00551A65" w:rsidRPr="003755A3">
        <w:t>önkormányzat</w:t>
      </w:r>
      <w:r w:rsidR="003755A3">
        <w:t xml:space="preserve"> </w:t>
      </w:r>
      <w:r w:rsidR="0059595F">
        <w:rPr>
          <w:i/>
        </w:rPr>
        <w:t>költségvetési kiadása</w:t>
      </w:r>
      <w:r w:rsidR="003755A3" w:rsidRPr="00052A78">
        <w:rPr>
          <w:i/>
        </w:rPr>
        <w:t xml:space="preserve"> összesen</w:t>
      </w:r>
      <w:r w:rsidR="00E7381E" w:rsidRPr="00052A78">
        <w:rPr>
          <w:i/>
        </w:rPr>
        <w:t xml:space="preserve"> </w:t>
      </w:r>
      <w:r w:rsidR="00551A65" w:rsidRPr="00052A78">
        <w:rPr>
          <w:i/>
        </w:rPr>
        <w:t xml:space="preserve">2 126 804 </w:t>
      </w:r>
      <w:r w:rsidR="0059595F">
        <w:rPr>
          <w:i/>
        </w:rPr>
        <w:t>E</w:t>
      </w:r>
      <w:r w:rsidR="00551A65" w:rsidRPr="00052A78">
        <w:rPr>
          <w:i/>
        </w:rPr>
        <w:t xml:space="preserve"> Ft</w:t>
      </w:r>
      <w:r w:rsidR="003755A3" w:rsidRPr="00052A78">
        <w:rPr>
          <w:i/>
        </w:rPr>
        <w:t xml:space="preserve">-ra </w:t>
      </w:r>
      <w:r w:rsidR="003755A3" w:rsidRPr="003755A3">
        <w:t>módosul</w:t>
      </w:r>
      <w:r w:rsidR="00052A78">
        <w:t xml:space="preserve">, </w:t>
      </w:r>
      <w:r w:rsidR="00BE2855">
        <w:t xml:space="preserve">mely az összes költségvetési </w:t>
      </w:r>
      <w:r w:rsidR="00052A78">
        <w:t xml:space="preserve">bevétellel </w:t>
      </w:r>
      <w:r w:rsidR="00BE2855">
        <w:t>meg</w:t>
      </w:r>
      <w:r w:rsidR="00052A78">
        <w:t>egyező</w:t>
      </w:r>
      <w:r w:rsidR="00BE2855">
        <w:t xml:space="preserve"> összeg</w:t>
      </w:r>
      <w:r w:rsidR="00052A78">
        <w:t xml:space="preserve">. </w:t>
      </w:r>
    </w:p>
    <w:p w:rsidR="00B9280A" w:rsidRPr="003755A3" w:rsidRDefault="00B9280A" w:rsidP="003755A3">
      <w:pPr>
        <w:jc w:val="both"/>
      </w:pPr>
    </w:p>
    <w:p w:rsidR="00B9280A" w:rsidRPr="00942DED" w:rsidRDefault="00942DED" w:rsidP="00B9280A">
      <w:pPr>
        <w:jc w:val="both"/>
      </w:pPr>
      <w:r w:rsidRPr="00942DED">
        <w:rPr>
          <w:b/>
          <w:i/>
        </w:rPr>
        <w:t xml:space="preserve">Dr. Garay Rita polgármester: </w:t>
      </w:r>
      <w:r>
        <w:t>Elmondja, az önkormányzat 2013. évi költségvetés</w:t>
      </w:r>
      <w:r w:rsidR="00674D25">
        <w:t>e</w:t>
      </w:r>
      <w:r>
        <w:t xml:space="preserve"> működési és felhalmozási hiány nélkül készült el. </w:t>
      </w:r>
    </w:p>
    <w:p w:rsidR="00942DED" w:rsidRDefault="00942DED" w:rsidP="00AF385D">
      <w:pPr>
        <w:jc w:val="both"/>
        <w:rPr>
          <w:color w:val="000000"/>
        </w:rPr>
      </w:pPr>
      <w:r>
        <w:rPr>
          <w:color w:val="000000"/>
        </w:rPr>
        <w:t xml:space="preserve">Megkérdezi, hogy van-e valakinek kérdése, észrevétele, hozzászólása, más javaslata? Mivel kérdés, észrevétel, hozzászólás, más javaslat nem volt, szavazásra bocsátja Tótkomlós Város Önkormányzat 2013. évi költségvetési rendeletét a Városfejlesztési és Pénzügyi Bizottság által tett javaslattal és módosító javaslattal egységes szerkezetben. </w:t>
      </w:r>
    </w:p>
    <w:p w:rsidR="007E09B0" w:rsidRPr="00942DED" w:rsidRDefault="00942DED" w:rsidP="00AF385D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AF385D" w:rsidRPr="000B0727" w:rsidRDefault="00AF385D" w:rsidP="00AF385D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E7381E">
        <w:rPr>
          <w:i/>
          <w:color w:val="000000"/>
        </w:rPr>
        <w:t>5</w:t>
      </w:r>
      <w:r>
        <w:rPr>
          <w:i/>
          <w:color w:val="000000"/>
        </w:rPr>
        <w:t xml:space="preserve"> igen szavazattal, ellenszavazat és tartózkodás nélkül alkotta meg az alábbi rendeletet:</w:t>
      </w:r>
    </w:p>
    <w:p w:rsidR="00E663E2" w:rsidRDefault="00E663E2" w:rsidP="00E663E2">
      <w:pPr>
        <w:jc w:val="both"/>
        <w:rPr>
          <w:sz w:val="26"/>
          <w:szCs w:val="26"/>
        </w:rPr>
      </w:pPr>
    </w:p>
    <w:p w:rsidR="00942DED" w:rsidRPr="00204B54" w:rsidRDefault="00942DED" w:rsidP="00942DED">
      <w:pPr>
        <w:jc w:val="center"/>
        <w:rPr>
          <w:b/>
        </w:rPr>
      </w:pPr>
      <w:r w:rsidRPr="00204B54">
        <w:rPr>
          <w:b/>
        </w:rPr>
        <w:t>Tótkomlós Város Önkormányzat Képviselő-testületének</w:t>
      </w:r>
    </w:p>
    <w:p w:rsidR="00942DED" w:rsidRPr="00204B54" w:rsidRDefault="00A81C57" w:rsidP="00942DED">
      <w:pPr>
        <w:jc w:val="center"/>
        <w:rPr>
          <w:b/>
        </w:rPr>
      </w:pPr>
      <w:r>
        <w:rPr>
          <w:b/>
        </w:rPr>
        <w:t>2/2013. (</w:t>
      </w:r>
      <w:proofErr w:type="gramStart"/>
      <w:r>
        <w:rPr>
          <w:b/>
        </w:rPr>
        <w:t>……</w:t>
      </w:r>
      <w:r w:rsidR="00942DED">
        <w:rPr>
          <w:b/>
        </w:rPr>
        <w:t>.</w:t>
      </w:r>
      <w:proofErr w:type="gramEnd"/>
      <w:r w:rsidR="00942DED" w:rsidRPr="00204B54">
        <w:rPr>
          <w:b/>
        </w:rPr>
        <w:t>) önkormányzati rendelete</w:t>
      </w:r>
    </w:p>
    <w:p w:rsidR="00942DED" w:rsidRDefault="00942DED" w:rsidP="00942DED">
      <w:pPr>
        <w:jc w:val="center"/>
        <w:rPr>
          <w:sz w:val="20"/>
        </w:rPr>
      </w:pPr>
    </w:p>
    <w:p w:rsidR="00240DAE" w:rsidRPr="00A05086" w:rsidRDefault="00240DAE" w:rsidP="00942DED">
      <w:pPr>
        <w:jc w:val="center"/>
        <w:rPr>
          <w:sz w:val="20"/>
        </w:rPr>
      </w:pPr>
    </w:p>
    <w:p w:rsidR="00942DED" w:rsidRPr="00204B54" w:rsidRDefault="00942DED" w:rsidP="00942DED">
      <w:pPr>
        <w:jc w:val="center"/>
        <w:rPr>
          <w:b/>
        </w:rPr>
      </w:pPr>
      <w:r w:rsidRPr="00204B54">
        <w:rPr>
          <w:b/>
        </w:rPr>
        <w:t>Tótkomlós Város Önkormányzat</w:t>
      </w:r>
    </w:p>
    <w:p w:rsidR="00942DED" w:rsidRPr="00204B54" w:rsidRDefault="00942DED" w:rsidP="00942DED">
      <w:pPr>
        <w:jc w:val="center"/>
        <w:rPr>
          <w:b/>
        </w:rPr>
      </w:pPr>
      <w:r>
        <w:rPr>
          <w:b/>
        </w:rPr>
        <w:t>2013</w:t>
      </w:r>
      <w:r w:rsidRPr="00204B54">
        <w:rPr>
          <w:b/>
        </w:rPr>
        <w:t>. évi költségvetéséről</w:t>
      </w:r>
    </w:p>
    <w:p w:rsidR="00942DED" w:rsidRPr="00204B54" w:rsidRDefault="00942DED" w:rsidP="00942DED">
      <w:pPr>
        <w:jc w:val="center"/>
        <w:rPr>
          <w:b/>
        </w:rPr>
      </w:pPr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jc w:val="both"/>
      </w:pPr>
      <w:r w:rsidRPr="00204B54">
        <w:t xml:space="preserve">Tótkomlós Város Önkormányzat Képviselő-testülete </w:t>
      </w:r>
      <w:r>
        <w:t>Magyarország Alaptörvénye 32. cikkelyének (1) bekezdés a</w:t>
      </w:r>
      <w:r w:rsidRPr="00177E99">
        <w:t>)</w:t>
      </w:r>
      <w:r>
        <w:t xml:space="preserve"> pontjában, </w:t>
      </w:r>
      <w:r w:rsidRPr="0036201E">
        <w:t xml:space="preserve">valamint </w:t>
      </w:r>
      <w:r>
        <w:t xml:space="preserve">Magyarország helyi önkormányzatairól szóló 2011. évi CLXXXIX. </w:t>
      </w:r>
      <w:r w:rsidRPr="0036201E">
        <w:t xml:space="preserve">törvény </w:t>
      </w:r>
      <w:r>
        <w:t>143. § (4</w:t>
      </w:r>
      <w:r w:rsidRPr="00204B54">
        <w:t xml:space="preserve">) </w:t>
      </w:r>
      <w:r>
        <w:t>bekezdés b) pontjában</w:t>
      </w:r>
      <w:r w:rsidRPr="00204B54">
        <w:t xml:space="preserve"> kapott felhatalmazás alapján,</w:t>
      </w:r>
      <w:r>
        <w:t xml:space="preserve"> Magyarország Alaptörvénye 32. cikkelyének (1) bekezdés f) pontjá</w:t>
      </w:r>
      <w:r w:rsidRPr="00177E99">
        <w:t>ban</w:t>
      </w:r>
      <w:r>
        <w:t>, valamint Magyarország helyi önkormányzatairól szóló 2011. évi CLXXXIX. törvény 111. §</w:t>
      </w:r>
      <w:proofErr w:type="spellStart"/>
      <w:r>
        <w:t>-ában</w:t>
      </w:r>
      <w:proofErr w:type="spellEnd"/>
      <w:r>
        <w:t xml:space="preserve"> </w:t>
      </w:r>
      <w:r w:rsidRPr="00177E99">
        <w:t>megállapított feladatkörében</w:t>
      </w:r>
      <w:r>
        <w:t xml:space="preserve"> eljárva, Tótkomlós Város Önkormányzat 2013</w:t>
      </w:r>
      <w:r w:rsidRPr="00204B54">
        <w:t xml:space="preserve">. évi költségvetéséről az alábbi rendeletet alkotja: </w:t>
      </w:r>
    </w:p>
    <w:p w:rsidR="00942DED" w:rsidRDefault="00942DED" w:rsidP="00942DED">
      <w:pPr>
        <w:jc w:val="both"/>
      </w:pPr>
    </w:p>
    <w:p w:rsidR="00942DED" w:rsidRPr="00204B54" w:rsidRDefault="00942DED" w:rsidP="00942DED">
      <w:pPr>
        <w:jc w:val="center"/>
        <w:rPr>
          <w:b/>
        </w:rPr>
      </w:pPr>
      <w:r w:rsidRPr="00204B54">
        <w:rPr>
          <w:b/>
        </w:rPr>
        <w:t>A rendelet hatálya</w:t>
      </w:r>
    </w:p>
    <w:p w:rsidR="00942DED" w:rsidRPr="00204B54" w:rsidRDefault="00942DED" w:rsidP="00942DED">
      <w:pPr>
        <w:jc w:val="center"/>
        <w:rPr>
          <w:b/>
        </w:rPr>
      </w:pPr>
    </w:p>
    <w:p w:rsidR="00942DED" w:rsidRPr="00204B54" w:rsidRDefault="00942DED" w:rsidP="00942DED">
      <w:pPr>
        <w:jc w:val="center"/>
        <w:rPr>
          <w:b/>
        </w:rPr>
      </w:pPr>
      <w:r w:rsidRPr="00204B54">
        <w:rPr>
          <w:b/>
        </w:rPr>
        <w:t>1. §</w:t>
      </w:r>
    </w:p>
    <w:p w:rsidR="00942DED" w:rsidRPr="00204B54" w:rsidRDefault="00942DED" w:rsidP="00942DED">
      <w:pPr>
        <w:rPr>
          <w:b/>
        </w:rPr>
      </w:pPr>
    </w:p>
    <w:p w:rsidR="00942DED" w:rsidRPr="00204B54" w:rsidRDefault="00942DED" w:rsidP="00942DED">
      <w:pPr>
        <w:jc w:val="both"/>
      </w:pPr>
      <w:r w:rsidRPr="00204B54">
        <w:t>(1) A rendelet hatálya a képviselő-test</w:t>
      </w:r>
      <w:r>
        <w:t>ületre, annak bizottságaira, a P</w:t>
      </w:r>
      <w:r w:rsidRPr="00204B54">
        <w:t xml:space="preserve">olgármesteri </w:t>
      </w:r>
      <w:r>
        <w:t>H</w:t>
      </w:r>
      <w:r w:rsidRPr="00204B54">
        <w:t xml:space="preserve">ivatalra és az önkormányzat </w:t>
      </w:r>
      <w:r>
        <w:t xml:space="preserve">irányítása alá tartozó </w:t>
      </w:r>
      <w:r w:rsidRPr="00204B54">
        <w:t xml:space="preserve">költségvetési szervekre (intézményekre) terjed ki. </w:t>
      </w:r>
    </w:p>
    <w:p w:rsidR="00942DED" w:rsidRPr="00204B54" w:rsidRDefault="00942DED" w:rsidP="00942DED">
      <w:pPr>
        <w:rPr>
          <w:b/>
        </w:rPr>
      </w:pPr>
    </w:p>
    <w:p w:rsidR="00942DED" w:rsidRPr="00595E9A" w:rsidRDefault="00942DED" w:rsidP="00942DED">
      <w:pPr>
        <w:jc w:val="center"/>
        <w:rPr>
          <w:b/>
        </w:rPr>
      </w:pPr>
      <w:r w:rsidRPr="00595E9A">
        <w:rPr>
          <w:b/>
        </w:rPr>
        <w:t>A költségvetés bevételei és kiadásai</w:t>
      </w:r>
    </w:p>
    <w:p w:rsidR="00942DED" w:rsidRPr="00204B54" w:rsidRDefault="00942DED" w:rsidP="00942DED">
      <w:pPr>
        <w:jc w:val="center"/>
        <w:rPr>
          <w:b/>
        </w:rPr>
      </w:pPr>
    </w:p>
    <w:p w:rsidR="00942DED" w:rsidRPr="00204B54" w:rsidRDefault="00942DED" w:rsidP="00942DED">
      <w:pPr>
        <w:jc w:val="center"/>
        <w:rPr>
          <w:b/>
        </w:rPr>
      </w:pPr>
      <w:r>
        <w:rPr>
          <w:b/>
        </w:rPr>
        <w:t>2</w:t>
      </w:r>
      <w:r w:rsidRPr="00204B54">
        <w:rPr>
          <w:b/>
        </w:rPr>
        <w:t>. §</w:t>
      </w:r>
    </w:p>
    <w:p w:rsidR="00942DED" w:rsidRPr="00204B54" w:rsidRDefault="00942DED" w:rsidP="00942DED">
      <w:pPr>
        <w:jc w:val="center"/>
        <w:rPr>
          <w:color w:val="FF0000"/>
        </w:rPr>
      </w:pPr>
    </w:p>
    <w:p w:rsidR="00942DED" w:rsidRPr="00204B54" w:rsidRDefault="00942DED" w:rsidP="00942DED">
      <w:r w:rsidRPr="00204B54">
        <w:t>(1)  A képvise</w:t>
      </w:r>
      <w:r>
        <w:t>lő-testület az önkormányzat 2013</w:t>
      </w:r>
      <w:r w:rsidRPr="00204B54">
        <w:t xml:space="preserve">. évi költségvetését </w:t>
      </w:r>
    </w:p>
    <w:p w:rsidR="00942DED" w:rsidRPr="00204B54" w:rsidRDefault="00942DED" w:rsidP="00942DED">
      <w:pPr>
        <w:jc w:val="center"/>
        <w:rPr>
          <w:b/>
        </w:rPr>
      </w:pPr>
    </w:p>
    <w:p w:rsidR="00942DED" w:rsidRPr="00204B54" w:rsidRDefault="00942DED" w:rsidP="00942DED">
      <w:pPr>
        <w:jc w:val="center"/>
        <w:rPr>
          <w:b/>
        </w:rPr>
      </w:pPr>
      <w:r>
        <w:rPr>
          <w:b/>
        </w:rPr>
        <w:t xml:space="preserve">2.126.804  </w:t>
      </w:r>
      <w:r w:rsidRPr="00204B54">
        <w:rPr>
          <w:b/>
        </w:rPr>
        <w:t xml:space="preserve">E </w:t>
      </w:r>
      <w:proofErr w:type="gramStart"/>
      <w:r w:rsidRPr="00204B54">
        <w:rPr>
          <w:b/>
        </w:rPr>
        <w:t xml:space="preserve">Ft </w:t>
      </w:r>
      <w:r>
        <w:rPr>
          <w:b/>
        </w:rPr>
        <w:t xml:space="preserve"> Költségvetési</w:t>
      </w:r>
      <w:proofErr w:type="gramEnd"/>
      <w:r>
        <w:rPr>
          <w:b/>
        </w:rPr>
        <w:t xml:space="preserve"> </w:t>
      </w:r>
      <w:r w:rsidRPr="00204B54">
        <w:rPr>
          <w:b/>
        </w:rPr>
        <w:t>bevétellel</w:t>
      </w:r>
    </w:p>
    <w:p w:rsidR="00942DED" w:rsidRPr="00E47FF8" w:rsidRDefault="00942DED" w:rsidP="00942DED">
      <w:pPr>
        <w:jc w:val="center"/>
        <w:rPr>
          <w:b/>
        </w:rPr>
      </w:pPr>
      <w:r>
        <w:rPr>
          <w:b/>
        </w:rPr>
        <w:t xml:space="preserve">2.126.804 </w:t>
      </w:r>
      <w:r w:rsidRPr="00E47FF8">
        <w:rPr>
          <w:b/>
        </w:rPr>
        <w:t xml:space="preserve"> E </w:t>
      </w:r>
      <w:proofErr w:type="gramStart"/>
      <w:r w:rsidRPr="00E47FF8">
        <w:rPr>
          <w:b/>
        </w:rPr>
        <w:t>Ft  Költségvetési</w:t>
      </w:r>
      <w:proofErr w:type="gramEnd"/>
      <w:r w:rsidRPr="00E47FF8">
        <w:rPr>
          <w:b/>
        </w:rPr>
        <w:t xml:space="preserve"> kiadással</w:t>
      </w:r>
    </w:p>
    <w:p w:rsidR="00942DED" w:rsidRPr="00A51DB4" w:rsidRDefault="00942DED" w:rsidP="00942DE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42DED" w:rsidRPr="00204B54" w:rsidRDefault="00942DED" w:rsidP="00942DED">
      <w:proofErr w:type="gramStart"/>
      <w:r w:rsidRPr="00204B54">
        <w:t>állapítja</w:t>
      </w:r>
      <w:proofErr w:type="gramEnd"/>
      <w:r w:rsidRPr="00204B54">
        <w:t xml:space="preserve"> meg, az alábbi kiemelt előirányzatok szerinti bontásban:</w:t>
      </w:r>
    </w:p>
    <w:p w:rsidR="00942DED" w:rsidRPr="00204B54" w:rsidRDefault="00942DED" w:rsidP="00942DED">
      <w:pPr>
        <w:rPr>
          <w:b/>
        </w:rPr>
      </w:pPr>
    </w:p>
    <w:p w:rsidR="00240DAE" w:rsidRDefault="00240DAE" w:rsidP="00942DED">
      <w:pPr>
        <w:jc w:val="both"/>
        <w:rPr>
          <w:b/>
        </w:rPr>
      </w:pPr>
    </w:p>
    <w:p w:rsidR="00240DAE" w:rsidRDefault="00240DAE" w:rsidP="00942DED">
      <w:pPr>
        <w:jc w:val="both"/>
        <w:rPr>
          <w:b/>
        </w:rPr>
      </w:pPr>
    </w:p>
    <w:p w:rsidR="00240DAE" w:rsidRDefault="00240DAE" w:rsidP="00942DED">
      <w:pPr>
        <w:jc w:val="both"/>
        <w:rPr>
          <w:b/>
        </w:rPr>
      </w:pPr>
    </w:p>
    <w:p w:rsidR="00240DAE" w:rsidRDefault="00240DAE" w:rsidP="00942DED">
      <w:pPr>
        <w:jc w:val="both"/>
        <w:rPr>
          <w:b/>
        </w:rPr>
      </w:pPr>
    </w:p>
    <w:p w:rsidR="00240DAE" w:rsidRDefault="00240DAE" w:rsidP="00942DED">
      <w:pPr>
        <w:jc w:val="both"/>
        <w:rPr>
          <w:b/>
        </w:rPr>
      </w:pPr>
    </w:p>
    <w:p w:rsidR="00240DAE" w:rsidRDefault="00240DAE" w:rsidP="00942DED">
      <w:pPr>
        <w:jc w:val="both"/>
        <w:rPr>
          <w:b/>
        </w:rPr>
      </w:pPr>
    </w:p>
    <w:p w:rsidR="00240DAE" w:rsidRDefault="00240DAE" w:rsidP="00942DED">
      <w:pPr>
        <w:jc w:val="both"/>
        <w:rPr>
          <w:b/>
        </w:rPr>
      </w:pPr>
    </w:p>
    <w:p w:rsidR="00942DED" w:rsidRPr="00204B54" w:rsidRDefault="00942DED" w:rsidP="00942DED">
      <w:pPr>
        <w:jc w:val="both"/>
      </w:pPr>
      <w:r w:rsidRPr="00204B54">
        <w:rPr>
          <w:b/>
        </w:rPr>
        <w:t>Bevételek</w:t>
      </w:r>
      <w:r w:rsidRPr="00204B54">
        <w:t xml:space="preserve">                      </w:t>
      </w:r>
    </w:p>
    <w:p w:rsidR="00942DED" w:rsidRPr="00204B54" w:rsidRDefault="00942DED" w:rsidP="00942DED">
      <w:pPr>
        <w:ind w:left="708" w:firstLine="708"/>
        <w:jc w:val="both"/>
      </w:pPr>
      <w:r w:rsidRPr="00204B54">
        <w:t xml:space="preserve">                                                                      </w:t>
      </w:r>
      <w:r>
        <w:t xml:space="preserve">            </w:t>
      </w:r>
      <w:r w:rsidRPr="00204B54">
        <w:t>(ezer Ft-ban)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82"/>
        <w:gridCol w:w="1564"/>
      </w:tblGrid>
      <w:tr w:rsidR="00942DED" w:rsidRPr="00204B54" w:rsidTr="00942DED">
        <w:tc>
          <w:tcPr>
            <w:tcW w:w="5382" w:type="dxa"/>
            <w:hideMark/>
          </w:tcPr>
          <w:p w:rsidR="00942DED" w:rsidRPr="00204B54" w:rsidRDefault="00942DED" w:rsidP="00942DED">
            <w:pPr>
              <w:spacing w:line="276" w:lineRule="auto"/>
            </w:pPr>
            <w:r w:rsidRPr="00204B54">
              <w:t>Intézményi működési bevételek</w:t>
            </w:r>
          </w:p>
        </w:tc>
        <w:tc>
          <w:tcPr>
            <w:tcW w:w="1564" w:type="dxa"/>
            <w:hideMark/>
          </w:tcPr>
          <w:p w:rsidR="00942DED" w:rsidRPr="0062414A" w:rsidRDefault="00942DED" w:rsidP="00942DED">
            <w:pPr>
              <w:spacing w:line="276" w:lineRule="auto"/>
              <w:jc w:val="right"/>
            </w:pPr>
            <w:r>
              <w:t>86 087</w:t>
            </w:r>
          </w:p>
        </w:tc>
      </w:tr>
      <w:tr w:rsidR="00942DED" w:rsidRPr="00204B54" w:rsidTr="00942DED">
        <w:tc>
          <w:tcPr>
            <w:tcW w:w="5382" w:type="dxa"/>
            <w:hideMark/>
          </w:tcPr>
          <w:p w:rsidR="00942DED" w:rsidRPr="00204B54" w:rsidRDefault="00942DED" w:rsidP="00942DED">
            <w:pPr>
              <w:spacing w:line="276" w:lineRule="auto"/>
            </w:pPr>
            <w:r w:rsidRPr="00204B54">
              <w:t>Önkormányzatok sajátos működési bevétele</w:t>
            </w:r>
          </w:p>
          <w:p w:rsidR="00942DED" w:rsidRDefault="00942DED" w:rsidP="00942DED">
            <w:pPr>
              <w:spacing w:line="276" w:lineRule="auto"/>
            </w:pPr>
            <w:r>
              <w:t>Felhalmozási bevétel</w:t>
            </w:r>
          </w:p>
          <w:p w:rsidR="00127524" w:rsidRDefault="00942DED" w:rsidP="00942DED">
            <w:pPr>
              <w:spacing w:line="276" w:lineRule="auto"/>
            </w:pPr>
            <w:r w:rsidRPr="00204B54">
              <w:t>Önkormányzatok sajátos felhalmozási</w:t>
            </w:r>
            <w:r>
              <w:t xml:space="preserve"> és </w:t>
            </w:r>
            <w:proofErr w:type="spellStart"/>
            <w:r>
              <w:t>tőkejell</w:t>
            </w:r>
            <w:proofErr w:type="spellEnd"/>
            <w:r>
              <w:t xml:space="preserve">. </w:t>
            </w:r>
            <w:proofErr w:type="spellStart"/>
            <w:r>
              <w:t>bev</w:t>
            </w:r>
            <w:proofErr w:type="spellEnd"/>
            <w:r>
              <w:t>.</w:t>
            </w:r>
            <w:r w:rsidRPr="00204B54">
              <w:t xml:space="preserve"> </w:t>
            </w:r>
          </w:p>
          <w:p w:rsidR="00942DED" w:rsidRPr="00204B54" w:rsidRDefault="00942DED" w:rsidP="00942DED">
            <w:pPr>
              <w:spacing w:line="276" w:lineRule="auto"/>
            </w:pPr>
            <w:r>
              <w:t>Felhalmozásra átvett pénzeszköz</w:t>
            </w:r>
          </w:p>
        </w:tc>
        <w:tc>
          <w:tcPr>
            <w:tcW w:w="1564" w:type="dxa"/>
            <w:hideMark/>
          </w:tcPr>
          <w:p w:rsidR="00942DED" w:rsidRDefault="00942DED" w:rsidP="00942DED">
            <w:pPr>
              <w:spacing w:line="276" w:lineRule="auto"/>
              <w:jc w:val="right"/>
            </w:pPr>
            <w:r>
              <w:t>174 070</w:t>
            </w:r>
          </w:p>
          <w:p w:rsidR="00942DED" w:rsidRDefault="00942DED" w:rsidP="00942DED">
            <w:pPr>
              <w:spacing w:line="276" w:lineRule="auto"/>
              <w:jc w:val="right"/>
            </w:pPr>
            <w:r>
              <w:t>206 310</w:t>
            </w:r>
          </w:p>
          <w:p w:rsidR="00127524" w:rsidRDefault="00942DED" w:rsidP="00240DAE">
            <w:pPr>
              <w:spacing w:line="276" w:lineRule="auto"/>
              <w:jc w:val="right"/>
            </w:pPr>
            <w:r>
              <w:t>31</w:t>
            </w:r>
            <w:r w:rsidR="00127524">
              <w:t> </w:t>
            </w:r>
            <w:r>
              <w:t>734</w:t>
            </w:r>
          </w:p>
          <w:p w:rsidR="00942DED" w:rsidRPr="0062414A" w:rsidRDefault="00942DED" w:rsidP="00942DED">
            <w:pPr>
              <w:spacing w:line="276" w:lineRule="auto"/>
              <w:jc w:val="right"/>
            </w:pPr>
            <w:r>
              <w:t>113 348</w:t>
            </w:r>
          </w:p>
        </w:tc>
      </w:tr>
      <w:tr w:rsidR="00942DED" w:rsidRPr="00204B54" w:rsidTr="00942DED">
        <w:tc>
          <w:tcPr>
            <w:tcW w:w="5382" w:type="dxa"/>
            <w:hideMark/>
          </w:tcPr>
          <w:p w:rsidR="00942DED" w:rsidRDefault="00942DED" w:rsidP="00942DED">
            <w:pPr>
              <w:spacing w:line="276" w:lineRule="auto"/>
            </w:pPr>
            <w:r>
              <w:t xml:space="preserve">Állami </w:t>
            </w:r>
            <w:r w:rsidRPr="00204B54">
              <w:t>támogatás</w:t>
            </w:r>
            <w:r>
              <w:t>ok</w:t>
            </w:r>
          </w:p>
          <w:p w:rsidR="00942DED" w:rsidRDefault="00942DED" w:rsidP="00942DED">
            <w:pPr>
              <w:spacing w:line="276" w:lineRule="auto"/>
            </w:pPr>
            <w:r>
              <w:t>Támogatásértékű bevételek</w:t>
            </w:r>
          </w:p>
          <w:p w:rsidR="00942DED" w:rsidRDefault="00942DED" w:rsidP="00942DED">
            <w:pPr>
              <w:spacing w:line="276" w:lineRule="auto"/>
            </w:pPr>
            <w:r>
              <w:t>Pénzmaradvány</w:t>
            </w:r>
          </w:p>
          <w:p w:rsidR="00942DED" w:rsidRPr="009066A1" w:rsidRDefault="00942DED" w:rsidP="00942DED">
            <w:pPr>
              <w:spacing w:line="276" w:lineRule="auto"/>
              <w:rPr>
                <w:b/>
              </w:rPr>
            </w:pPr>
            <w:r>
              <w:rPr>
                <w:b/>
              </w:rPr>
              <w:t>Bevételek ö</w:t>
            </w:r>
            <w:r w:rsidRPr="009066A1">
              <w:rPr>
                <w:b/>
              </w:rPr>
              <w:t>sszesen:</w:t>
            </w:r>
          </w:p>
        </w:tc>
        <w:tc>
          <w:tcPr>
            <w:tcW w:w="1564" w:type="dxa"/>
            <w:hideMark/>
          </w:tcPr>
          <w:p w:rsidR="00942DED" w:rsidRDefault="00942DED" w:rsidP="00942DED">
            <w:pPr>
              <w:spacing w:line="276" w:lineRule="auto"/>
              <w:jc w:val="right"/>
            </w:pPr>
            <w:r>
              <w:t>368 126</w:t>
            </w:r>
          </w:p>
          <w:p w:rsidR="00942DED" w:rsidRDefault="00942DED" w:rsidP="00942DED">
            <w:pPr>
              <w:spacing w:line="276" w:lineRule="auto"/>
              <w:jc w:val="right"/>
            </w:pPr>
            <w:r>
              <w:t>1 133 714</w:t>
            </w:r>
          </w:p>
          <w:p w:rsidR="00942DED" w:rsidRDefault="00942DED" w:rsidP="00942DED">
            <w:pPr>
              <w:spacing w:line="276" w:lineRule="auto"/>
              <w:jc w:val="right"/>
            </w:pPr>
            <w:r>
              <w:t>13 415</w:t>
            </w:r>
          </w:p>
          <w:p w:rsidR="00942DED" w:rsidRPr="009066A1" w:rsidRDefault="00942DED" w:rsidP="00942DED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2 126 804</w:t>
            </w:r>
          </w:p>
        </w:tc>
      </w:tr>
    </w:tbl>
    <w:p w:rsidR="00942DED" w:rsidRDefault="00942DED" w:rsidP="00942DED">
      <w:pPr>
        <w:jc w:val="both"/>
        <w:rPr>
          <w:b/>
        </w:rPr>
      </w:pPr>
    </w:p>
    <w:p w:rsidR="00942DED" w:rsidRDefault="00942DED" w:rsidP="00942DED">
      <w:pPr>
        <w:jc w:val="both"/>
        <w:rPr>
          <w:b/>
        </w:rPr>
      </w:pPr>
    </w:p>
    <w:p w:rsidR="00942DED" w:rsidRPr="00204B54" w:rsidRDefault="00942DED" w:rsidP="00942DED">
      <w:pPr>
        <w:jc w:val="both"/>
        <w:rPr>
          <w:b/>
        </w:rPr>
      </w:pPr>
      <w:r w:rsidRPr="00204B54">
        <w:rPr>
          <w:b/>
        </w:rPr>
        <w:t>Kiadások</w:t>
      </w:r>
      <w:r w:rsidRPr="00204B54">
        <w:t xml:space="preserve">                                      </w:t>
      </w:r>
    </w:p>
    <w:p w:rsidR="00942DED" w:rsidRPr="00204B54" w:rsidRDefault="00942DED" w:rsidP="00942DED">
      <w:pPr>
        <w:jc w:val="both"/>
      </w:pPr>
      <w:r w:rsidRPr="00204B54">
        <w:t xml:space="preserve">                                                                                        </w:t>
      </w:r>
      <w:r>
        <w:t xml:space="preserve">                 </w:t>
      </w:r>
      <w:r w:rsidRPr="00204B54">
        <w:t xml:space="preserve"> (ezer Ft-ban)</w:t>
      </w:r>
    </w:p>
    <w:tbl>
      <w:tblPr>
        <w:tblpPr w:leftFromText="141" w:rightFromText="141" w:vertAnchor="text" w:tblpY="1"/>
        <w:tblOverlap w:val="never"/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103"/>
        <w:gridCol w:w="1843"/>
      </w:tblGrid>
      <w:tr w:rsidR="00942DED" w:rsidRPr="00204B54" w:rsidTr="00942DED">
        <w:tc>
          <w:tcPr>
            <w:tcW w:w="5103" w:type="dxa"/>
            <w:hideMark/>
          </w:tcPr>
          <w:p w:rsidR="00942DED" w:rsidRPr="00204B54" w:rsidRDefault="00942DED" w:rsidP="00942DED">
            <w:pPr>
              <w:spacing w:line="276" w:lineRule="auto"/>
            </w:pPr>
            <w:r w:rsidRPr="00204B54">
              <w:t>Személyi juttatás</w:t>
            </w:r>
          </w:p>
        </w:tc>
        <w:tc>
          <w:tcPr>
            <w:tcW w:w="1843" w:type="dxa"/>
            <w:hideMark/>
          </w:tcPr>
          <w:p w:rsidR="00942DED" w:rsidRPr="0062414A" w:rsidRDefault="00942DED" w:rsidP="00942DED">
            <w:pPr>
              <w:spacing w:line="276" w:lineRule="auto"/>
              <w:jc w:val="right"/>
            </w:pPr>
            <w:r>
              <w:t>299 244</w:t>
            </w:r>
          </w:p>
        </w:tc>
      </w:tr>
      <w:tr w:rsidR="00942DED" w:rsidRPr="00204B54" w:rsidTr="00942DED">
        <w:tc>
          <w:tcPr>
            <w:tcW w:w="5103" w:type="dxa"/>
            <w:hideMark/>
          </w:tcPr>
          <w:p w:rsidR="00942DED" w:rsidRPr="00204B54" w:rsidRDefault="00942DED" w:rsidP="00942DED">
            <w:pPr>
              <w:spacing w:line="276" w:lineRule="auto"/>
            </w:pPr>
            <w:r w:rsidRPr="00204B54">
              <w:t>Munkaadót terhelő járulékok</w:t>
            </w:r>
          </w:p>
        </w:tc>
        <w:tc>
          <w:tcPr>
            <w:tcW w:w="1843" w:type="dxa"/>
            <w:hideMark/>
          </w:tcPr>
          <w:p w:rsidR="00942DED" w:rsidRPr="0062414A" w:rsidRDefault="00942DED" w:rsidP="00942DED">
            <w:pPr>
              <w:spacing w:line="276" w:lineRule="auto"/>
              <w:jc w:val="right"/>
            </w:pPr>
            <w:r>
              <w:t>64 737</w:t>
            </w:r>
          </w:p>
        </w:tc>
      </w:tr>
      <w:tr w:rsidR="00942DED" w:rsidRPr="00204B54" w:rsidTr="00942DED">
        <w:tc>
          <w:tcPr>
            <w:tcW w:w="5103" w:type="dxa"/>
            <w:hideMark/>
          </w:tcPr>
          <w:p w:rsidR="00942DED" w:rsidRPr="00204B54" w:rsidRDefault="00942DED" w:rsidP="00942DED">
            <w:pPr>
              <w:spacing w:line="276" w:lineRule="auto"/>
            </w:pPr>
            <w:r w:rsidRPr="00204B54">
              <w:t xml:space="preserve">Dologi </w:t>
            </w:r>
            <w:r>
              <w:t xml:space="preserve">és egyéb folyó </w:t>
            </w:r>
            <w:r w:rsidRPr="00204B54">
              <w:t>kiadás</w:t>
            </w:r>
          </w:p>
        </w:tc>
        <w:tc>
          <w:tcPr>
            <w:tcW w:w="1843" w:type="dxa"/>
            <w:hideMark/>
          </w:tcPr>
          <w:p w:rsidR="00942DED" w:rsidRPr="0062414A" w:rsidRDefault="00942DED" w:rsidP="00942DED">
            <w:pPr>
              <w:spacing w:line="276" w:lineRule="auto"/>
              <w:jc w:val="right"/>
            </w:pPr>
            <w:r>
              <w:t>287 120</w:t>
            </w:r>
          </w:p>
        </w:tc>
      </w:tr>
      <w:tr w:rsidR="00942DED" w:rsidRPr="00204B54" w:rsidTr="00942DED">
        <w:tc>
          <w:tcPr>
            <w:tcW w:w="5103" w:type="dxa"/>
            <w:hideMark/>
          </w:tcPr>
          <w:p w:rsidR="00942DED" w:rsidRPr="00204B54" w:rsidRDefault="00942DED" w:rsidP="00942DED">
            <w:pPr>
              <w:spacing w:line="276" w:lineRule="auto"/>
            </w:pPr>
            <w:r w:rsidRPr="00204B54">
              <w:t>Pénzeszköz átadás, egyéb támogatás</w:t>
            </w:r>
          </w:p>
        </w:tc>
        <w:tc>
          <w:tcPr>
            <w:tcW w:w="1843" w:type="dxa"/>
            <w:hideMark/>
          </w:tcPr>
          <w:p w:rsidR="00942DED" w:rsidRPr="0062414A" w:rsidRDefault="00942DED" w:rsidP="00942DED">
            <w:pPr>
              <w:spacing w:line="276" w:lineRule="auto"/>
              <w:jc w:val="right"/>
            </w:pPr>
            <w:r>
              <w:t>34 694</w:t>
            </w:r>
          </w:p>
        </w:tc>
      </w:tr>
      <w:tr w:rsidR="00942DED" w:rsidRPr="00204B54" w:rsidTr="00942DED">
        <w:tc>
          <w:tcPr>
            <w:tcW w:w="5103" w:type="dxa"/>
            <w:hideMark/>
          </w:tcPr>
          <w:p w:rsidR="00942DED" w:rsidRDefault="00942DED" w:rsidP="00942DED">
            <w:pPr>
              <w:spacing w:line="276" w:lineRule="auto"/>
            </w:pPr>
            <w:r w:rsidRPr="00204B54">
              <w:t xml:space="preserve">Támogatásértékű kiadás </w:t>
            </w:r>
          </w:p>
          <w:p w:rsidR="00942DED" w:rsidRPr="00204B54" w:rsidRDefault="00942DED" w:rsidP="00942DED">
            <w:pPr>
              <w:spacing w:line="276" w:lineRule="auto"/>
            </w:pPr>
            <w:r w:rsidRPr="00204B54">
              <w:t>Társadalmi és szociálpolitikai juttatás</w:t>
            </w:r>
          </w:p>
        </w:tc>
        <w:tc>
          <w:tcPr>
            <w:tcW w:w="1843" w:type="dxa"/>
            <w:hideMark/>
          </w:tcPr>
          <w:p w:rsidR="00942DED" w:rsidRDefault="00942DED" w:rsidP="00942DED">
            <w:pPr>
              <w:spacing w:line="276" w:lineRule="auto"/>
              <w:jc w:val="right"/>
            </w:pPr>
            <w:r>
              <w:t>14 386</w:t>
            </w:r>
          </w:p>
          <w:p w:rsidR="00942DED" w:rsidRPr="0062414A" w:rsidRDefault="00942DED" w:rsidP="00942DED">
            <w:pPr>
              <w:spacing w:line="276" w:lineRule="auto"/>
              <w:jc w:val="right"/>
            </w:pPr>
            <w:r>
              <w:t>91 018</w:t>
            </w:r>
          </w:p>
        </w:tc>
      </w:tr>
      <w:tr w:rsidR="00942DED" w:rsidRPr="00204B54" w:rsidTr="00942DED">
        <w:tc>
          <w:tcPr>
            <w:tcW w:w="5103" w:type="dxa"/>
            <w:hideMark/>
          </w:tcPr>
          <w:p w:rsidR="00942DED" w:rsidRPr="00204B54" w:rsidRDefault="00942DED" w:rsidP="00942DED">
            <w:pPr>
              <w:spacing w:line="276" w:lineRule="auto"/>
            </w:pPr>
            <w:r w:rsidRPr="00204B54">
              <w:t>Ellátottak pénzbeli juttatásai</w:t>
            </w:r>
          </w:p>
          <w:p w:rsidR="00942DED" w:rsidRPr="00204B54" w:rsidRDefault="00942DED" w:rsidP="00942DED">
            <w:pPr>
              <w:spacing w:line="276" w:lineRule="auto"/>
            </w:pPr>
            <w:r w:rsidRPr="00204B54">
              <w:t>Felújítások</w:t>
            </w:r>
          </w:p>
        </w:tc>
        <w:tc>
          <w:tcPr>
            <w:tcW w:w="1843" w:type="dxa"/>
            <w:hideMark/>
          </w:tcPr>
          <w:p w:rsidR="00942DED" w:rsidRDefault="00942DED" w:rsidP="00942DED">
            <w:pPr>
              <w:spacing w:line="276" w:lineRule="auto"/>
              <w:jc w:val="right"/>
            </w:pPr>
            <w:r>
              <w:t>100</w:t>
            </w:r>
          </w:p>
          <w:p w:rsidR="00942DED" w:rsidRPr="0062414A" w:rsidRDefault="00942DED" w:rsidP="00942DED">
            <w:pPr>
              <w:spacing w:line="276" w:lineRule="auto"/>
              <w:jc w:val="right"/>
            </w:pPr>
            <w:r>
              <w:t>13 146</w:t>
            </w:r>
          </w:p>
        </w:tc>
      </w:tr>
      <w:tr w:rsidR="00942DED" w:rsidRPr="00204B54" w:rsidTr="00942DED">
        <w:tc>
          <w:tcPr>
            <w:tcW w:w="5103" w:type="dxa"/>
            <w:hideMark/>
          </w:tcPr>
          <w:p w:rsidR="00942DED" w:rsidRPr="00204B54" w:rsidRDefault="00942DED" w:rsidP="00942DED">
            <w:pPr>
              <w:spacing w:line="276" w:lineRule="auto"/>
            </w:pPr>
            <w:r>
              <w:t>Beruházások, pénzügyi befektetések</w:t>
            </w:r>
          </w:p>
        </w:tc>
        <w:tc>
          <w:tcPr>
            <w:tcW w:w="1843" w:type="dxa"/>
            <w:hideMark/>
          </w:tcPr>
          <w:p w:rsidR="00942DED" w:rsidRPr="0062414A" w:rsidRDefault="00942DED" w:rsidP="00942DED">
            <w:pPr>
              <w:spacing w:line="276" w:lineRule="auto"/>
              <w:jc w:val="right"/>
            </w:pPr>
            <w:r>
              <w:t>1 296 418</w:t>
            </w:r>
          </w:p>
        </w:tc>
      </w:tr>
      <w:tr w:rsidR="00942DED" w:rsidRPr="00204B54" w:rsidTr="00942DED">
        <w:tc>
          <w:tcPr>
            <w:tcW w:w="5103" w:type="dxa"/>
            <w:hideMark/>
          </w:tcPr>
          <w:p w:rsidR="00942DED" w:rsidRPr="00204B54" w:rsidRDefault="00942DED" w:rsidP="00942DED">
            <w:pPr>
              <w:spacing w:line="276" w:lineRule="auto"/>
            </w:pPr>
            <w:r w:rsidRPr="00204B54">
              <w:t>Kölcsönök nyújtása</w:t>
            </w:r>
          </w:p>
          <w:p w:rsidR="00942DED" w:rsidRDefault="00942DED" w:rsidP="00942DED">
            <w:pPr>
              <w:spacing w:line="276" w:lineRule="auto"/>
            </w:pPr>
            <w:r>
              <w:t>Általános tartalék</w:t>
            </w:r>
          </w:p>
          <w:p w:rsidR="00942DED" w:rsidRPr="00A51DB4" w:rsidRDefault="00942DED" w:rsidP="00942DED">
            <w:pPr>
              <w:spacing w:line="276" w:lineRule="auto"/>
            </w:pPr>
            <w:r>
              <w:t>Céltartalék</w:t>
            </w:r>
          </w:p>
        </w:tc>
        <w:tc>
          <w:tcPr>
            <w:tcW w:w="1843" w:type="dxa"/>
            <w:hideMark/>
          </w:tcPr>
          <w:p w:rsidR="00942DED" w:rsidRDefault="00942DED" w:rsidP="00942DED">
            <w:pPr>
              <w:spacing w:line="276" w:lineRule="auto"/>
              <w:jc w:val="right"/>
            </w:pPr>
            <w:r>
              <w:t>133</w:t>
            </w:r>
          </w:p>
          <w:p w:rsidR="00942DED" w:rsidRDefault="00942DED" w:rsidP="00942DED">
            <w:pPr>
              <w:spacing w:line="276" w:lineRule="auto"/>
              <w:jc w:val="right"/>
            </w:pPr>
            <w:r>
              <w:t>7 929</w:t>
            </w:r>
          </w:p>
          <w:p w:rsidR="00942DED" w:rsidRPr="00A51DB4" w:rsidRDefault="00942DED" w:rsidP="00942DED">
            <w:pPr>
              <w:spacing w:line="276" w:lineRule="auto"/>
              <w:jc w:val="right"/>
            </w:pPr>
            <w:r>
              <w:t>2 200</w:t>
            </w:r>
          </w:p>
        </w:tc>
      </w:tr>
      <w:tr w:rsidR="00942DED" w:rsidRPr="00204B54" w:rsidTr="00942DED">
        <w:tc>
          <w:tcPr>
            <w:tcW w:w="5103" w:type="dxa"/>
            <w:hideMark/>
          </w:tcPr>
          <w:p w:rsidR="00942DED" w:rsidRPr="00204B54" w:rsidRDefault="00942DED" w:rsidP="00942DED">
            <w:pPr>
              <w:spacing w:line="276" w:lineRule="auto"/>
            </w:pPr>
            <w:r>
              <w:t>Fejlesztési h</w:t>
            </w:r>
            <w:r w:rsidRPr="00204B54">
              <w:t>itel visszafizetés</w:t>
            </w:r>
          </w:p>
        </w:tc>
        <w:tc>
          <w:tcPr>
            <w:tcW w:w="1843" w:type="dxa"/>
            <w:hideMark/>
          </w:tcPr>
          <w:p w:rsidR="00942DED" w:rsidRPr="0062414A" w:rsidRDefault="00942DED" w:rsidP="00942DED">
            <w:pPr>
              <w:spacing w:line="276" w:lineRule="auto"/>
              <w:jc w:val="right"/>
            </w:pPr>
            <w:r>
              <w:t>15 679</w:t>
            </w:r>
          </w:p>
        </w:tc>
      </w:tr>
      <w:tr w:rsidR="00942DED" w:rsidRPr="005740F3" w:rsidTr="00942DED">
        <w:tc>
          <w:tcPr>
            <w:tcW w:w="5103" w:type="dxa"/>
            <w:hideMark/>
          </w:tcPr>
          <w:p w:rsidR="00942DED" w:rsidRPr="005740F3" w:rsidRDefault="00942DED" w:rsidP="00942DED">
            <w:pPr>
              <w:spacing w:line="276" w:lineRule="auto"/>
              <w:rPr>
                <w:b/>
              </w:rPr>
            </w:pPr>
            <w:r w:rsidRPr="005740F3">
              <w:rPr>
                <w:b/>
              </w:rPr>
              <w:t xml:space="preserve">Bevételek összesen: </w:t>
            </w:r>
          </w:p>
        </w:tc>
        <w:tc>
          <w:tcPr>
            <w:tcW w:w="1843" w:type="dxa"/>
            <w:hideMark/>
          </w:tcPr>
          <w:p w:rsidR="00942DED" w:rsidRPr="005740F3" w:rsidRDefault="00942DED" w:rsidP="00942DED">
            <w:pPr>
              <w:spacing w:line="276" w:lineRule="auto"/>
              <w:jc w:val="right"/>
              <w:rPr>
                <w:b/>
              </w:rPr>
            </w:pPr>
            <w:r w:rsidRPr="005740F3">
              <w:rPr>
                <w:b/>
              </w:rPr>
              <w:t>2</w:t>
            </w:r>
            <w:r>
              <w:rPr>
                <w:b/>
              </w:rPr>
              <w:t> </w:t>
            </w:r>
            <w:r w:rsidRPr="005740F3">
              <w:rPr>
                <w:b/>
              </w:rPr>
              <w:t>1</w:t>
            </w:r>
            <w:r>
              <w:rPr>
                <w:b/>
              </w:rPr>
              <w:t>26 804</w:t>
            </w:r>
          </w:p>
        </w:tc>
      </w:tr>
    </w:tbl>
    <w:p w:rsidR="00942DED" w:rsidRPr="00204B54" w:rsidRDefault="00942DED" w:rsidP="00942DED">
      <w:pPr>
        <w:jc w:val="both"/>
      </w:pP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  <w:r w:rsidRPr="00204B54">
        <w:t xml:space="preserve">(2) Az (1) bekezdésben megállapított költségvetési bevételek forrásonkénti, a költségvetési kiadások jogcímenkénti megoszlását önkormányzati szinten, továbbá a </w:t>
      </w:r>
      <w:proofErr w:type="gramStart"/>
      <w:r w:rsidRPr="00204B54">
        <w:t>finanszírozási</w:t>
      </w:r>
      <w:proofErr w:type="gramEnd"/>
      <w:r w:rsidRPr="00204B54">
        <w:t xml:space="preserve"> célú kiadásait a rendelet </w:t>
      </w:r>
      <w:r>
        <w:rPr>
          <w:i/>
        </w:rPr>
        <w:t>1.</w:t>
      </w:r>
      <w:r w:rsidRPr="00204B54">
        <w:rPr>
          <w:i/>
        </w:rPr>
        <w:t xml:space="preserve"> melléklete </w:t>
      </w:r>
      <w:r w:rsidRPr="00204B54">
        <w:t>alapján határozza meg a képviselő-testület.</w:t>
      </w:r>
      <w:r>
        <w:t xml:space="preserve"> </w:t>
      </w: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  <w:r>
        <w:t xml:space="preserve">(3) Az (1) bekezdésében megállapított költségvetési bevételeket és költségvetési kiadásokat előirányzat csoportok, kiemelt előirányzatok és azon belül kötelező feladatok, önként vállalt feladatok, állami (államigazgatási) feladatok szerinti bontásban, valamint az éves létszám előirányzatot és a közfoglalkoztatottak létszámát költségvetési szervenként az </w:t>
      </w:r>
      <w:r w:rsidRPr="00495B41">
        <w:rPr>
          <w:i/>
        </w:rPr>
        <w:t>1/</w:t>
      </w:r>
      <w:proofErr w:type="gramStart"/>
      <w:r w:rsidRPr="00495B41">
        <w:rPr>
          <w:i/>
        </w:rPr>
        <w:t>A</w:t>
      </w:r>
      <w:proofErr w:type="gramEnd"/>
      <w:r w:rsidRPr="00495B41">
        <w:rPr>
          <w:i/>
        </w:rPr>
        <w:t xml:space="preserve"> melléklet</w:t>
      </w:r>
      <w:r>
        <w:t xml:space="preserve"> tartalmazza.</w:t>
      </w:r>
    </w:p>
    <w:p w:rsidR="00942DED" w:rsidRDefault="00942DED" w:rsidP="00942DED">
      <w:pPr>
        <w:jc w:val="both"/>
      </w:pPr>
    </w:p>
    <w:p w:rsidR="00942DED" w:rsidRPr="00204B54" w:rsidRDefault="00942DED" w:rsidP="00942DED">
      <w:pPr>
        <w:jc w:val="both"/>
      </w:pPr>
      <w:r w:rsidRPr="00204B54">
        <w:t>(</w:t>
      </w:r>
      <w:r>
        <w:t>4</w:t>
      </w:r>
      <w:r w:rsidRPr="00204B54">
        <w:t xml:space="preserve">) A működési és felhalmozási </w:t>
      </w:r>
      <w:r>
        <w:t>bevételek és kiadások előirányzatai</w:t>
      </w:r>
      <w:r w:rsidRPr="00204B54">
        <w:t xml:space="preserve"> </w:t>
      </w:r>
      <w:r>
        <w:t>mérlegszerű bemutatását</w:t>
      </w:r>
      <w:r w:rsidRPr="00204B54">
        <w:t xml:space="preserve"> önkormányzati szinten a </w:t>
      </w:r>
      <w:r w:rsidRPr="00204B54">
        <w:rPr>
          <w:i/>
        </w:rPr>
        <w:t>1</w:t>
      </w:r>
      <w:r>
        <w:rPr>
          <w:i/>
        </w:rPr>
        <w:t>4</w:t>
      </w:r>
      <w:r w:rsidRPr="00204B54">
        <w:rPr>
          <w:i/>
        </w:rPr>
        <w:t>. melléklet</w:t>
      </w:r>
      <w:r w:rsidRPr="00204B54">
        <w:t xml:space="preserve"> szerint állapítja meg a képviselő-testület.</w:t>
      </w:r>
    </w:p>
    <w:p w:rsidR="00942DED" w:rsidRDefault="00942DED" w:rsidP="00942DED">
      <w:pPr>
        <w:jc w:val="both"/>
      </w:pPr>
    </w:p>
    <w:p w:rsidR="00240DAE" w:rsidRDefault="00240DAE" w:rsidP="00942DED">
      <w:pPr>
        <w:jc w:val="center"/>
        <w:rPr>
          <w:b/>
        </w:rPr>
      </w:pPr>
    </w:p>
    <w:p w:rsidR="00240DAE" w:rsidRDefault="00240DAE" w:rsidP="00942DED">
      <w:pPr>
        <w:jc w:val="center"/>
        <w:rPr>
          <w:b/>
        </w:rPr>
      </w:pPr>
    </w:p>
    <w:p w:rsidR="00240DAE" w:rsidRDefault="00240DAE" w:rsidP="00942DED">
      <w:pPr>
        <w:jc w:val="center"/>
        <w:rPr>
          <w:b/>
        </w:rPr>
      </w:pPr>
    </w:p>
    <w:p w:rsidR="00240DAE" w:rsidRDefault="00240DAE" w:rsidP="00942DED">
      <w:pPr>
        <w:jc w:val="center"/>
        <w:rPr>
          <w:b/>
        </w:rPr>
      </w:pPr>
    </w:p>
    <w:p w:rsidR="00240DAE" w:rsidRDefault="00240DAE" w:rsidP="00942DED">
      <w:pPr>
        <w:jc w:val="center"/>
        <w:rPr>
          <w:b/>
        </w:rPr>
      </w:pPr>
    </w:p>
    <w:p w:rsidR="00240DAE" w:rsidRDefault="00240DAE" w:rsidP="00942DED">
      <w:pPr>
        <w:jc w:val="center"/>
        <w:rPr>
          <w:b/>
        </w:rPr>
      </w:pPr>
    </w:p>
    <w:p w:rsidR="00240DAE" w:rsidRDefault="00240DAE" w:rsidP="00942DED">
      <w:pPr>
        <w:jc w:val="center"/>
        <w:rPr>
          <w:b/>
        </w:rPr>
      </w:pPr>
    </w:p>
    <w:p w:rsidR="00240DAE" w:rsidRDefault="00240DAE" w:rsidP="00942DED">
      <w:pPr>
        <w:jc w:val="center"/>
        <w:rPr>
          <w:b/>
        </w:rPr>
      </w:pPr>
    </w:p>
    <w:p w:rsidR="00942DED" w:rsidRPr="006C5A97" w:rsidRDefault="00942DED" w:rsidP="00942DED">
      <w:pPr>
        <w:jc w:val="center"/>
        <w:rPr>
          <w:b/>
        </w:rPr>
      </w:pPr>
      <w:r w:rsidRPr="006C5A97">
        <w:rPr>
          <w:b/>
        </w:rPr>
        <w:t>A költségvetés részletezése</w:t>
      </w:r>
    </w:p>
    <w:p w:rsidR="00942DED" w:rsidRDefault="00942DED" w:rsidP="00942DED">
      <w:pPr>
        <w:jc w:val="center"/>
      </w:pPr>
    </w:p>
    <w:p w:rsidR="00942DED" w:rsidRPr="006C5A97" w:rsidRDefault="00942DED" w:rsidP="00942DED">
      <w:pPr>
        <w:jc w:val="center"/>
        <w:rPr>
          <w:b/>
        </w:rPr>
      </w:pPr>
      <w:r>
        <w:rPr>
          <w:b/>
        </w:rPr>
        <w:t>3</w:t>
      </w:r>
      <w:r w:rsidRPr="00204B54">
        <w:rPr>
          <w:b/>
        </w:rPr>
        <w:t>. §</w:t>
      </w:r>
    </w:p>
    <w:p w:rsidR="00942DED" w:rsidRPr="00204B54" w:rsidRDefault="00942DED" w:rsidP="00942DED">
      <w:pPr>
        <w:jc w:val="both"/>
      </w:pPr>
    </w:p>
    <w:p w:rsidR="00942DED" w:rsidRDefault="00942DED" w:rsidP="00942DED">
      <w:pPr>
        <w:jc w:val="both"/>
      </w:pPr>
      <w:r>
        <w:t>(1</w:t>
      </w:r>
      <w:r w:rsidRPr="00E67E6A">
        <w:t xml:space="preserve">) A </w:t>
      </w:r>
      <w:r>
        <w:rPr>
          <w:i/>
        </w:rPr>
        <w:t>17</w:t>
      </w:r>
      <w:r w:rsidRPr="00E67E6A">
        <w:rPr>
          <w:i/>
        </w:rPr>
        <w:t>. melléklet</w:t>
      </w:r>
      <w:r w:rsidRPr="00DF78D0">
        <w:t xml:space="preserve"> </w:t>
      </w:r>
      <w:r>
        <w:t>tartalmazza</w:t>
      </w:r>
      <w:r w:rsidRPr="00E67E6A">
        <w:t xml:space="preserve"> Tótkomlós Város </w:t>
      </w:r>
      <w:r>
        <w:t xml:space="preserve">Önkormányzat </w:t>
      </w:r>
      <w:r w:rsidRPr="00E67E6A">
        <w:t>adósságot keletkeztető ügyletekből és kezességvállalásokból fennálló kötelezettségei</w:t>
      </w:r>
      <w:r>
        <w:t>nek a bemutatását</w:t>
      </w:r>
      <w:r w:rsidRPr="00E67E6A">
        <w:t>.</w:t>
      </w:r>
    </w:p>
    <w:p w:rsidR="00942DED" w:rsidRDefault="00942DED" w:rsidP="00942DED">
      <w:pPr>
        <w:jc w:val="both"/>
      </w:pPr>
    </w:p>
    <w:p w:rsidR="00942DED" w:rsidRPr="006F3217" w:rsidRDefault="00942DED" w:rsidP="00942DED">
      <w:pPr>
        <w:jc w:val="both"/>
      </w:pPr>
      <w:r>
        <w:t xml:space="preserve">(2) A </w:t>
      </w:r>
      <w:r w:rsidRPr="00025810">
        <w:rPr>
          <w:i/>
        </w:rPr>
        <w:t>18</w:t>
      </w:r>
      <w:r w:rsidRPr="00E67E6A">
        <w:rPr>
          <w:i/>
        </w:rPr>
        <w:t>. melléklet</w:t>
      </w:r>
      <w:r w:rsidRPr="00E67E6A">
        <w:t xml:space="preserve"> tartalmazza Tótkomlós Város Önkormányzat saját bevételeinek részletezését az adósságot keletkeztető ügyletből származó tárgyévi fizetési kötelezettség megállapításához.</w:t>
      </w:r>
    </w:p>
    <w:p w:rsidR="00127524" w:rsidRDefault="00127524" w:rsidP="00942DED">
      <w:pPr>
        <w:jc w:val="both"/>
      </w:pPr>
    </w:p>
    <w:p w:rsidR="00942DED" w:rsidRPr="00A46976" w:rsidRDefault="00942DED" w:rsidP="00942DED">
      <w:pPr>
        <w:jc w:val="both"/>
      </w:pPr>
      <w:r w:rsidRPr="00204B54">
        <w:t>(</w:t>
      </w:r>
      <w:r>
        <w:t>3</w:t>
      </w:r>
      <w:r w:rsidRPr="00204B54">
        <w:t xml:space="preserve">) A </w:t>
      </w:r>
      <w:r>
        <w:t>helyi önkormányzatok általános működésének és ágazati feladatainak támogatását</w:t>
      </w:r>
      <w:r w:rsidRPr="00204B54">
        <w:t xml:space="preserve"> jogcímenként a </w:t>
      </w:r>
      <w:r>
        <w:rPr>
          <w:i/>
        </w:rPr>
        <w:t xml:space="preserve">3. </w:t>
      </w:r>
      <w:r w:rsidRPr="00204B54">
        <w:rPr>
          <w:i/>
        </w:rPr>
        <w:t>melléklet</w:t>
      </w:r>
      <w:r w:rsidRPr="00204B54">
        <w:t xml:space="preserve"> </w:t>
      </w:r>
      <w:r>
        <w:t>tartalmazza.</w:t>
      </w:r>
    </w:p>
    <w:p w:rsidR="00942DED" w:rsidRDefault="00942DED" w:rsidP="00942DED">
      <w:pPr>
        <w:jc w:val="both"/>
      </w:pPr>
    </w:p>
    <w:p w:rsidR="00942DED" w:rsidRPr="00204B54" w:rsidRDefault="00942DED" w:rsidP="00942DED">
      <w:pPr>
        <w:jc w:val="both"/>
      </w:pPr>
      <w:r>
        <w:t xml:space="preserve">(4) </w:t>
      </w:r>
      <w:r w:rsidRPr="00204B54">
        <w:t>A képviselő-testület az Önk</w:t>
      </w:r>
      <w:r>
        <w:t>ormányzat 2013</w:t>
      </w:r>
      <w:r w:rsidRPr="00204B54">
        <w:t>. évi költségvetését részletesen a következők szerint állapítja meg:</w:t>
      </w:r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jc w:val="both"/>
      </w:pPr>
      <w:proofErr w:type="gramStart"/>
      <w:r>
        <w:t>a</w:t>
      </w:r>
      <w:proofErr w:type="gramEnd"/>
      <w:r w:rsidRPr="00204B54">
        <w:t>) A</w:t>
      </w:r>
      <w:r w:rsidRPr="00204B54">
        <w:rPr>
          <w:b/>
        </w:rPr>
        <w:t xml:space="preserve"> </w:t>
      </w:r>
      <w:r>
        <w:t>költségvetési</w:t>
      </w:r>
      <w:r w:rsidRPr="00204B54">
        <w:t xml:space="preserve"> bevételek részletezését</w:t>
      </w:r>
      <w:r>
        <w:t xml:space="preserve"> előirányzat csoportok, kiemelt előirányzatok és azon belül kötelező feladatok, önként vállalt feladatok, állami (államigazgatási) feladatok szerinti bontásban </w:t>
      </w:r>
      <w:r w:rsidRPr="00204B54">
        <w:t xml:space="preserve"> intézményenként, szakfeladatonként a</w:t>
      </w:r>
      <w:r w:rsidRPr="00204B54">
        <w:rPr>
          <w:b/>
        </w:rPr>
        <w:t xml:space="preserve"> </w:t>
      </w:r>
      <w:r>
        <w:rPr>
          <w:i/>
        </w:rPr>
        <w:t>2.</w:t>
      </w:r>
      <w:r w:rsidRPr="00204B54">
        <w:rPr>
          <w:i/>
        </w:rPr>
        <w:t xml:space="preserve"> melléklet</w:t>
      </w:r>
      <w:r w:rsidRPr="00204B54">
        <w:t xml:space="preserve"> </w:t>
      </w:r>
      <w:r>
        <w:t>tartalmazza.</w:t>
      </w:r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jc w:val="both"/>
      </w:pPr>
      <w:r>
        <w:t>b</w:t>
      </w:r>
      <w:r w:rsidRPr="00204B54">
        <w:t xml:space="preserve">) </w:t>
      </w:r>
      <w:proofErr w:type="gramStart"/>
      <w:r w:rsidRPr="00204B54">
        <w:t>A</w:t>
      </w:r>
      <w:proofErr w:type="gramEnd"/>
      <w:r w:rsidRPr="00204B54">
        <w:rPr>
          <w:b/>
        </w:rPr>
        <w:t xml:space="preserve"> </w:t>
      </w:r>
      <w:r>
        <w:t>költségvetési</w:t>
      </w:r>
      <w:r w:rsidRPr="00204B54">
        <w:t xml:space="preserve"> </w:t>
      </w:r>
      <w:r>
        <w:t>kiadások</w:t>
      </w:r>
      <w:r w:rsidRPr="00204B54">
        <w:t xml:space="preserve"> részletezését</w:t>
      </w:r>
      <w:r>
        <w:t xml:space="preserve"> előirányzat csoportok, kiemelt előirányzatok és azon belül kötelező feladatok, önként vállalt feladatok, állami (államigazgatási) feladatok szerinti bontásban </w:t>
      </w:r>
      <w:r w:rsidRPr="00204B54">
        <w:t xml:space="preserve"> intézményenként, szakfeladatonként a</w:t>
      </w:r>
      <w:r w:rsidRPr="00204B54">
        <w:rPr>
          <w:b/>
        </w:rPr>
        <w:t xml:space="preserve"> </w:t>
      </w:r>
      <w:r>
        <w:rPr>
          <w:i/>
        </w:rPr>
        <w:t>4.</w:t>
      </w:r>
      <w:r w:rsidRPr="00204B54">
        <w:rPr>
          <w:i/>
        </w:rPr>
        <w:t xml:space="preserve"> melléklet</w:t>
      </w:r>
      <w:r w:rsidRPr="00204B54">
        <w:t xml:space="preserve"> </w:t>
      </w:r>
      <w:r>
        <w:t>tartalmazza.</w:t>
      </w:r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jc w:val="both"/>
      </w:pPr>
      <w:r>
        <w:t>c</w:t>
      </w:r>
      <w:r w:rsidRPr="00204B54">
        <w:t xml:space="preserve">) </w:t>
      </w:r>
      <w:proofErr w:type="gramStart"/>
      <w:r w:rsidRPr="00204B54">
        <w:t>A</w:t>
      </w:r>
      <w:proofErr w:type="gramEnd"/>
      <w:r w:rsidRPr="00204B54">
        <w:t xml:space="preserve"> Pénzeszköz átadás, egyéb támogatást; a Támogatásértékű kiadásokat valamint az Ellátottak juttatásait a</w:t>
      </w:r>
      <w:r>
        <w:t xml:space="preserve">z </w:t>
      </w:r>
      <w:r>
        <w:rPr>
          <w:i/>
        </w:rPr>
        <w:t xml:space="preserve">5. </w:t>
      </w:r>
      <w:r w:rsidRPr="00204B54">
        <w:rPr>
          <w:i/>
        </w:rPr>
        <w:t xml:space="preserve">melléklet </w:t>
      </w:r>
      <w:r>
        <w:t>tartalmazza.</w:t>
      </w:r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jc w:val="both"/>
      </w:pPr>
      <w:r>
        <w:t>d)</w:t>
      </w:r>
      <w:r w:rsidRPr="00204B54">
        <w:t xml:space="preserve"> </w:t>
      </w:r>
      <w:proofErr w:type="gramStart"/>
      <w:r w:rsidRPr="00204B54">
        <w:t>A</w:t>
      </w:r>
      <w:proofErr w:type="gramEnd"/>
      <w:r w:rsidRPr="00204B54">
        <w:t xml:space="preserve"> civil szervezetek támogatását a </w:t>
      </w:r>
      <w:r>
        <w:rPr>
          <w:i/>
        </w:rPr>
        <w:t xml:space="preserve">6. </w:t>
      </w:r>
      <w:r w:rsidRPr="00204B54">
        <w:rPr>
          <w:i/>
        </w:rPr>
        <w:t>melléklet</w:t>
      </w:r>
      <w:r w:rsidRPr="00204B54">
        <w:t xml:space="preserve"> </w:t>
      </w:r>
      <w:r>
        <w:t>tartalmazza.</w:t>
      </w:r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jc w:val="both"/>
      </w:pPr>
      <w:proofErr w:type="gramStart"/>
      <w:r>
        <w:t>e</w:t>
      </w:r>
      <w:proofErr w:type="gramEnd"/>
      <w:r w:rsidRPr="00204B54">
        <w:t xml:space="preserve">) Az önkormányzat költségvetésében szereplő felhalmozási bevételeket, felújítási kiadásokat </w:t>
      </w:r>
      <w:r>
        <w:t>felújításonként</w:t>
      </w:r>
      <w:r w:rsidRPr="00204B54">
        <w:t xml:space="preserve">, beruházási kiadásokat </w:t>
      </w:r>
      <w:r>
        <w:t>beruházásonként</w:t>
      </w:r>
      <w:r w:rsidRPr="00204B54">
        <w:t xml:space="preserve"> a </w:t>
      </w:r>
      <w:r>
        <w:rPr>
          <w:i/>
        </w:rPr>
        <w:t xml:space="preserve">7. </w:t>
      </w:r>
      <w:r w:rsidRPr="00204B54">
        <w:rPr>
          <w:i/>
        </w:rPr>
        <w:t>melléklet</w:t>
      </w:r>
      <w:r w:rsidRPr="00204B54">
        <w:t xml:space="preserve"> </w:t>
      </w:r>
      <w:r>
        <w:t>tartalmazza.</w:t>
      </w:r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jc w:val="both"/>
      </w:pPr>
      <w:proofErr w:type="gramStart"/>
      <w:r>
        <w:t>f</w:t>
      </w:r>
      <w:proofErr w:type="gramEnd"/>
      <w:r w:rsidRPr="00204B54">
        <w:t>) A társadalmi és szociálpolitikai juttatások részletezését a</w:t>
      </w:r>
      <w:r w:rsidRPr="00204B54">
        <w:rPr>
          <w:i/>
        </w:rPr>
        <w:t xml:space="preserve"> </w:t>
      </w:r>
      <w:r>
        <w:rPr>
          <w:i/>
        </w:rPr>
        <w:t>8</w:t>
      </w:r>
      <w:r w:rsidRPr="00204B54">
        <w:rPr>
          <w:i/>
        </w:rPr>
        <w:t>. melléklet</w:t>
      </w:r>
      <w:r w:rsidRPr="00204B54">
        <w:t xml:space="preserve"> </w:t>
      </w:r>
      <w:r>
        <w:t>tartalmazza.</w:t>
      </w:r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jc w:val="both"/>
      </w:pPr>
      <w:proofErr w:type="gramStart"/>
      <w:r>
        <w:t>g</w:t>
      </w:r>
      <w:proofErr w:type="gramEnd"/>
      <w:r w:rsidRPr="00204B54">
        <w:t xml:space="preserve">) A több éves kihatással járó kötelezettségek (feladatok), hitelek előirányzatait éves bontásban a </w:t>
      </w:r>
      <w:r>
        <w:rPr>
          <w:i/>
        </w:rPr>
        <w:t>10.</w:t>
      </w:r>
      <w:r w:rsidRPr="00204B54">
        <w:rPr>
          <w:i/>
        </w:rPr>
        <w:t xml:space="preserve"> melléklet</w:t>
      </w:r>
      <w:r w:rsidRPr="00204B54">
        <w:t xml:space="preserve"> szerint fogadja el </w:t>
      </w:r>
      <w:r>
        <w:t xml:space="preserve">a képviselő-testület </w:t>
      </w:r>
      <w:r w:rsidRPr="00204B54">
        <w:t>azzal, hogy a későbbi évek előirányzatait véglegesen az adott évi költségvetés elfogadásakor állapítja meg.</w:t>
      </w:r>
    </w:p>
    <w:p w:rsidR="00942DED" w:rsidRPr="00204B54" w:rsidRDefault="00942DED" w:rsidP="00942DED">
      <w:pPr>
        <w:jc w:val="both"/>
      </w:pPr>
      <w:r w:rsidRPr="00204B54">
        <w:t xml:space="preserve"> </w:t>
      </w:r>
    </w:p>
    <w:p w:rsidR="00942DED" w:rsidRPr="00204B54" w:rsidRDefault="00942DED" w:rsidP="00942DED">
      <w:pPr>
        <w:jc w:val="both"/>
      </w:pPr>
      <w:r>
        <w:t>h</w:t>
      </w:r>
      <w:r w:rsidRPr="00204B54">
        <w:t xml:space="preserve">) Az </w:t>
      </w:r>
      <w:r>
        <w:t xml:space="preserve">önállóan működő </w:t>
      </w:r>
      <w:r w:rsidRPr="00204B54">
        <w:t>önkormányzati intézmények</w:t>
      </w:r>
      <w:r w:rsidRPr="00204B54">
        <w:rPr>
          <w:b/>
        </w:rPr>
        <w:t xml:space="preserve"> </w:t>
      </w:r>
      <w:proofErr w:type="gramStart"/>
      <w:r w:rsidRPr="00204B54">
        <w:t>finanszírozását</w:t>
      </w:r>
      <w:proofErr w:type="gramEnd"/>
      <w:r w:rsidRPr="00204B54">
        <w:t xml:space="preserve"> a </w:t>
      </w:r>
      <w:r>
        <w:rPr>
          <w:i/>
        </w:rPr>
        <w:t xml:space="preserve">11. </w:t>
      </w:r>
      <w:r w:rsidRPr="00204B54">
        <w:rPr>
          <w:i/>
        </w:rPr>
        <w:t>melléklet</w:t>
      </w:r>
      <w:r w:rsidRPr="00204B54">
        <w:t xml:space="preserve"> </w:t>
      </w:r>
      <w:r>
        <w:t>tartalmazza.</w:t>
      </w:r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jc w:val="both"/>
      </w:pPr>
      <w:r>
        <w:t>i</w:t>
      </w:r>
      <w:r w:rsidRPr="00204B54">
        <w:t>) Az önkormányzati intézmények álláshelyeinek számát, teljes munkaidős létszám</w:t>
      </w:r>
      <w:r>
        <w:t xml:space="preserve">ban kifejezve, külön megbontva </w:t>
      </w:r>
      <w:r w:rsidRPr="00D3399A">
        <w:t xml:space="preserve">a közfoglalkoztatottak, a rehabilitációs foglalkoztatottak, a megbízási díjasok, és a számlát adó megbízási díjasok létszámát a </w:t>
      </w:r>
      <w:r>
        <w:rPr>
          <w:i/>
        </w:rPr>
        <w:t xml:space="preserve">12. </w:t>
      </w:r>
      <w:r w:rsidRPr="00D3399A">
        <w:rPr>
          <w:i/>
        </w:rPr>
        <w:t>melléklet</w:t>
      </w:r>
      <w:r w:rsidRPr="00D3399A">
        <w:t xml:space="preserve"> </w:t>
      </w:r>
      <w:r>
        <w:t>tartalmazza.</w:t>
      </w: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  <w:r>
        <w:t>j</w:t>
      </w:r>
      <w:r w:rsidRPr="00204B54">
        <w:t>) Az E</w:t>
      </w:r>
      <w:r>
        <w:t>urópai Unió</w:t>
      </w:r>
      <w:r w:rsidRPr="00204B54">
        <w:t xml:space="preserve">s támogatással megvalósuló programokat és projekteket, valamint az önkormányzaton kívül megvalósult projektekhez való hozzájárulást a </w:t>
      </w:r>
      <w:r>
        <w:rPr>
          <w:i/>
        </w:rPr>
        <w:t xml:space="preserve">13. </w:t>
      </w:r>
      <w:r w:rsidRPr="00204B54">
        <w:rPr>
          <w:i/>
        </w:rPr>
        <w:t>melléklet</w:t>
      </w:r>
      <w:r w:rsidRPr="00204B54">
        <w:t xml:space="preserve"> </w:t>
      </w:r>
      <w:r>
        <w:t>tartalmazza.</w:t>
      </w:r>
    </w:p>
    <w:p w:rsidR="00942DED" w:rsidRDefault="00942DED" w:rsidP="00942DED">
      <w:pPr>
        <w:jc w:val="both"/>
      </w:pPr>
    </w:p>
    <w:p w:rsidR="00240DAE" w:rsidRDefault="00240DAE" w:rsidP="00942DED">
      <w:pPr>
        <w:jc w:val="both"/>
      </w:pPr>
    </w:p>
    <w:p w:rsidR="00240DAE" w:rsidRDefault="00240DAE" w:rsidP="00942DED">
      <w:pPr>
        <w:jc w:val="both"/>
      </w:pPr>
    </w:p>
    <w:p w:rsidR="00240DAE" w:rsidRDefault="00240DAE" w:rsidP="00942DED">
      <w:pPr>
        <w:jc w:val="both"/>
      </w:pPr>
    </w:p>
    <w:p w:rsidR="00240DAE" w:rsidRDefault="00240DAE" w:rsidP="00942DED">
      <w:pPr>
        <w:jc w:val="both"/>
      </w:pPr>
    </w:p>
    <w:p w:rsidR="00942DED" w:rsidRPr="00204B54" w:rsidRDefault="00942DED" w:rsidP="00942DED">
      <w:pPr>
        <w:jc w:val="both"/>
      </w:pPr>
      <w:r>
        <w:t xml:space="preserve">(5) A Tótkomlós és térsége állati hulladék-kezelési Önkormányzati Társulás bevételeit és kiadásait a </w:t>
      </w:r>
      <w:r w:rsidRPr="0057796B">
        <w:rPr>
          <w:i/>
        </w:rPr>
        <w:t>9. melléklet</w:t>
      </w:r>
      <w:r>
        <w:t xml:space="preserve"> tartalmazza.</w:t>
      </w:r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jc w:val="both"/>
      </w:pPr>
      <w:r>
        <w:t>(6</w:t>
      </w:r>
      <w:r w:rsidRPr="00204B54">
        <w:t>) A képvise</w:t>
      </w:r>
      <w:r>
        <w:t>lő-testület az önkormányzat 2013</w:t>
      </w:r>
      <w:r w:rsidRPr="00204B54">
        <w:t xml:space="preserve">. évi előirányzat-felhasználási ütemtervét havi bontásban a </w:t>
      </w:r>
      <w:r>
        <w:rPr>
          <w:i/>
        </w:rPr>
        <w:t>15</w:t>
      </w:r>
      <w:r w:rsidRPr="00204B54">
        <w:rPr>
          <w:i/>
        </w:rPr>
        <w:t>. melléklet</w:t>
      </w:r>
      <w:r w:rsidRPr="00204B54">
        <w:t xml:space="preserve"> szerint hagyja jóvá.</w:t>
      </w:r>
    </w:p>
    <w:p w:rsidR="00942DED" w:rsidRPr="007B3998" w:rsidRDefault="00942DED" w:rsidP="00942DED">
      <w:pPr>
        <w:jc w:val="both"/>
        <w:rPr>
          <w:color w:val="FF0000"/>
        </w:rPr>
      </w:pPr>
    </w:p>
    <w:p w:rsidR="00942DED" w:rsidRPr="00E67E6A" w:rsidRDefault="00942DED" w:rsidP="00942DED">
      <w:pPr>
        <w:jc w:val="both"/>
      </w:pPr>
      <w:r>
        <w:t>(7</w:t>
      </w:r>
      <w:r w:rsidRPr="00E67E6A">
        <w:t xml:space="preserve">) A </w:t>
      </w:r>
      <w:r>
        <w:rPr>
          <w:i/>
        </w:rPr>
        <w:t>16</w:t>
      </w:r>
      <w:r w:rsidRPr="00E67E6A">
        <w:rPr>
          <w:i/>
        </w:rPr>
        <w:t>. melléklet</w:t>
      </w:r>
      <w:r w:rsidRPr="00E67E6A">
        <w:t xml:space="preserve"> tartalmazza a </w:t>
      </w:r>
      <w:proofErr w:type="gramStart"/>
      <w:r w:rsidRPr="00E67E6A">
        <w:t>likviditási</w:t>
      </w:r>
      <w:proofErr w:type="gramEnd"/>
      <w:r w:rsidRPr="00E67E6A">
        <w:t xml:space="preserve"> tervet.</w:t>
      </w:r>
    </w:p>
    <w:p w:rsidR="00942DED" w:rsidRDefault="00942DED" w:rsidP="00942DED">
      <w:pPr>
        <w:jc w:val="both"/>
      </w:pPr>
    </w:p>
    <w:p w:rsidR="00942DED" w:rsidRPr="00204B54" w:rsidRDefault="00942DED" w:rsidP="00942DED">
      <w:pPr>
        <w:jc w:val="center"/>
        <w:rPr>
          <w:b/>
        </w:rPr>
      </w:pPr>
      <w:r>
        <w:rPr>
          <w:b/>
        </w:rPr>
        <w:t>4</w:t>
      </w:r>
      <w:r w:rsidRPr="00204B54">
        <w:rPr>
          <w:b/>
        </w:rPr>
        <w:t>. §</w:t>
      </w:r>
    </w:p>
    <w:p w:rsidR="00942DED" w:rsidRDefault="00942DED" w:rsidP="00942DED">
      <w:pPr>
        <w:jc w:val="both"/>
      </w:pPr>
    </w:p>
    <w:p w:rsidR="00127524" w:rsidRPr="00240DAE" w:rsidRDefault="00942DED" w:rsidP="00942DED">
      <w:pPr>
        <w:jc w:val="both"/>
      </w:pPr>
      <w:r>
        <w:t xml:space="preserve"> (1) A képviselő-testület </w:t>
      </w:r>
      <w:r w:rsidRPr="00204B54">
        <w:t xml:space="preserve">a kiadások között </w:t>
      </w:r>
      <w:r>
        <w:t>7.929</w:t>
      </w:r>
      <w:r w:rsidRPr="0062414A">
        <w:t xml:space="preserve"> </w:t>
      </w:r>
      <w:r w:rsidRPr="00204B54">
        <w:t xml:space="preserve">E Ft általános </w:t>
      </w:r>
      <w:r>
        <w:t xml:space="preserve">tartalékot és 2.200 E Ft céltartalékot </w:t>
      </w:r>
      <w:r w:rsidRPr="00204B54">
        <w:t>állapít meg. Az általános tartalékkal való rendelkezés jogát a képviselő-testület fenntartja magának.</w:t>
      </w:r>
    </w:p>
    <w:p w:rsidR="00127524" w:rsidRDefault="00127524" w:rsidP="00942DED">
      <w:pPr>
        <w:jc w:val="both"/>
        <w:rPr>
          <w:b/>
        </w:rPr>
      </w:pPr>
    </w:p>
    <w:p w:rsidR="00942DED" w:rsidRPr="00EF5FE3" w:rsidRDefault="00942DED" w:rsidP="00942DED">
      <w:pPr>
        <w:jc w:val="both"/>
      </w:pPr>
      <w:r>
        <w:t>(2</w:t>
      </w:r>
      <w:r w:rsidRPr="00EF5FE3">
        <w:t>)</w:t>
      </w:r>
      <w:r>
        <w:t xml:space="preserve"> A </w:t>
      </w:r>
      <w:r w:rsidRPr="00EF5FE3">
        <w:t>képviselő-testület a nem a költségvetési szervei útján végeztetett lakossági és közö</w:t>
      </w:r>
      <w:r>
        <w:t>sségi szolgáltatások támogatásának összegét</w:t>
      </w:r>
      <w:r w:rsidRPr="00EF5FE3">
        <w:t xml:space="preserve"> – amelyet a Komlós Tele</w:t>
      </w:r>
      <w:r>
        <w:t>pülésszolgáltató Kft. végez – 23.00</w:t>
      </w:r>
      <w:r w:rsidRPr="00EF5FE3">
        <w:t>0 E Ft összegben hagyja jóvá.</w:t>
      </w:r>
    </w:p>
    <w:p w:rsidR="00942DED" w:rsidRDefault="00942DED" w:rsidP="00942DED">
      <w:pPr>
        <w:jc w:val="both"/>
        <w:rPr>
          <w:b/>
          <w:color w:val="FF0000"/>
        </w:rPr>
      </w:pPr>
    </w:p>
    <w:p w:rsidR="00942DED" w:rsidRDefault="00942DED" w:rsidP="00942DED">
      <w:pPr>
        <w:jc w:val="both"/>
      </w:pPr>
      <w:r>
        <w:t xml:space="preserve">(3) A képviselő-testület az önkormányzati intézmények 2013. évben engedélyezett kötelező feladathoz kapcsolódó létszámát 48,16 </w:t>
      </w:r>
      <w:r w:rsidRPr="00D94B18">
        <w:t>főben</w:t>
      </w:r>
      <w:r>
        <w:t xml:space="preserve">, az önként vállalt feladathoz kapcsolódó létszámát 19 főben, az állami (államigazgatási) feladathoz kapcsolódó létszámot 23 főben, a közfoglalkoztatottak </w:t>
      </w:r>
      <w:r w:rsidRPr="00D94B18">
        <w:t>létszám</w:t>
      </w:r>
      <w:r>
        <w:t xml:space="preserve"> 125,47</w:t>
      </w:r>
      <w:r>
        <w:rPr>
          <w:color w:val="FF0000"/>
        </w:rPr>
        <w:t xml:space="preserve"> </w:t>
      </w:r>
      <w:r>
        <w:t xml:space="preserve">főben, a rehabilitációs foglalkoztatottak létszámát </w:t>
      </w:r>
      <w:r w:rsidRPr="00824E5A">
        <w:t>1,76</w:t>
      </w:r>
      <w:r>
        <w:t xml:space="preserve"> főben állapítja meg.</w:t>
      </w:r>
    </w:p>
    <w:p w:rsidR="00942DED" w:rsidRDefault="00942DED" w:rsidP="00942DED">
      <w:pPr>
        <w:jc w:val="both"/>
      </w:pPr>
    </w:p>
    <w:p w:rsidR="00942DED" w:rsidRPr="00204B54" w:rsidRDefault="00942DED" w:rsidP="00942DED">
      <w:pPr>
        <w:jc w:val="center"/>
        <w:rPr>
          <w:b/>
        </w:rPr>
      </w:pPr>
      <w:r>
        <w:rPr>
          <w:b/>
        </w:rPr>
        <w:t>5</w:t>
      </w:r>
      <w:r w:rsidRPr="00204B54">
        <w:rPr>
          <w:b/>
        </w:rPr>
        <w:t>. §</w:t>
      </w:r>
    </w:p>
    <w:p w:rsidR="00942DED" w:rsidRPr="00204B54" w:rsidRDefault="00942DED" w:rsidP="00942DED">
      <w:pPr>
        <w:jc w:val="center"/>
        <w:rPr>
          <w:b/>
        </w:rPr>
      </w:pPr>
    </w:p>
    <w:p w:rsidR="00942DED" w:rsidRPr="006F3217" w:rsidRDefault="00942DED" w:rsidP="00942DED">
      <w:pPr>
        <w:jc w:val="both"/>
      </w:pPr>
      <w:r>
        <w:t>A Magyarország 2013</w:t>
      </w:r>
      <w:r w:rsidRPr="006F3217">
        <w:t>. évi közp</w:t>
      </w:r>
      <w:r>
        <w:t>onti költségvetéséről szóló 2012. évi CCIV</w:t>
      </w:r>
      <w:r w:rsidRPr="006F3217">
        <w:t>. törvény</w:t>
      </w:r>
      <w:r>
        <w:t xml:space="preserve"> 53</w:t>
      </w:r>
      <w:r w:rsidRPr="006F3217">
        <w:t>. §</w:t>
      </w:r>
      <w:r>
        <w:t xml:space="preserve"> (1) bekezdésének </w:t>
      </w:r>
      <w:r w:rsidRPr="006F3217">
        <w:t xml:space="preserve">értelmében a </w:t>
      </w:r>
      <w:r>
        <w:t>közszolgálati tisztviselőkről szóló 2011. évi CXCIX. törvény 132. § szerinti illetményalap 2013</w:t>
      </w:r>
      <w:r w:rsidRPr="006F3217">
        <w:t xml:space="preserve">. évben 38.650.- Ft. </w:t>
      </w:r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jc w:val="center"/>
        <w:rPr>
          <w:b/>
        </w:rPr>
      </w:pPr>
      <w:r>
        <w:rPr>
          <w:b/>
        </w:rPr>
        <w:t>6</w:t>
      </w:r>
      <w:r w:rsidRPr="00204B54">
        <w:rPr>
          <w:b/>
        </w:rPr>
        <w:t xml:space="preserve">. § </w:t>
      </w:r>
    </w:p>
    <w:p w:rsidR="00942DED" w:rsidRPr="002B2D98" w:rsidRDefault="00942DED" w:rsidP="00942DED">
      <w:pPr>
        <w:jc w:val="both"/>
        <w:rPr>
          <w:color w:val="FF0000"/>
        </w:rPr>
      </w:pPr>
    </w:p>
    <w:p w:rsidR="00942DED" w:rsidRPr="00204B54" w:rsidRDefault="00942DED" w:rsidP="00942DED">
      <w:pPr>
        <w:jc w:val="both"/>
      </w:pPr>
      <w:r w:rsidRPr="00623734">
        <w:t>(1)</w:t>
      </w:r>
      <w:r w:rsidRPr="007B3998">
        <w:t xml:space="preserve"> A</w:t>
      </w:r>
      <w:r>
        <w:t xml:space="preserve"> „Tótkomlós ifjú tehetsége” díj alapításáról és adományozásáról szóló</w:t>
      </w:r>
      <w:r w:rsidRPr="007B3998">
        <w:t xml:space="preserve"> 21/2003. (XI.25.)</w:t>
      </w:r>
      <w:r w:rsidRPr="00204B54">
        <w:t xml:space="preserve"> önkormányzati rendelettel alapított </w:t>
      </w:r>
      <w:r>
        <w:t>díjjal járó pénzjutalom összege 2013</w:t>
      </w:r>
      <w:r w:rsidRPr="00204B54">
        <w:t xml:space="preserve">. évben összesen </w:t>
      </w:r>
      <w:r>
        <w:t xml:space="preserve">bruttó </w:t>
      </w:r>
      <w:r w:rsidRPr="00204B54">
        <w:t>100.000.- Ft.</w:t>
      </w:r>
    </w:p>
    <w:p w:rsidR="00942DED" w:rsidRPr="00204B54" w:rsidRDefault="00942DED" w:rsidP="00942DED">
      <w:pPr>
        <w:jc w:val="both"/>
      </w:pPr>
    </w:p>
    <w:p w:rsidR="00942DED" w:rsidRDefault="00942DED" w:rsidP="00942DED">
      <w:pPr>
        <w:jc w:val="both"/>
      </w:pPr>
      <w:r>
        <w:t xml:space="preserve">(2) </w:t>
      </w:r>
      <w:r w:rsidRPr="00204B54">
        <w:t>Tótkomlós Város Önkormányzata a</w:t>
      </w:r>
      <w:r w:rsidRPr="00204B54">
        <w:rPr>
          <w:color w:val="FF0000"/>
        </w:rPr>
        <w:t xml:space="preserve"> </w:t>
      </w:r>
      <w:proofErr w:type="spellStart"/>
      <w:r w:rsidRPr="00204B54">
        <w:t>Bursa</w:t>
      </w:r>
      <w:proofErr w:type="spellEnd"/>
      <w:r w:rsidRPr="00204B54">
        <w:t xml:space="preserve"> Hungarica Felsőoktatási Önkormányzat</w:t>
      </w:r>
      <w:r>
        <w:t>i Ösztöndíj pályázatra 2013</w:t>
      </w:r>
      <w:r w:rsidRPr="00204B54">
        <w:t>. évre személyenként és havonként 4.000.- Ft-ot biztosít.</w:t>
      </w:r>
    </w:p>
    <w:p w:rsidR="00942DED" w:rsidRDefault="00942DED" w:rsidP="00942DED">
      <w:pPr>
        <w:jc w:val="both"/>
      </w:pPr>
    </w:p>
    <w:p w:rsidR="00942DED" w:rsidRPr="00A51DB4" w:rsidRDefault="00942DED" w:rsidP="00942DED">
      <w:pPr>
        <w:jc w:val="both"/>
      </w:pPr>
      <w:r>
        <w:t xml:space="preserve">(3) Tótkomlós Város Önkormányzata a rendelet 6. mellékletében szereplő 6.140.000.- Ft-nál magasabb összeget – a 7/2003. (II. 25.) önkormányzati rendelet alapján – a társadalmi szervezetek támogatása céljából, és 450.000.- Ft-nál magasabb összeget az egyéb támogatások céljából 2013. évben nem biztosít. </w:t>
      </w:r>
    </w:p>
    <w:p w:rsidR="00942DED" w:rsidRPr="00204B54" w:rsidRDefault="00942DED" w:rsidP="00942DED">
      <w:pPr>
        <w:rPr>
          <w:b/>
        </w:rPr>
      </w:pPr>
    </w:p>
    <w:p w:rsidR="00942DED" w:rsidRPr="00204B54" w:rsidRDefault="00942DED" w:rsidP="00942DED">
      <w:pPr>
        <w:jc w:val="center"/>
        <w:rPr>
          <w:b/>
        </w:rPr>
      </w:pPr>
      <w:r>
        <w:rPr>
          <w:b/>
        </w:rPr>
        <w:t>7</w:t>
      </w:r>
      <w:r w:rsidRPr="00204B54">
        <w:rPr>
          <w:b/>
        </w:rPr>
        <w:t xml:space="preserve">. § </w:t>
      </w:r>
    </w:p>
    <w:p w:rsidR="00942DED" w:rsidRPr="00204B54" w:rsidRDefault="00942DED" w:rsidP="00942DED">
      <w:pPr>
        <w:jc w:val="both"/>
      </w:pPr>
    </w:p>
    <w:p w:rsidR="00240DAE" w:rsidRDefault="00942DED" w:rsidP="00942DED">
      <w:pPr>
        <w:jc w:val="both"/>
      </w:pPr>
      <w:r w:rsidRPr="00824E5A">
        <w:t>Az Önkormányzat</w:t>
      </w:r>
      <w:r w:rsidRPr="00824E5A">
        <w:rPr>
          <w:b/>
        </w:rPr>
        <w:t xml:space="preserve"> </w:t>
      </w:r>
      <w:r w:rsidRPr="00824E5A">
        <w:t xml:space="preserve">közvetett támogatás körében a helyi adóról szóló 28/2002. (XII.17) önkormányzati rendelet </w:t>
      </w:r>
      <w:r>
        <w:t xml:space="preserve">(továbbiakban: </w:t>
      </w:r>
      <w:proofErr w:type="spellStart"/>
      <w:r>
        <w:t>Ör</w:t>
      </w:r>
      <w:proofErr w:type="spellEnd"/>
      <w:r>
        <w:t xml:space="preserve">.) </w:t>
      </w:r>
      <w:r w:rsidRPr="00824E5A">
        <w:t xml:space="preserve">5. § (1) bekezdése alapján mentesíti a </w:t>
      </w:r>
      <w:proofErr w:type="gramStart"/>
      <w:r w:rsidRPr="00824E5A">
        <w:t>kommunális</w:t>
      </w:r>
      <w:proofErr w:type="gramEnd"/>
      <w:r w:rsidRPr="00824E5A">
        <w:t xml:space="preserve"> adó megfizetése alól a 80. életévüket betöltött adóalanyokat. Ennek összege</w:t>
      </w:r>
      <w:r w:rsidRPr="00E25A5F">
        <w:rPr>
          <w:color w:val="FF0000"/>
        </w:rPr>
        <w:t xml:space="preserve"> </w:t>
      </w:r>
      <w:r w:rsidRPr="00F22858">
        <w:t>2.040.000.- Ft.</w:t>
      </w:r>
      <w:r w:rsidRPr="00E25A5F">
        <w:rPr>
          <w:color w:val="FF0000"/>
        </w:rPr>
        <w:t xml:space="preserve"> </w:t>
      </w:r>
      <w:r w:rsidRPr="00824E5A">
        <w:t xml:space="preserve">Az </w:t>
      </w:r>
      <w:proofErr w:type="spellStart"/>
      <w:r>
        <w:t>Ör</w:t>
      </w:r>
      <w:proofErr w:type="spellEnd"/>
      <w:r>
        <w:t xml:space="preserve">. </w:t>
      </w:r>
      <w:r w:rsidRPr="00824E5A">
        <w:t>5. § (2) bekezdés alapján 50 %-os adókedvezményben részesül az egyedül élő 70-80 év közötti adózó.</w:t>
      </w:r>
      <w:r w:rsidRPr="00E25A5F">
        <w:rPr>
          <w:color w:val="FF0000"/>
        </w:rPr>
        <w:t xml:space="preserve"> </w:t>
      </w:r>
      <w:r w:rsidRPr="00824E5A">
        <w:t>Ennek összege:</w:t>
      </w:r>
      <w:r w:rsidRPr="00E25A5F">
        <w:rPr>
          <w:color w:val="FF0000"/>
        </w:rPr>
        <w:t xml:space="preserve"> </w:t>
      </w:r>
      <w:r w:rsidRPr="00F22858">
        <w:t>656.000.- Ft.</w:t>
      </w:r>
      <w:r w:rsidRPr="00E25A5F">
        <w:rPr>
          <w:color w:val="FF0000"/>
        </w:rPr>
        <w:t xml:space="preserve"> </w:t>
      </w:r>
      <w:r w:rsidRPr="00824E5A">
        <w:t xml:space="preserve">Az </w:t>
      </w:r>
      <w:proofErr w:type="spellStart"/>
      <w:r>
        <w:t>Ör</w:t>
      </w:r>
      <w:proofErr w:type="spellEnd"/>
      <w:r>
        <w:t xml:space="preserve">. </w:t>
      </w:r>
      <w:r w:rsidRPr="00824E5A">
        <w:t xml:space="preserve">5 §. (3) bekezdése </w:t>
      </w:r>
    </w:p>
    <w:p w:rsidR="00240DAE" w:rsidRDefault="00240DAE" w:rsidP="00942DED">
      <w:pPr>
        <w:jc w:val="both"/>
      </w:pPr>
    </w:p>
    <w:p w:rsidR="00240DAE" w:rsidRDefault="00240DAE" w:rsidP="00942DED">
      <w:pPr>
        <w:jc w:val="both"/>
      </w:pPr>
    </w:p>
    <w:p w:rsidR="00240DAE" w:rsidRDefault="00240DAE" w:rsidP="00942DED">
      <w:pPr>
        <w:jc w:val="both"/>
      </w:pPr>
    </w:p>
    <w:p w:rsidR="00942DED" w:rsidRPr="00824E5A" w:rsidRDefault="00942DED" w:rsidP="00942DED">
      <w:pPr>
        <w:jc w:val="both"/>
      </w:pPr>
      <w:proofErr w:type="gramStart"/>
      <w:r w:rsidRPr="00824E5A">
        <w:t>alapján</w:t>
      </w:r>
      <w:proofErr w:type="gramEnd"/>
      <w:r w:rsidRPr="00824E5A">
        <w:t xml:space="preserve"> 50 %-os adókedvezményben részesül a készenlétet ellátó önkéntes és létesítményi tűzoltó, aki a tárgyév január 01-én készenléti szolgálatot lát el. Ennek összege: </w:t>
      </w:r>
      <w:r>
        <w:t>36</w:t>
      </w:r>
      <w:r w:rsidRPr="00824E5A">
        <w:t>.000.</w:t>
      </w:r>
      <w:proofErr w:type="gramStart"/>
      <w:r w:rsidRPr="00824E5A">
        <w:t>-  Ft</w:t>
      </w:r>
      <w:proofErr w:type="gramEnd"/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jc w:val="center"/>
        <w:rPr>
          <w:b/>
          <w:i/>
        </w:rPr>
      </w:pPr>
      <w:r w:rsidRPr="00204B54">
        <w:rPr>
          <w:b/>
          <w:i/>
        </w:rPr>
        <w:t>A költségvetés végrehajtásának szabályai</w:t>
      </w:r>
    </w:p>
    <w:p w:rsidR="00942DED" w:rsidRPr="00204B54" w:rsidRDefault="00942DED" w:rsidP="00942DED">
      <w:pPr>
        <w:rPr>
          <w:i/>
        </w:rPr>
      </w:pPr>
    </w:p>
    <w:p w:rsidR="00942DED" w:rsidRPr="00204B54" w:rsidRDefault="00942DED" w:rsidP="00942DED">
      <w:pPr>
        <w:jc w:val="center"/>
        <w:rPr>
          <w:b/>
          <w:i/>
        </w:rPr>
      </w:pPr>
      <w:r>
        <w:rPr>
          <w:b/>
        </w:rPr>
        <w:t>8</w:t>
      </w:r>
      <w:r w:rsidRPr="00650BEB">
        <w:rPr>
          <w:b/>
        </w:rPr>
        <w:t>.</w:t>
      </w:r>
      <w:r w:rsidRPr="00204B54">
        <w:rPr>
          <w:b/>
        </w:rPr>
        <w:t xml:space="preserve"> §</w:t>
      </w:r>
    </w:p>
    <w:p w:rsidR="00942DED" w:rsidRPr="00204B54" w:rsidRDefault="00942DED" w:rsidP="00942DED">
      <w:pPr>
        <w:jc w:val="both"/>
      </w:pPr>
    </w:p>
    <w:p w:rsidR="00942DED" w:rsidRDefault="00942DED" w:rsidP="00942DED">
      <w:pPr>
        <w:jc w:val="both"/>
      </w:pPr>
      <w:r>
        <w:t xml:space="preserve">(1) </w:t>
      </w:r>
      <w:r w:rsidRPr="00204B54">
        <w:t>Az önkormányzati szintű költségvetés végrehajtásáért a polgármester, a könyvvezetéssel kapcsolatos feladatok ellátásáért a jegyző a felelős.</w:t>
      </w: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  <w:r>
        <w:t xml:space="preserve">(2) Az Önkormányzat gazdálkodásának biztonságáért a képviselő-testület, a gazdálkodás szabályszerűségéért a polgármester felelős. </w:t>
      </w:r>
    </w:p>
    <w:p w:rsidR="00127524" w:rsidRDefault="00127524" w:rsidP="00942DED">
      <w:pPr>
        <w:jc w:val="both"/>
      </w:pPr>
    </w:p>
    <w:p w:rsidR="00942DED" w:rsidRPr="00204B54" w:rsidRDefault="00942DED" w:rsidP="00942DED">
      <w:pPr>
        <w:jc w:val="both"/>
      </w:pPr>
      <w:r>
        <w:t>(3) A címrend szerinti költségvetési szerveknél a jutalmazásra fordítható és kifizethető összeg nem haladhatja meg a rendszeres személyi juttatások előirányzatának 10 %-át. Ennek fedezetére a személyi juttatások évközi megtakarítása és a személyi juttatások előirányzatának növelésére fordítható – jogszabályban meghatározott – forrás szolgálhat.</w:t>
      </w:r>
    </w:p>
    <w:p w:rsidR="00942DED" w:rsidRPr="0092380C" w:rsidRDefault="00942DED" w:rsidP="00942DED"/>
    <w:p w:rsidR="00942DED" w:rsidRPr="007C5FE2" w:rsidRDefault="00942DED" w:rsidP="00942DED">
      <w:pPr>
        <w:jc w:val="center"/>
        <w:rPr>
          <w:b/>
        </w:rPr>
      </w:pPr>
      <w:r>
        <w:rPr>
          <w:b/>
        </w:rPr>
        <w:t>9</w:t>
      </w:r>
      <w:r w:rsidRPr="007C5FE2">
        <w:rPr>
          <w:b/>
        </w:rPr>
        <w:t>. §</w:t>
      </w:r>
    </w:p>
    <w:p w:rsidR="00942DED" w:rsidRPr="00204B54" w:rsidRDefault="00942DED" w:rsidP="00942DED">
      <w:pPr>
        <w:jc w:val="both"/>
      </w:pPr>
    </w:p>
    <w:p w:rsidR="00942DED" w:rsidRPr="00E3077A" w:rsidRDefault="00942DED" w:rsidP="00942DED">
      <w:pPr>
        <w:jc w:val="both"/>
      </w:pPr>
      <w:r>
        <w:t xml:space="preserve">(1) A képviselő-testület a költségvetési létszámkeret közötti, valamint a jóváhagyott kiadási </w:t>
      </w:r>
      <w:r w:rsidRPr="00E3077A">
        <w:t>előirá</w:t>
      </w:r>
      <w:r>
        <w:t>nyzatok közötti átcsoportosítás</w:t>
      </w:r>
      <w:r w:rsidRPr="00E3077A">
        <w:t xml:space="preserve"> jogát </w:t>
      </w:r>
      <w:r>
        <w:t xml:space="preserve">bruttó </w:t>
      </w:r>
      <w:r w:rsidRPr="00E3077A">
        <w:t>3.000.000.- Ft összeghatárig a Városfejlesztési és Pénzügyi Bizottságra átruházza. Egyéb esetekben a képviselő-testület a kiadási előirányzatok közötti átcsoportosítás jogát fenntartja magának.</w:t>
      </w: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  <w:r>
        <w:t xml:space="preserve">(2) A képviselő-testület a 9. § (1) bekezdés szerinti előirányzat módosítás, előirányzat átcsoportosítás átvezetéseként - az első negyedév kivételével – negyedévenként, de legkésőbb az éves költségvetési beszámoló elkészítésének határidejéig, december 31-ei hatállyal módosítja a költségvetési rendeletét. </w:t>
      </w:r>
    </w:p>
    <w:p w:rsidR="00942DED" w:rsidRPr="00E3077A" w:rsidRDefault="00942DED" w:rsidP="00942DED">
      <w:pPr>
        <w:jc w:val="both"/>
      </w:pPr>
    </w:p>
    <w:p w:rsidR="00942DED" w:rsidRDefault="00942DED" w:rsidP="00942DED">
      <w:pPr>
        <w:jc w:val="both"/>
      </w:pPr>
      <w:r>
        <w:t>(3</w:t>
      </w:r>
      <w:r w:rsidRPr="00E3077A">
        <w:t xml:space="preserve">) Amennyiben év közben az Országgyűlés </w:t>
      </w:r>
      <w:r>
        <w:t>a hozzájárulások, támogatások előirányzatait</w:t>
      </w:r>
      <w:r w:rsidRPr="00E3077A">
        <w:t xml:space="preserve"> zárol</w:t>
      </w:r>
      <w:r>
        <w:t>ja</w:t>
      </w:r>
      <w:r w:rsidRPr="00E3077A">
        <w:t>, azokat csökkenti, törli</w:t>
      </w:r>
      <w:r>
        <w:t>,</w:t>
      </w:r>
      <w:r w:rsidRPr="00E3077A">
        <w:t xml:space="preserve"> az </w:t>
      </w:r>
      <w:r>
        <w:t xml:space="preserve">intézkedés </w:t>
      </w:r>
      <w:r w:rsidRPr="00E3077A">
        <w:t xml:space="preserve">kihirdetését követően </w:t>
      </w:r>
      <w:r>
        <w:t xml:space="preserve">haladéktalanul </w:t>
      </w:r>
      <w:r w:rsidRPr="00E3077A">
        <w:t>a képviselő-testület elé kell terjeszteni a költségvetési rendelet módosítását.</w:t>
      </w: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  <w:r>
        <w:t xml:space="preserve">(4) Amennyiben az önkormányzat év közben a költségvetési rendelet készítésekor nem ismert többletbevételhez jut, vagy bevételei a tervezettől elmaradnak, arról a polgármester a képviselő-testületet tájékoztatja. </w:t>
      </w:r>
    </w:p>
    <w:p w:rsidR="00942DED" w:rsidRPr="00E3077A" w:rsidRDefault="00942DED" w:rsidP="00942DED">
      <w:pPr>
        <w:jc w:val="both"/>
      </w:pPr>
    </w:p>
    <w:p w:rsidR="00942DED" w:rsidRPr="00E3077A" w:rsidRDefault="00942DED" w:rsidP="00942DED">
      <w:pPr>
        <w:keepNext/>
        <w:keepLines/>
        <w:spacing w:before="20"/>
        <w:jc w:val="center"/>
        <w:rPr>
          <w:b/>
        </w:rPr>
      </w:pPr>
      <w:r>
        <w:rPr>
          <w:b/>
        </w:rPr>
        <w:t>10</w:t>
      </w:r>
      <w:r w:rsidRPr="00E3077A">
        <w:rPr>
          <w:b/>
        </w:rPr>
        <w:t>. §</w:t>
      </w:r>
    </w:p>
    <w:p w:rsidR="00942DED" w:rsidRPr="00E3077A" w:rsidRDefault="00942DED" w:rsidP="00942DED">
      <w:pPr>
        <w:keepNext/>
        <w:keepLines/>
        <w:spacing w:before="20"/>
        <w:jc w:val="center"/>
        <w:rPr>
          <w:b/>
        </w:rPr>
      </w:pPr>
    </w:p>
    <w:p w:rsidR="00942DED" w:rsidRPr="00E3077A" w:rsidRDefault="00942DED" w:rsidP="00942DED">
      <w:pPr>
        <w:keepNext/>
        <w:keepLines/>
        <w:jc w:val="both"/>
      </w:pPr>
      <w:r w:rsidRPr="00E3077A">
        <w:t>(1) A költségvetési szervek rendeletben meghatározott bevételi és kiadási előirányzatai felett az intézmények vezetői előirányzat-felhasználási jogkörrel rendelkeznek.</w:t>
      </w:r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jc w:val="both"/>
      </w:pPr>
      <w:r>
        <w:t>(2) A</w:t>
      </w:r>
      <w:r w:rsidRPr="00204B54">
        <w:t xml:space="preserve"> költségvetési szervek a többletbevételük terhére is csak a forrásképződés mértékének, illetve ütemének figyelembe vételével és a költségvetési szerv biztonságos működésének szem előtt tartásával vállalhatnak kötelezettséget.</w:t>
      </w:r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jc w:val="both"/>
      </w:pPr>
      <w:r w:rsidRPr="00204B54">
        <w:t xml:space="preserve">(3) Az </w:t>
      </w:r>
      <w:r>
        <w:t xml:space="preserve">önkormányzati intézmények </w:t>
      </w:r>
      <w:r w:rsidRPr="00204B54">
        <w:t>a többletbevételük terhére, a felhalmozási jellegű kiadási előirányzataikat saját hatáskörben nem emelhetik fel, csak a képviselő-testület jóváhagyását követően.</w:t>
      </w:r>
    </w:p>
    <w:p w:rsidR="00942DED" w:rsidRPr="00204B54" w:rsidRDefault="00942DED" w:rsidP="00942DED">
      <w:pPr>
        <w:jc w:val="both"/>
      </w:pPr>
    </w:p>
    <w:p w:rsidR="00240DAE" w:rsidRDefault="00240DAE" w:rsidP="00942DED">
      <w:pPr>
        <w:jc w:val="both"/>
      </w:pPr>
    </w:p>
    <w:p w:rsidR="00240DAE" w:rsidRDefault="00240DAE" w:rsidP="00942DED">
      <w:pPr>
        <w:jc w:val="both"/>
      </w:pPr>
    </w:p>
    <w:p w:rsidR="00240DAE" w:rsidRDefault="00240DAE" w:rsidP="00942DED">
      <w:pPr>
        <w:jc w:val="both"/>
      </w:pPr>
    </w:p>
    <w:p w:rsidR="00942DED" w:rsidRPr="00E3077A" w:rsidRDefault="00942DED" w:rsidP="00942DED">
      <w:pPr>
        <w:jc w:val="both"/>
      </w:pPr>
      <w:r w:rsidRPr="00E3077A">
        <w:t xml:space="preserve">(4) Az önállóan működő költségvetési szerv feladatai ellátásáról, munkafolyamatai megszervezéséről úgy gondoskodik, hogy az biztosítsa az önállóan működő és gazdálkodó költségvetési szerv költségvetésében részére megállapított előirányzatok gazdaságos, hatékony és takarékos felhasználását. </w:t>
      </w:r>
    </w:p>
    <w:p w:rsidR="00942DED" w:rsidRDefault="00942DED" w:rsidP="00942DED">
      <w:pPr>
        <w:jc w:val="both"/>
      </w:pPr>
    </w:p>
    <w:p w:rsidR="00942DED" w:rsidRPr="00204B54" w:rsidRDefault="00942DED" w:rsidP="00942DED">
      <w:pPr>
        <w:keepNext/>
        <w:keepLines/>
        <w:jc w:val="center"/>
        <w:rPr>
          <w:b/>
        </w:rPr>
      </w:pPr>
      <w:r>
        <w:rPr>
          <w:b/>
        </w:rPr>
        <w:t>11</w:t>
      </w:r>
      <w:r w:rsidRPr="00204B54">
        <w:rPr>
          <w:b/>
        </w:rPr>
        <w:t>. §</w:t>
      </w:r>
    </w:p>
    <w:p w:rsidR="00942DED" w:rsidRPr="003C104C" w:rsidRDefault="00942DED" w:rsidP="00942DED">
      <w:pPr>
        <w:keepNext/>
        <w:keepLines/>
        <w:jc w:val="both"/>
        <w:rPr>
          <w:color w:val="FF0000"/>
        </w:rPr>
      </w:pPr>
    </w:p>
    <w:p w:rsidR="00127524" w:rsidRPr="00240DAE" w:rsidRDefault="00942DED" w:rsidP="00240DAE">
      <w:pPr>
        <w:jc w:val="both"/>
      </w:pPr>
      <w:r>
        <w:t xml:space="preserve">A címrend szerinti </w:t>
      </w:r>
      <w:r w:rsidRPr="00E3077A">
        <w:t>költségvetési szerv vezetője köteles belső szabályzatban rögzíteni a működéshez, gazdálkodáshoz kapcsolódóan a gazdálkodás vitelét meghatározó szabályokat, a mindenkor érvényes központi szabályozás figyelembe vételével, illetve a szükséges módosításokat végrehajtani. A szabályozásbeli hiányosságért, a felelősség a mindenkori intézményvezetőt terheli.</w:t>
      </w:r>
    </w:p>
    <w:p w:rsidR="00127524" w:rsidRDefault="00127524" w:rsidP="00942DED">
      <w:pPr>
        <w:jc w:val="center"/>
        <w:rPr>
          <w:b/>
        </w:rPr>
      </w:pPr>
    </w:p>
    <w:p w:rsidR="00942DED" w:rsidRPr="00E3077A" w:rsidRDefault="00942DED" w:rsidP="00942DED">
      <w:pPr>
        <w:jc w:val="center"/>
        <w:rPr>
          <w:b/>
        </w:rPr>
      </w:pPr>
      <w:r>
        <w:rPr>
          <w:b/>
        </w:rPr>
        <w:t>12</w:t>
      </w:r>
      <w:r w:rsidRPr="00E3077A">
        <w:rPr>
          <w:b/>
        </w:rPr>
        <w:t>. §</w:t>
      </w:r>
    </w:p>
    <w:p w:rsidR="00942DED" w:rsidRPr="00E3077A" w:rsidRDefault="00942DED" w:rsidP="00942DED">
      <w:pPr>
        <w:jc w:val="center"/>
        <w:rPr>
          <w:b/>
        </w:rPr>
      </w:pPr>
    </w:p>
    <w:p w:rsidR="00942DED" w:rsidRPr="00E3077A" w:rsidRDefault="00942DED" w:rsidP="00942DED">
      <w:pPr>
        <w:jc w:val="both"/>
      </w:pPr>
      <w:r w:rsidRPr="00E3077A">
        <w:t xml:space="preserve">(1) A Polgármesteri Hivatal, valamint a költségvetési szervek az évközi előirányzat-módosításokról </w:t>
      </w:r>
      <w:r>
        <w:t xml:space="preserve">a jegyző által elrendelt formában </w:t>
      </w:r>
      <w:r w:rsidRPr="00E3077A">
        <w:t>kötelesek naprakész nyilvántartást vezet</w:t>
      </w:r>
      <w:r>
        <w:t>n</w:t>
      </w:r>
      <w:r w:rsidRPr="00E3077A">
        <w:t>i.</w:t>
      </w:r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jc w:val="both"/>
      </w:pPr>
      <w:r w:rsidRPr="00204B54">
        <w:t xml:space="preserve">(2) A feladat elmaradásából származó </w:t>
      </w:r>
      <w:r w:rsidRPr="00204B54">
        <w:rPr>
          <w:i/>
        </w:rPr>
        <w:t>–</w:t>
      </w:r>
      <w:r w:rsidRPr="00204B54">
        <w:t xml:space="preserve"> személyi és dologi </w:t>
      </w:r>
      <w:r w:rsidRPr="00204B54">
        <w:rPr>
          <w:i/>
        </w:rPr>
        <w:t>–</w:t>
      </w:r>
      <w:r w:rsidRPr="00204B54">
        <w:t xml:space="preserve"> megtakarítások felhasználására csak a képviselő-testület engedélyével kerülhet sor.</w:t>
      </w:r>
    </w:p>
    <w:p w:rsidR="00942DED" w:rsidRPr="00204B54" w:rsidRDefault="00942DED" w:rsidP="00942DED">
      <w:pPr>
        <w:jc w:val="both"/>
      </w:pPr>
    </w:p>
    <w:p w:rsidR="00942DED" w:rsidRPr="008B71B5" w:rsidRDefault="00942DED" w:rsidP="00942DED">
      <w:pPr>
        <w:jc w:val="both"/>
        <w:rPr>
          <w:color w:val="FF0000"/>
        </w:rPr>
      </w:pPr>
      <w:r w:rsidRPr="002158FD">
        <w:t>(3) A képviselő-testület által jóváhagyott kiemelt előirányzatokat valamennyi önállóan</w:t>
      </w:r>
      <w:r w:rsidRPr="00204B54">
        <w:t xml:space="preserve"> működő és gazdálkodó költségvetési szerv, valamint a munkamegosztási megállapodásban foglalt előirányzatok felett rendelkező önállóan működő költségvetési szerv köteles betartani. </w:t>
      </w:r>
      <w:r>
        <w:t>Az előirányzat túllépés fegyelmi felelősséget von maga után.</w:t>
      </w:r>
    </w:p>
    <w:p w:rsidR="00942DED" w:rsidRDefault="00942DED" w:rsidP="00942DED">
      <w:pPr>
        <w:jc w:val="center"/>
        <w:rPr>
          <w:b/>
        </w:rPr>
      </w:pPr>
    </w:p>
    <w:p w:rsidR="00942DED" w:rsidRPr="00204B54" w:rsidRDefault="00942DED" w:rsidP="00942DED">
      <w:pPr>
        <w:jc w:val="center"/>
        <w:rPr>
          <w:b/>
        </w:rPr>
      </w:pPr>
      <w:r>
        <w:rPr>
          <w:b/>
        </w:rPr>
        <w:t>13</w:t>
      </w:r>
      <w:r w:rsidRPr="00204B54">
        <w:rPr>
          <w:b/>
        </w:rPr>
        <w:t>. §</w:t>
      </w:r>
    </w:p>
    <w:p w:rsidR="00942DED" w:rsidRDefault="00942DED" w:rsidP="00942DED">
      <w:pPr>
        <w:jc w:val="both"/>
      </w:pPr>
    </w:p>
    <w:p w:rsidR="00942DED" w:rsidRPr="00204B54" w:rsidRDefault="00942DED" w:rsidP="00942DED">
      <w:pPr>
        <w:jc w:val="both"/>
      </w:pPr>
      <w:r>
        <w:t xml:space="preserve">A </w:t>
      </w:r>
      <w:r w:rsidRPr="00204B54">
        <w:t>költségve</w:t>
      </w:r>
      <w:r>
        <w:t>tési szervek pénzellátásáról az Önkormányzat a Polgármesteri H</w:t>
      </w:r>
      <w:r w:rsidRPr="00204B54">
        <w:t xml:space="preserve">ivatal </w:t>
      </w:r>
      <w:r>
        <w:t xml:space="preserve">útján </w:t>
      </w:r>
      <w:r w:rsidRPr="00204B54">
        <w:t>gondoskod</w:t>
      </w:r>
      <w:r>
        <w:t xml:space="preserve">ik </w:t>
      </w:r>
      <w:r w:rsidRPr="00204B54">
        <w:t xml:space="preserve">a költségvetési rendelet </w:t>
      </w:r>
      <w:r w:rsidRPr="00F22858">
        <w:t>15. mellékletét</w:t>
      </w:r>
      <w:r w:rsidRPr="00204B54">
        <w:t xml:space="preserve"> képező előirányzat felhasználási ütemtervnek megfelelően.</w:t>
      </w:r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jc w:val="center"/>
        <w:rPr>
          <w:b/>
        </w:rPr>
      </w:pPr>
      <w:r>
        <w:rPr>
          <w:b/>
        </w:rPr>
        <w:t>14</w:t>
      </w:r>
      <w:r w:rsidRPr="00204B54">
        <w:rPr>
          <w:b/>
        </w:rPr>
        <w:t>. §</w:t>
      </w:r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jc w:val="both"/>
      </w:pPr>
      <w:r>
        <w:t>(1) A Polgármesteri Hivatal és az önállóan működő</w:t>
      </w:r>
      <w:r w:rsidRPr="00204B54">
        <w:t xml:space="preserve"> intézmények </w:t>
      </w:r>
      <w:r>
        <w:t>bruttó 2</w:t>
      </w:r>
      <w:r w:rsidRPr="00204B54">
        <w:t>00.000,-</w:t>
      </w:r>
      <w:r>
        <w:t xml:space="preserve"> Ft</w:t>
      </w:r>
      <w:r w:rsidRPr="00204B54">
        <w:t xml:space="preserve"> </w:t>
      </w:r>
      <w:r>
        <w:t>és 500.000.- Ft közötti</w:t>
      </w:r>
      <w:r w:rsidRPr="00204B54">
        <w:t xml:space="preserve"> pályázatot csak a pénzügyekért felelős bizottság minősített többséggel hozott engedélyével adhatnak be.</w:t>
      </w:r>
      <w:r>
        <w:t xml:space="preserve"> A bruttó 500.001.- </w:t>
      </w:r>
      <w:proofErr w:type="gramStart"/>
      <w:r>
        <w:t>Ft-tól feletti</w:t>
      </w:r>
      <w:proofErr w:type="gramEnd"/>
      <w:r>
        <w:t xml:space="preserve"> pályázatot csak a képviselő-testület engedélyével lehet beadni.</w:t>
      </w:r>
    </w:p>
    <w:p w:rsidR="00942DED" w:rsidRPr="00204B54" w:rsidRDefault="00942DED" w:rsidP="00942DED">
      <w:pPr>
        <w:jc w:val="both"/>
      </w:pPr>
    </w:p>
    <w:p w:rsidR="00942DED" w:rsidRDefault="00942DED" w:rsidP="00942DED">
      <w:pPr>
        <w:jc w:val="both"/>
      </w:pPr>
      <w:r>
        <w:t>(2</w:t>
      </w:r>
      <w:r w:rsidRPr="00204B54">
        <w:t xml:space="preserve">) Kötelezettségvállalást a polgármester sürgős, halaszthatatlan munkálatok elvégzésére </w:t>
      </w:r>
      <w:r>
        <w:t xml:space="preserve">esetenként </w:t>
      </w:r>
      <w:r w:rsidRPr="00204B54">
        <w:t>bruttó 1.000.000.- Ft összeghatárig vállalhat - a betervezett előirányzatokon belül - utólagos bejelentési kötelezettséggel a képviselő-testület felé.</w:t>
      </w:r>
    </w:p>
    <w:p w:rsidR="00942DED" w:rsidRPr="00204B54" w:rsidRDefault="00942DED" w:rsidP="00942DED">
      <w:pPr>
        <w:jc w:val="both"/>
      </w:pPr>
    </w:p>
    <w:p w:rsidR="00942DED" w:rsidRPr="00FC578F" w:rsidRDefault="00942DED" w:rsidP="00942DED">
      <w:pPr>
        <w:jc w:val="center"/>
        <w:rPr>
          <w:b/>
        </w:rPr>
      </w:pPr>
      <w:r w:rsidRPr="00FC578F">
        <w:rPr>
          <w:b/>
        </w:rPr>
        <w:t>A költségvetés végrehajtásának ellenőrzése</w:t>
      </w:r>
    </w:p>
    <w:p w:rsidR="00942DED" w:rsidRPr="00204B54" w:rsidRDefault="00942DED" w:rsidP="00942DED">
      <w:pPr>
        <w:jc w:val="center"/>
        <w:rPr>
          <w:b/>
        </w:rPr>
      </w:pPr>
    </w:p>
    <w:p w:rsidR="00942DED" w:rsidRPr="00204B54" w:rsidRDefault="00942DED" w:rsidP="00942DED">
      <w:pPr>
        <w:jc w:val="center"/>
        <w:rPr>
          <w:b/>
        </w:rPr>
      </w:pPr>
      <w:r>
        <w:rPr>
          <w:b/>
        </w:rPr>
        <w:t>15</w:t>
      </w:r>
      <w:r w:rsidRPr="00204B54">
        <w:rPr>
          <w:b/>
        </w:rPr>
        <w:t xml:space="preserve">. § </w:t>
      </w:r>
    </w:p>
    <w:p w:rsidR="00942DED" w:rsidRDefault="00942DED" w:rsidP="00942DED">
      <w:pPr>
        <w:jc w:val="both"/>
      </w:pPr>
    </w:p>
    <w:p w:rsidR="00942DED" w:rsidRDefault="00942DED" w:rsidP="00942DED">
      <w:pPr>
        <w:jc w:val="both"/>
      </w:pPr>
      <w:r w:rsidRPr="00204B54">
        <w:t>(1) A</w:t>
      </w:r>
      <w:r>
        <w:t xml:space="preserve">z önkormányzati költségvetési szervek ellenőrzése a belső </w:t>
      </w:r>
      <w:proofErr w:type="gramStart"/>
      <w:r>
        <w:t>kontroll</w:t>
      </w:r>
      <w:proofErr w:type="gramEnd"/>
      <w:r>
        <w:t>rendszer keretében valósul meg, melynek létrehozásáért, működtetéséért és továbbfejlesztéséért az önkormányzat esetében a jegyző, az intézmények esetében az intézményvezető felelős.</w:t>
      </w:r>
    </w:p>
    <w:p w:rsidR="00942DED" w:rsidRDefault="00942DED" w:rsidP="00942DED">
      <w:pPr>
        <w:jc w:val="both"/>
      </w:pPr>
    </w:p>
    <w:p w:rsidR="00240DAE" w:rsidRDefault="00240DAE" w:rsidP="00942DED">
      <w:pPr>
        <w:jc w:val="both"/>
      </w:pPr>
    </w:p>
    <w:p w:rsidR="00240DAE" w:rsidRDefault="00240DAE" w:rsidP="00942DED">
      <w:pPr>
        <w:jc w:val="both"/>
      </w:pPr>
    </w:p>
    <w:p w:rsidR="00240DAE" w:rsidRDefault="00240DAE" w:rsidP="00942DED">
      <w:pPr>
        <w:jc w:val="both"/>
      </w:pPr>
    </w:p>
    <w:p w:rsidR="00942DED" w:rsidRPr="008B71B5" w:rsidRDefault="00942DED" w:rsidP="00942DED">
      <w:pPr>
        <w:jc w:val="both"/>
        <w:rPr>
          <w:color w:val="FF0000"/>
        </w:rPr>
      </w:pPr>
      <w:r>
        <w:t xml:space="preserve">(2) </w:t>
      </w:r>
      <w:r w:rsidRPr="00204B54">
        <w:t xml:space="preserve">Az </w:t>
      </w:r>
      <w:r>
        <w:t xml:space="preserve">önkormányzat a belső ellenőrzés kialakításáról okleveles pénzügyi revizorral kötött vállalkozói szerződés útján gondoskodik. </w:t>
      </w:r>
    </w:p>
    <w:p w:rsidR="00942DED" w:rsidRDefault="00942DED" w:rsidP="00942DED">
      <w:pPr>
        <w:jc w:val="center"/>
        <w:rPr>
          <w:b/>
        </w:rPr>
      </w:pPr>
    </w:p>
    <w:p w:rsidR="00942DED" w:rsidRPr="00204B54" w:rsidRDefault="00942DED" w:rsidP="00942DED">
      <w:pPr>
        <w:jc w:val="center"/>
        <w:rPr>
          <w:b/>
        </w:rPr>
      </w:pPr>
      <w:r w:rsidRPr="00204B54">
        <w:rPr>
          <w:b/>
        </w:rPr>
        <w:t>Záró rendelkezések</w:t>
      </w:r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jc w:val="center"/>
      </w:pPr>
      <w:r>
        <w:rPr>
          <w:b/>
        </w:rPr>
        <w:t>16</w:t>
      </w:r>
      <w:r w:rsidRPr="00204B54">
        <w:rPr>
          <w:b/>
        </w:rPr>
        <w:t>. §</w:t>
      </w:r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jc w:val="both"/>
      </w:pPr>
      <w:r w:rsidRPr="00204B54">
        <w:t xml:space="preserve">E rendelet </w:t>
      </w:r>
      <w:r>
        <w:t>2013. február 15.</w:t>
      </w:r>
      <w:r w:rsidRPr="00204B54">
        <w:t xml:space="preserve"> napján lép </w:t>
      </w:r>
      <w:r>
        <w:t>hatályba, de rendelkezéseit 2013</w:t>
      </w:r>
      <w:r w:rsidRPr="00204B54">
        <w:t>. január 1-jétől kell alkalmazni.</w:t>
      </w:r>
    </w:p>
    <w:p w:rsidR="00942DED" w:rsidRPr="00204B54" w:rsidRDefault="00942DED" w:rsidP="00942DED">
      <w:pPr>
        <w:jc w:val="both"/>
      </w:pPr>
    </w:p>
    <w:p w:rsidR="00942DED" w:rsidRPr="00204B54" w:rsidRDefault="00942DED" w:rsidP="00942DED">
      <w:pPr>
        <w:ind w:left="708" w:firstLine="708"/>
        <w:jc w:val="both"/>
      </w:pPr>
      <w:r>
        <w:t xml:space="preserve">    </w:t>
      </w:r>
      <w:proofErr w:type="gramStart"/>
      <w:r w:rsidRPr="00204B54">
        <w:t>dr.</w:t>
      </w:r>
      <w:proofErr w:type="gramEnd"/>
      <w:r w:rsidRPr="00204B54">
        <w:t xml:space="preserve"> Garay Rita</w:t>
      </w:r>
      <w:r>
        <w:t xml:space="preserve"> </w:t>
      </w:r>
      <w:r w:rsidRPr="00204B54">
        <w:t xml:space="preserve">                     </w:t>
      </w:r>
      <w:r>
        <w:t xml:space="preserve">      </w:t>
      </w:r>
      <w:proofErr w:type="spellStart"/>
      <w:r>
        <w:t>Kvasznovszkyné</w:t>
      </w:r>
      <w:proofErr w:type="spellEnd"/>
      <w:r>
        <w:t xml:space="preserve"> Szilasi-Horváth Krisztina</w:t>
      </w:r>
    </w:p>
    <w:p w:rsidR="00942DED" w:rsidRPr="00204B54" w:rsidRDefault="00942DED" w:rsidP="00942DED">
      <w:pPr>
        <w:jc w:val="both"/>
      </w:pPr>
      <w:r w:rsidRPr="00204B54">
        <w:t xml:space="preserve">                             </w:t>
      </w:r>
      <w:proofErr w:type="gramStart"/>
      <w:r w:rsidRPr="00204B54">
        <w:t>polgármester</w:t>
      </w:r>
      <w:proofErr w:type="gramEnd"/>
      <w:r w:rsidRPr="00204B54">
        <w:t xml:space="preserve">                                  </w:t>
      </w:r>
      <w:r w:rsidRPr="00204B54">
        <w:tab/>
        <w:t xml:space="preserve">              jegyző</w:t>
      </w:r>
    </w:p>
    <w:p w:rsidR="00E663E2" w:rsidRDefault="00E663E2" w:rsidP="00E663E2">
      <w:pPr>
        <w:jc w:val="both"/>
        <w:rPr>
          <w:sz w:val="26"/>
          <w:szCs w:val="26"/>
        </w:rPr>
      </w:pPr>
    </w:p>
    <w:p w:rsidR="00E663E2" w:rsidRDefault="00E663E2" w:rsidP="00E663E2">
      <w:pPr>
        <w:jc w:val="both"/>
        <w:rPr>
          <w:sz w:val="26"/>
          <w:szCs w:val="26"/>
        </w:rPr>
      </w:pPr>
    </w:p>
    <w:p w:rsidR="00E663E2" w:rsidRDefault="00E663E2" w:rsidP="00E663E2">
      <w:pPr>
        <w:jc w:val="both"/>
        <w:rPr>
          <w:sz w:val="26"/>
          <w:szCs w:val="26"/>
        </w:rPr>
      </w:pPr>
    </w:p>
    <w:p w:rsidR="00AF385D" w:rsidRDefault="00AF385D" w:rsidP="00E663E2">
      <w:pPr>
        <w:jc w:val="both"/>
        <w:rPr>
          <w:sz w:val="26"/>
          <w:szCs w:val="26"/>
        </w:rPr>
      </w:pPr>
    </w:p>
    <w:p w:rsidR="00AF385D" w:rsidRDefault="00AF385D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E663E2" w:rsidRDefault="00942DED" w:rsidP="00E663E2">
      <w:pPr>
        <w:jc w:val="both"/>
        <w:rPr>
          <w:sz w:val="26"/>
          <w:szCs w:val="26"/>
        </w:rPr>
      </w:pPr>
      <w:r w:rsidRPr="00942DED">
        <w:rPr>
          <w:noProof/>
          <w:szCs w:val="26"/>
        </w:rPr>
        <w:drawing>
          <wp:inline distT="0" distB="0" distL="0" distR="0">
            <wp:extent cx="5734050" cy="9048750"/>
            <wp:effectExtent l="19050" t="0" r="0" b="0"/>
            <wp:docPr id="1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904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3E2" w:rsidRDefault="00E663E2" w:rsidP="00E663E2">
      <w:pPr>
        <w:jc w:val="both"/>
        <w:rPr>
          <w:sz w:val="26"/>
          <w:szCs w:val="26"/>
        </w:rPr>
      </w:pP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660"/>
        <w:gridCol w:w="1025"/>
        <w:gridCol w:w="635"/>
        <w:gridCol w:w="925"/>
        <w:gridCol w:w="1559"/>
      </w:tblGrid>
      <w:tr w:rsidR="00942DED" w:rsidTr="00942DED">
        <w:trPr>
          <w:trHeight w:val="33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DED" w:rsidRDefault="00942D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DED" w:rsidRDefault="00942D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DED" w:rsidRDefault="00942DED">
            <w:pPr>
              <w:jc w:val="right"/>
            </w:pPr>
            <w:r>
              <w:t>1. melléklet</w:t>
            </w:r>
          </w:p>
        </w:tc>
      </w:tr>
      <w:tr w:rsidR="00942DED" w:rsidTr="00942DED">
        <w:trPr>
          <w:trHeight w:val="405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DED" w:rsidRDefault="00942DED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 xml:space="preserve">ÖNKORMÁNYZATI MÉRLEG </w:t>
            </w:r>
          </w:p>
        </w:tc>
      </w:tr>
      <w:tr w:rsidR="00942DED" w:rsidTr="00942DED">
        <w:trPr>
          <w:trHeight w:val="390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DED" w:rsidRDefault="00942DED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2013. ÉVI KIADÁSOK </w:t>
            </w:r>
          </w:p>
        </w:tc>
      </w:tr>
      <w:tr w:rsidR="00942DED" w:rsidTr="00873F6B">
        <w:trPr>
          <w:trHeight w:val="27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DED" w:rsidRDefault="00942D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DED" w:rsidRDefault="00942D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DED" w:rsidRDefault="00873F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942DED">
              <w:rPr>
                <w:rFonts w:ascii="Arial" w:hAnsi="Arial" w:cs="Arial"/>
                <w:sz w:val="20"/>
                <w:szCs w:val="20"/>
              </w:rPr>
              <w:t xml:space="preserve">ezer Ft-ban </w:t>
            </w:r>
          </w:p>
        </w:tc>
      </w:tr>
      <w:tr w:rsidR="00942DED" w:rsidTr="00873F6B">
        <w:trPr>
          <w:trHeight w:val="276"/>
        </w:trPr>
        <w:tc>
          <w:tcPr>
            <w:tcW w:w="568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 megnevezése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42DED" w:rsidRDefault="00942D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2012. évi módosított </w:t>
            </w:r>
            <w:proofErr w:type="spellStart"/>
            <w:r>
              <w:rPr>
                <w:b/>
                <w:bCs/>
              </w:rPr>
              <w:t>ei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942DED" w:rsidRDefault="00942D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2013. évi terv</w:t>
            </w:r>
          </w:p>
        </w:tc>
      </w:tr>
      <w:tr w:rsidR="00942DED" w:rsidTr="00873F6B">
        <w:trPr>
          <w:trHeight w:val="450"/>
        </w:trPr>
        <w:tc>
          <w:tcPr>
            <w:tcW w:w="568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I.     Személyi</w:t>
            </w:r>
            <w:proofErr w:type="gramEnd"/>
            <w:r>
              <w:rPr>
                <w:b/>
                <w:bCs/>
              </w:rPr>
              <w:t xml:space="preserve"> juttatás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466 508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299 244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t>rendszeres személyi juttatás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395 433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274 650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t>nem rendszeres személyi juttatás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51 960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11 354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t>külső személyi juttatás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19 115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13 240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II.    Munkaadót</w:t>
            </w:r>
            <w:proofErr w:type="gramEnd"/>
            <w:r>
              <w:rPr>
                <w:b/>
                <w:bCs/>
              </w:rPr>
              <w:t xml:space="preserve"> terhelő járulékok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117 987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64 737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III.   Dologi</w:t>
            </w:r>
            <w:proofErr w:type="gramEnd"/>
            <w:r>
              <w:rPr>
                <w:b/>
                <w:bCs/>
              </w:rPr>
              <w:t xml:space="preserve"> és egyéb folyó kiadások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319 039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287 120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r>
              <w:t xml:space="preserve">              dologi kiadások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301 068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278 135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r>
              <w:t xml:space="preserve">              egyéb folyó kiadások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17 971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8 985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IV.   Pénzeszközátadás</w:t>
            </w:r>
            <w:proofErr w:type="gramEnd"/>
            <w:r>
              <w:rPr>
                <w:b/>
                <w:bCs/>
              </w:rPr>
              <w:t>, egyéb támogatás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41 606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34 694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r>
              <w:t xml:space="preserve">              működési célra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40 213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31 839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r>
              <w:t xml:space="preserve">              felhalmozási célra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1 393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2 855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V.    Támogatásértékű</w:t>
            </w:r>
            <w:proofErr w:type="gramEnd"/>
            <w:r>
              <w:rPr>
                <w:b/>
                <w:bCs/>
              </w:rPr>
              <w:t xml:space="preserve"> kiadás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14 386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r>
              <w:t xml:space="preserve">              működési kiadás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690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14 386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r>
              <w:t xml:space="preserve">              felhalmozási kiadás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2 423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 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VI.   Társadalmi</w:t>
            </w:r>
            <w:proofErr w:type="gramEnd"/>
            <w:r>
              <w:rPr>
                <w:b/>
                <w:bCs/>
              </w:rPr>
              <w:t xml:space="preserve"> és szociálpolitikai juttatás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115 178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91 018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VII.  Ellátottak</w:t>
            </w:r>
            <w:proofErr w:type="gramEnd"/>
            <w:r>
              <w:rPr>
                <w:b/>
                <w:bCs/>
              </w:rPr>
              <w:t xml:space="preserve"> pénzbeli juttatásai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10 202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  <w:r>
              <w:rPr>
                <w:b/>
                <w:bCs/>
              </w:rPr>
              <w:t>VIII. Felújítások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14 632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13 146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IX.    Beruházások</w:t>
            </w:r>
            <w:proofErr w:type="gramEnd"/>
            <w:r>
              <w:rPr>
                <w:b/>
                <w:bCs/>
              </w:rPr>
              <w:t>, pénzügyi befektetések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175 891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1 296 418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X.     Kölcsönök</w:t>
            </w:r>
            <w:proofErr w:type="gramEnd"/>
            <w:r>
              <w:rPr>
                <w:b/>
                <w:bCs/>
              </w:rPr>
              <w:t xml:space="preserve"> nyújtása és törlesztése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6 694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133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XI.  Általános</w:t>
            </w:r>
            <w:proofErr w:type="gramEnd"/>
            <w:r>
              <w:rPr>
                <w:b/>
                <w:bCs/>
              </w:rPr>
              <w:t xml:space="preserve"> tartalék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2 162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7 929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r>
              <w:t xml:space="preserve">             Működési tartalék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2 162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7 929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  <w:r>
              <w:rPr>
                <w:b/>
                <w:bCs/>
              </w:rPr>
              <w:t>XII. Céltartalék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2 200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r>
              <w:t xml:space="preserve">             </w:t>
            </w:r>
            <w:proofErr w:type="spellStart"/>
            <w:r>
              <w:t>Városfejl</w:t>
            </w:r>
            <w:proofErr w:type="spellEnd"/>
            <w:r>
              <w:t>. és Pénzügyi Bizottsági keret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367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1 000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r>
              <w:t xml:space="preserve">             Polgármesteri keret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800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r>
              <w:t xml:space="preserve">             Alpolgármesteri keret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400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  <w:r>
              <w:rPr>
                <w:b/>
                <w:bCs/>
              </w:rPr>
              <w:t>XIII. Finanszírozási kiadások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62 673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15 679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r>
              <w:t xml:space="preserve">             Fejlesztési hitel visszafizetés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62 673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15 679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Gépkocsi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1 070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1 016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Fejlesztések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17 670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14 663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Piac beruházás </w:t>
            </w:r>
            <w:proofErr w:type="spellStart"/>
            <w:r>
              <w:rPr>
                <w:i/>
                <w:iCs/>
              </w:rPr>
              <w:t>faktorálás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43 933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942DED" w:rsidTr="00873F6B">
        <w:trPr>
          <w:trHeight w:val="315"/>
        </w:trPr>
        <w:tc>
          <w:tcPr>
            <w:tcW w:w="56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1 336 062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2 126 804</w:t>
            </w:r>
          </w:p>
        </w:tc>
      </w:tr>
      <w:tr w:rsidR="00942DED" w:rsidTr="00942DED">
        <w:trPr>
          <w:trHeight w:val="315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F6B" w:rsidRDefault="00873F6B" w:rsidP="00873F6B">
            <w:pPr>
              <w:rPr>
                <w:b/>
                <w:bCs/>
              </w:rPr>
            </w:pPr>
          </w:p>
          <w:p w:rsidR="00942DED" w:rsidRDefault="00942DED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FINANSZÍROZÁSI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BEVÉTELEK, KIADÁSOK EGYENLEGE</w:t>
            </w:r>
          </w:p>
        </w:tc>
      </w:tr>
      <w:tr w:rsidR="00942DED" w:rsidTr="00942DED">
        <w:trPr>
          <w:trHeight w:val="31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</w:p>
        </w:tc>
        <w:tc>
          <w:tcPr>
            <w:tcW w:w="2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</w:p>
        </w:tc>
      </w:tr>
      <w:tr w:rsidR="00942DED" w:rsidTr="00942DED">
        <w:trPr>
          <w:trHeight w:val="31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rPr>
                <w:b/>
                <w:b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</w:p>
        </w:tc>
        <w:tc>
          <w:tcPr>
            <w:tcW w:w="2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rPr>
                <w:sz w:val="22"/>
                <w:szCs w:val="22"/>
              </w:rPr>
              <w:t>ezer Ft-ban</w:t>
            </w:r>
          </w:p>
        </w:tc>
      </w:tr>
      <w:tr w:rsidR="00942DED" w:rsidTr="00942DED">
        <w:trPr>
          <w:trHeight w:val="315"/>
        </w:trPr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roofErr w:type="gramStart"/>
            <w:r>
              <w:t>Finanszírozási</w:t>
            </w:r>
            <w:proofErr w:type="gramEnd"/>
            <w:r>
              <w:t xml:space="preserve"> célú bevételek</w:t>
            </w:r>
          </w:p>
        </w:tc>
        <w:tc>
          <w:tcPr>
            <w:tcW w:w="16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 </w:t>
            </w:r>
          </w:p>
        </w:tc>
        <w:tc>
          <w:tcPr>
            <w:tcW w:w="248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942DED" w:rsidTr="00942DED">
        <w:trPr>
          <w:trHeight w:val="315"/>
        </w:trPr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DED" w:rsidRDefault="00942DED">
            <w:proofErr w:type="gramStart"/>
            <w:r>
              <w:t>Finanszírozási</w:t>
            </w:r>
            <w:proofErr w:type="gramEnd"/>
            <w:r>
              <w:t xml:space="preserve"> célú kiadások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62 673</w:t>
            </w:r>
          </w:p>
        </w:tc>
        <w:tc>
          <w:tcPr>
            <w:tcW w:w="2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DED" w:rsidRDefault="00942DED">
            <w:pPr>
              <w:jc w:val="right"/>
            </w:pPr>
            <w:r>
              <w:t>15 679</w:t>
            </w:r>
          </w:p>
        </w:tc>
      </w:tr>
      <w:tr w:rsidR="00942DED" w:rsidTr="00942DED">
        <w:trPr>
          <w:trHeight w:val="330"/>
        </w:trPr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2DED" w:rsidRDefault="00942DED">
            <w:pPr>
              <w:rPr>
                <w:b/>
                <w:bCs/>
              </w:rPr>
            </w:pPr>
            <w:r>
              <w:rPr>
                <w:b/>
                <w:bCs/>
              </w:rPr>
              <w:t>Bevételek, kiadások egyenlege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-62 673</w:t>
            </w:r>
          </w:p>
        </w:tc>
        <w:tc>
          <w:tcPr>
            <w:tcW w:w="24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2DED" w:rsidRDefault="00942D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-15 679</w:t>
            </w:r>
          </w:p>
        </w:tc>
      </w:tr>
    </w:tbl>
    <w:p w:rsidR="00E663E2" w:rsidRPr="00873F6B" w:rsidRDefault="00873F6B" w:rsidP="00E663E2">
      <w:pPr>
        <w:jc w:val="both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</w:t>
      </w:r>
    </w:p>
    <w:p w:rsidR="00E663E2" w:rsidRDefault="00E663E2" w:rsidP="00E663E2">
      <w:pPr>
        <w:jc w:val="both"/>
        <w:rPr>
          <w:sz w:val="26"/>
          <w:szCs w:val="26"/>
        </w:rPr>
      </w:pPr>
    </w:p>
    <w:p w:rsidR="00E663E2" w:rsidRDefault="00C03127" w:rsidP="00E663E2">
      <w:pPr>
        <w:jc w:val="both"/>
      </w:pPr>
      <w:r w:rsidRPr="00C03127">
        <w:lastRenderedPageBreak/>
        <w:t xml:space="preserve">                                                                                                                  </w:t>
      </w:r>
      <w:r>
        <w:t xml:space="preserve">             </w:t>
      </w:r>
      <w:r w:rsidRPr="00C03127">
        <w:t xml:space="preserve"> 1/A melléklet</w:t>
      </w:r>
    </w:p>
    <w:p w:rsidR="00873F6B" w:rsidRDefault="00873F6B" w:rsidP="00E663E2">
      <w:pPr>
        <w:jc w:val="both"/>
      </w:pPr>
      <w:r w:rsidRPr="00873F6B">
        <w:rPr>
          <w:noProof/>
        </w:rPr>
        <w:drawing>
          <wp:inline distT="0" distB="0" distL="0" distR="0">
            <wp:extent cx="5760720" cy="8573265"/>
            <wp:effectExtent l="19050" t="0" r="0" b="0"/>
            <wp:docPr id="556" name="Kép 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57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F6B" w:rsidRDefault="00873F6B" w:rsidP="00E663E2">
      <w:pPr>
        <w:jc w:val="both"/>
      </w:pPr>
    </w:p>
    <w:p w:rsidR="00873F6B" w:rsidRDefault="00873F6B" w:rsidP="00E663E2">
      <w:pPr>
        <w:jc w:val="both"/>
      </w:pPr>
    </w:p>
    <w:p w:rsidR="00127524" w:rsidRDefault="00393DB6" w:rsidP="00393DB6">
      <w:pPr>
        <w:ind w:firstLine="1"/>
        <w:jc w:val="both"/>
      </w:pPr>
      <w:r>
        <w:t xml:space="preserve">                                                                                                                             </w:t>
      </w:r>
    </w:p>
    <w:p w:rsidR="00127524" w:rsidRDefault="00127524" w:rsidP="00393DB6">
      <w:pPr>
        <w:ind w:firstLine="1"/>
        <w:jc w:val="both"/>
      </w:pPr>
      <w:r>
        <w:t xml:space="preserve">                          </w:t>
      </w:r>
    </w:p>
    <w:p w:rsidR="00873F6B" w:rsidRPr="00C03127" w:rsidRDefault="00127524" w:rsidP="00393DB6">
      <w:pPr>
        <w:ind w:firstLine="1"/>
        <w:jc w:val="both"/>
      </w:pPr>
      <w:r>
        <w:lastRenderedPageBreak/>
        <w:t xml:space="preserve">                                                                                                                             </w:t>
      </w:r>
      <w:r w:rsidR="00393DB6">
        <w:t xml:space="preserve">   1/A melléklet</w:t>
      </w:r>
    </w:p>
    <w:p w:rsidR="00E663E2" w:rsidRDefault="00E663E2" w:rsidP="00E663E2">
      <w:pPr>
        <w:jc w:val="both"/>
        <w:rPr>
          <w:sz w:val="26"/>
          <w:szCs w:val="26"/>
        </w:rPr>
      </w:pPr>
    </w:p>
    <w:p w:rsidR="00E663E2" w:rsidRDefault="00E663E2" w:rsidP="00E663E2">
      <w:pPr>
        <w:jc w:val="both"/>
        <w:rPr>
          <w:sz w:val="26"/>
          <w:szCs w:val="26"/>
        </w:rPr>
      </w:pPr>
      <w:r w:rsidRPr="00E663E2">
        <w:rPr>
          <w:noProof/>
          <w:szCs w:val="26"/>
        </w:rPr>
        <w:drawing>
          <wp:inline distT="0" distB="0" distL="0" distR="0">
            <wp:extent cx="5760720" cy="7438932"/>
            <wp:effectExtent l="1905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38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3E2" w:rsidRDefault="00E663E2" w:rsidP="00E663E2">
      <w:pPr>
        <w:jc w:val="both"/>
        <w:rPr>
          <w:sz w:val="26"/>
          <w:szCs w:val="26"/>
        </w:rPr>
      </w:pPr>
    </w:p>
    <w:p w:rsidR="00E663E2" w:rsidRDefault="00E663E2" w:rsidP="00E663E2">
      <w:pPr>
        <w:jc w:val="both"/>
        <w:rPr>
          <w:sz w:val="26"/>
          <w:szCs w:val="26"/>
        </w:rPr>
      </w:pPr>
    </w:p>
    <w:p w:rsidR="00E663E2" w:rsidRDefault="00E663E2" w:rsidP="00E663E2">
      <w:pPr>
        <w:jc w:val="both"/>
        <w:rPr>
          <w:sz w:val="26"/>
          <w:szCs w:val="26"/>
        </w:rPr>
      </w:pPr>
    </w:p>
    <w:p w:rsidR="00E663E2" w:rsidRDefault="00E663E2" w:rsidP="00E663E2">
      <w:pPr>
        <w:jc w:val="both"/>
        <w:rPr>
          <w:sz w:val="26"/>
          <w:szCs w:val="26"/>
        </w:rPr>
      </w:pPr>
    </w:p>
    <w:p w:rsidR="00E663E2" w:rsidRDefault="00E663E2" w:rsidP="00E663E2">
      <w:pPr>
        <w:jc w:val="both"/>
        <w:rPr>
          <w:sz w:val="26"/>
          <w:szCs w:val="26"/>
        </w:rPr>
      </w:pPr>
    </w:p>
    <w:p w:rsidR="00E663E2" w:rsidRDefault="00E663E2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240DAE" w:rsidRDefault="00240DAE" w:rsidP="00E663E2">
      <w:pPr>
        <w:jc w:val="both"/>
        <w:rPr>
          <w:sz w:val="26"/>
          <w:szCs w:val="26"/>
        </w:rPr>
      </w:pPr>
    </w:p>
    <w:p w:rsidR="00E663E2" w:rsidRDefault="00E663E2" w:rsidP="00E663E2">
      <w:pPr>
        <w:jc w:val="both"/>
        <w:rPr>
          <w:sz w:val="26"/>
          <w:szCs w:val="26"/>
        </w:rPr>
      </w:pPr>
    </w:p>
    <w:p w:rsidR="00E663E2" w:rsidRDefault="00E663E2" w:rsidP="00E663E2">
      <w:pPr>
        <w:jc w:val="both"/>
        <w:rPr>
          <w:sz w:val="26"/>
          <w:szCs w:val="26"/>
        </w:rPr>
      </w:pPr>
    </w:p>
    <w:p w:rsidR="00E663E2" w:rsidRPr="00C03127" w:rsidRDefault="00C03127" w:rsidP="00E663E2">
      <w:pPr>
        <w:jc w:val="both"/>
      </w:pPr>
      <w:r w:rsidRPr="00C03127">
        <w:t xml:space="preserve">                                                                                                        </w:t>
      </w:r>
      <w:r>
        <w:t xml:space="preserve">                        </w:t>
      </w:r>
      <w:r w:rsidRPr="00C03127">
        <w:t xml:space="preserve"> 1/A melléklet</w:t>
      </w:r>
    </w:p>
    <w:p w:rsidR="00E663E2" w:rsidRDefault="00E663E2" w:rsidP="00E663E2">
      <w:pPr>
        <w:jc w:val="both"/>
        <w:rPr>
          <w:sz w:val="26"/>
          <w:szCs w:val="26"/>
        </w:rPr>
      </w:pPr>
    </w:p>
    <w:p w:rsidR="00E663E2" w:rsidRDefault="00393DB6" w:rsidP="00E663E2">
      <w:pPr>
        <w:jc w:val="both"/>
        <w:rPr>
          <w:sz w:val="26"/>
          <w:szCs w:val="26"/>
        </w:rPr>
      </w:pPr>
      <w:r w:rsidRPr="00393DB6">
        <w:rPr>
          <w:noProof/>
          <w:szCs w:val="26"/>
        </w:rPr>
        <w:drawing>
          <wp:inline distT="0" distB="0" distL="0" distR="0">
            <wp:extent cx="5760720" cy="8408504"/>
            <wp:effectExtent l="19050" t="0" r="0" b="0"/>
            <wp:docPr id="557" name="Kép 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08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3E2" w:rsidRDefault="00E663E2" w:rsidP="00E663E2">
      <w:pPr>
        <w:jc w:val="both"/>
        <w:rPr>
          <w:sz w:val="26"/>
          <w:szCs w:val="26"/>
        </w:rPr>
      </w:pPr>
    </w:p>
    <w:p w:rsidR="00E663E2" w:rsidRDefault="00E663E2" w:rsidP="00E663E2">
      <w:pPr>
        <w:jc w:val="both"/>
        <w:rPr>
          <w:sz w:val="26"/>
          <w:szCs w:val="26"/>
        </w:rPr>
      </w:pPr>
    </w:p>
    <w:p w:rsidR="00127524" w:rsidRDefault="00127524" w:rsidP="00E663E2">
      <w:pPr>
        <w:jc w:val="both"/>
        <w:rPr>
          <w:sz w:val="26"/>
          <w:szCs w:val="26"/>
        </w:rPr>
      </w:pPr>
    </w:p>
    <w:p w:rsidR="00E663E2" w:rsidRDefault="00B378B7" w:rsidP="00E663E2">
      <w:pPr>
        <w:jc w:val="both"/>
        <w:rPr>
          <w:sz w:val="26"/>
          <w:szCs w:val="26"/>
        </w:rPr>
      </w:pPr>
      <w:r w:rsidRPr="00B378B7">
        <w:rPr>
          <w:noProof/>
          <w:szCs w:val="26"/>
        </w:rPr>
        <w:lastRenderedPageBreak/>
        <w:drawing>
          <wp:inline distT="0" distB="0" distL="0" distR="0">
            <wp:extent cx="5760720" cy="9506080"/>
            <wp:effectExtent l="1905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0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8B7" w:rsidRPr="00C03127" w:rsidRDefault="00C03127" w:rsidP="00E663E2">
      <w:pPr>
        <w:jc w:val="both"/>
      </w:pPr>
      <w:r>
        <w:lastRenderedPageBreak/>
        <w:t xml:space="preserve">                                                                                                                               </w:t>
      </w:r>
      <w:r w:rsidRPr="00C03127">
        <w:t>1/A melléklet</w:t>
      </w:r>
    </w:p>
    <w:p w:rsidR="00B378B7" w:rsidRDefault="00B378B7" w:rsidP="00E663E2">
      <w:pPr>
        <w:jc w:val="both"/>
        <w:rPr>
          <w:sz w:val="26"/>
          <w:szCs w:val="26"/>
        </w:rPr>
      </w:pPr>
    </w:p>
    <w:p w:rsidR="00B378B7" w:rsidRDefault="00B378B7" w:rsidP="00E663E2">
      <w:pPr>
        <w:jc w:val="both"/>
        <w:rPr>
          <w:sz w:val="26"/>
          <w:szCs w:val="26"/>
        </w:rPr>
      </w:pPr>
    </w:p>
    <w:p w:rsidR="00E663E2" w:rsidRDefault="00B378B7" w:rsidP="00E663E2">
      <w:pPr>
        <w:jc w:val="both"/>
        <w:rPr>
          <w:sz w:val="26"/>
          <w:szCs w:val="26"/>
        </w:rPr>
      </w:pPr>
      <w:r w:rsidRPr="00B378B7">
        <w:rPr>
          <w:noProof/>
          <w:szCs w:val="26"/>
        </w:rPr>
        <w:drawing>
          <wp:inline distT="0" distB="0" distL="0" distR="0">
            <wp:extent cx="5760720" cy="8136570"/>
            <wp:effectExtent l="1905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3E2" w:rsidRDefault="00E663E2" w:rsidP="00E663E2">
      <w:pPr>
        <w:jc w:val="both"/>
        <w:rPr>
          <w:sz w:val="26"/>
          <w:szCs w:val="26"/>
        </w:rPr>
      </w:pPr>
    </w:p>
    <w:p w:rsidR="00E663E2" w:rsidRDefault="00E663E2" w:rsidP="00E663E2">
      <w:pPr>
        <w:jc w:val="both"/>
        <w:rPr>
          <w:sz w:val="26"/>
          <w:szCs w:val="26"/>
        </w:rPr>
      </w:pPr>
    </w:p>
    <w:p w:rsidR="00E663E2" w:rsidRDefault="00E663E2" w:rsidP="00E663E2">
      <w:pPr>
        <w:jc w:val="both"/>
        <w:rPr>
          <w:sz w:val="26"/>
          <w:szCs w:val="26"/>
        </w:rPr>
      </w:pPr>
    </w:p>
    <w:p w:rsidR="00B378B7" w:rsidRDefault="00B378B7" w:rsidP="00E663E2">
      <w:pPr>
        <w:jc w:val="both"/>
        <w:rPr>
          <w:sz w:val="26"/>
          <w:szCs w:val="26"/>
        </w:rPr>
      </w:pPr>
    </w:p>
    <w:p w:rsidR="00B378B7" w:rsidRPr="00C03127" w:rsidRDefault="00C03127" w:rsidP="00E663E2">
      <w:pPr>
        <w:jc w:val="both"/>
      </w:pPr>
      <w:r>
        <w:lastRenderedPageBreak/>
        <w:t xml:space="preserve">                                                                                                                               </w:t>
      </w:r>
      <w:r w:rsidRPr="00C03127">
        <w:t>1/A melléklet</w:t>
      </w:r>
    </w:p>
    <w:p w:rsidR="00B378B7" w:rsidRDefault="00B378B7" w:rsidP="00E663E2">
      <w:pPr>
        <w:jc w:val="both"/>
        <w:rPr>
          <w:sz w:val="26"/>
          <w:szCs w:val="26"/>
        </w:rPr>
      </w:pPr>
    </w:p>
    <w:p w:rsidR="00B378B7" w:rsidRDefault="00B378B7" w:rsidP="00E663E2">
      <w:pPr>
        <w:jc w:val="both"/>
        <w:rPr>
          <w:sz w:val="26"/>
          <w:szCs w:val="26"/>
        </w:rPr>
      </w:pPr>
      <w:r w:rsidRPr="00B378B7">
        <w:rPr>
          <w:noProof/>
          <w:szCs w:val="26"/>
        </w:rPr>
        <w:drawing>
          <wp:inline distT="0" distB="0" distL="0" distR="0">
            <wp:extent cx="5760720" cy="7649950"/>
            <wp:effectExtent l="1905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4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8B7" w:rsidRDefault="00B378B7" w:rsidP="00E663E2">
      <w:pPr>
        <w:jc w:val="both"/>
        <w:rPr>
          <w:sz w:val="26"/>
          <w:szCs w:val="26"/>
        </w:rPr>
      </w:pPr>
    </w:p>
    <w:p w:rsidR="00B378B7" w:rsidRDefault="00B378B7" w:rsidP="00E663E2">
      <w:pPr>
        <w:jc w:val="both"/>
        <w:rPr>
          <w:sz w:val="26"/>
          <w:szCs w:val="26"/>
        </w:rPr>
      </w:pPr>
    </w:p>
    <w:p w:rsidR="00B378B7" w:rsidRDefault="00B378B7" w:rsidP="00E663E2">
      <w:pPr>
        <w:jc w:val="both"/>
        <w:rPr>
          <w:sz w:val="26"/>
          <w:szCs w:val="26"/>
        </w:rPr>
      </w:pPr>
    </w:p>
    <w:p w:rsidR="00B378B7" w:rsidRDefault="00B378B7" w:rsidP="00E663E2">
      <w:pPr>
        <w:jc w:val="both"/>
        <w:rPr>
          <w:sz w:val="26"/>
          <w:szCs w:val="26"/>
        </w:rPr>
      </w:pPr>
    </w:p>
    <w:p w:rsidR="00B378B7" w:rsidRDefault="00B378B7" w:rsidP="00E663E2">
      <w:pPr>
        <w:jc w:val="both"/>
        <w:rPr>
          <w:sz w:val="26"/>
          <w:szCs w:val="26"/>
        </w:rPr>
      </w:pPr>
    </w:p>
    <w:p w:rsidR="00B378B7" w:rsidRDefault="00B378B7" w:rsidP="00E663E2">
      <w:pPr>
        <w:jc w:val="both"/>
        <w:rPr>
          <w:sz w:val="26"/>
          <w:szCs w:val="26"/>
        </w:rPr>
      </w:pPr>
    </w:p>
    <w:p w:rsidR="00127524" w:rsidRDefault="00C03127" w:rsidP="00E663E2">
      <w:pPr>
        <w:jc w:val="both"/>
      </w:pPr>
      <w:r>
        <w:t xml:space="preserve">                                                                                                                              </w:t>
      </w:r>
    </w:p>
    <w:p w:rsidR="00127524" w:rsidRDefault="00127524" w:rsidP="00E663E2">
      <w:pPr>
        <w:jc w:val="both"/>
      </w:pPr>
    </w:p>
    <w:p w:rsidR="00B378B7" w:rsidRDefault="00127524" w:rsidP="00E663E2">
      <w:pPr>
        <w:jc w:val="both"/>
        <w:rPr>
          <w:sz w:val="26"/>
          <w:szCs w:val="26"/>
        </w:rPr>
      </w:pPr>
      <w:r>
        <w:lastRenderedPageBreak/>
        <w:t xml:space="preserve">                                                                                                                             </w:t>
      </w:r>
      <w:r w:rsidR="00C03127">
        <w:t xml:space="preserve">  </w:t>
      </w:r>
      <w:r w:rsidR="00C03127" w:rsidRPr="00C03127">
        <w:t>1/A melléklet</w:t>
      </w:r>
    </w:p>
    <w:p w:rsidR="00B378B7" w:rsidRDefault="00B378B7" w:rsidP="00E663E2">
      <w:pPr>
        <w:jc w:val="both"/>
        <w:rPr>
          <w:sz w:val="26"/>
          <w:szCs w:val="26"/>
        </w:rPr>
      </w:pPr>
    </w:p>
    <w:p w:rsidR="00B378B7" w:rsidRDefault="00B378B7" w:rsidP="00E663E2">
      <w:pPr>
        <w:jc w:val="both"/>
        <w:rPr>
          <w:sz w:val="26"/>
          <w:szCs w:val="26"/>
        </w:rPr>
      </w:pPr>
      <w:r w:rsidRPr="00B378B7">
        <w:rPr>
          <w:noProof/>
          <w:szCs w:val="26"/>
        </w:rPr>
        <w:drawing>
          <wp:inline distT="0" distB="0" distL="0" distR="0">
            <wp:extent cx="5760720" cy="8286849"/>
            <wp:effectExtent l="1905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86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3E2" w:rsidRDefault="00E663E2" w:rsidP="00E663E2">
      <w:pPr>
        <w:jc w:val="both"/>
        <w:rPr>
          <w:sz w:val="26"/>
          <w:szCs w:val="26"/>
        </w:rPr>
      </w:pPr>
    </w:p>
    <w:p w:rsidR="00B378B7" w:rsidRDefault="00B378B7" w:rsidP="00E663E2">
      <w:pPr>
        <w:jc w:val="both"/>
        <w:rPr>
          <w:sz w:val="26"/>
          <w:szCs w:val="26"/>
        </w:rPr>
      </w:pPr>
    </w:p>
    <w:p w:rsidR="00B378B7" w:rsidRDefault="00B378B7" w:rsidP="00E663E2">
      <w:pPr>
        <w:jc w:val="both"/>
        <w:rPr>
          <w:sz w:val="26"/>
          <w:szCs w:val="26"/>
        </w:rPr>
      </w:pPr>
    </w:p>
    <w:p w:rsidR="00B378B7" w:rsidRDefault="00B378B7" w:rsidP="00E663E2">
      <w:pPr>
        <w:jc w:val="both"/>
        <w:rPr>
          <w:sz w:val="26"/>
          <w:szCs w:val="26"/>
        </w:rPr>
      </w:pPr>
    </w:p>
    <w:p w:rsidR="00B378B7" w:rsidRDefault="00B378B7" w:rsidP="00E663E2">
      <w:pPr>
        <w:jc w:val="both"/>
        <w:rPr>
          <w:sz w:val="26"/>
          <w:szCs w:val="26"/>
        </w:rPr>
      </w:pPr>
    </w:p>
    <w:p w:rsidR="00127524" w:rsidRDefault="00127524" w:rsidP="00E663E2">
      <w:pPr>
        <w:jc w:val="both"/>
        <w:rPr>
          <w:sz w:val="26"/>
          <w:szCs w:val="26"/>
        </w:rPr>
      </w:pPr>
    </w:p>
    <w:p w:rsidR="00127524" w:rsidRDefault="00127524" w:rsidP="00E663E2">
      <w:pPr>
        <w:jc w:val="both"/>
        <w:rPr>
          <w:sz w:val="26"/>
          <w:szCs w:val="26"/>
        </w:rPr>
      </w:pPr>
    </w:p>
    <w:tbl>
      <w:tblPr>
        <w:tblW w:w="80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380"/>
        <w:gridCol w:w="1660"/>
      </w:tblGrid>
      <w:tr w:rsidR="00B378B7" w:rsidTr="00B378B7">
        <w:trPr>
          <w:trHeight w:val="37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B7" w:rsidRDefault="00B37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Bevételek és kiadások részletezése</w:t>
            </w:r>
          </w:p>
        </w:tc>
      </w:tr>
      <w:tr w:rsidR="00B378B7" w:rsidTr="00B378B7">
        <w:trPr>
          <w:trHeight w:val="375"/>
        </w:trPr>
        <w:tc>
          <w:tcPr>
            <w:tcW w:w="80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8B7" w:rsidRDefault="00B37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Tájékoztató a J. G. </w:t>
            </w:r>
            <w:proofErr w:type="spellStart"/>
            <w:r>
              <w:rPr>
                <w:sz w:val="28"/>
                <w:szCs w:val="28"/>
              </w:rPr>
              <w:t>Tajovsky</w:t>
            </w:r>
            <w:proofErr w:type="spellEnd"/>
            <w:r>
              <w:rPr>
                <w:sz w:val="28"/>
                <w:szCs w:val="28"/>
              </w:rPr>
              <w:t xml:space="preserve"> Művelődési Központ és Városi Könyvtár kötelező feladataiból az Alapfokú Művészetoktatási Intézmény</w:t>
            </w:r>
          </w:p>
        </w:tc>
      </w:tr>
      <w:tr w:rsidR="00B378B7" w:rsidTr="00B378B7">
        <w:trPr>
          <w:trHeight w:val="345"/>
        </w:trPr>
        <w:tc>
          <w:tcPr>
            <w:tcW w:w="80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78B7" w:rsidRDefault="00B378B7">
            <w:pPr>
              <w:rPr>
                <w:sz w:val="28"/>
                <w:szCs w:val="28"/>
              </w:rPr>
            </w:pPr>
          </w:p>
        </w:tc>
      </w:tr>
      <w:tr w:rsidR="00B378B7" w:rsidTr="00B378B7">
        <w:trPr>
          <w:trHeight w:val="255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B7" w:rsidRDefault="00B378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B7" w:rsidRDefault="00B378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78B7" w:rsidTr="00B378B7">
        <w:trPr>
          <w:trHeight w:val="255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B7" w:rsidRDefault="00B378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B7" w:rsidRDefault="00B378B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ezer Ft-ban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 megnevezése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B7" w:rsidRDefault="00B378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Zeneiskola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>I. Intézményi működési bevétel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II. </w:t>
            </w:r>
            <w:proofErr w:type="spellStart"/>
            <w:r>
              <w:rPr>
                <w:b/>
                <w:bCs/>
              </w:rPr>
              <w:t>Önkorm</w:t>
            </w:r>
            <w:proofErr w:type="spellEnd"/>
            <w:r>
              <w:rPr>
                <w:b/>
                <w:bCs/>
              </w:rPr>
              <w:t>. sajátos működ. bevételei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>III. Felhalmozási bevétel (ÁFA visszatérülés)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>IV. Sajátos felhalmozási és tőkejellegű bevétel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V. Felhalmozásra átvett pénz </w:t>
            </w:r>
            <w:proofErr w:type="spellStart"/>
            <w:r>
              <w:rPr>
                <w:b/>
                <w:bCs/>
              </w:rPr>
              <w:t>áho-n</w:t>
            </w:r>
            <w:proofErr w:type="spellEnd"/>
            <w:r>
              <w:rPr>
                <w:b/>
                <w:bCs/>
              </w:rPr>
              <w:t xml:space="preserve"> kívülről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>VI. Állami támogatások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r>
              <w:rPr>
                <w:sz w:val="22"/>
                <w:szCs w:val="22"/>
              </w:rPr>
              <w:t xml:space="preserve">   Helyi önkormányzatok ált. műk. és ágazati felad. </w:t>
            </w:r>
            <w:proofErr w:type="spellStart"/>
            <w:r>
              <w:rPr>
                <w:sz w:val="22"/>
                <w:szCs w:val="22"/>
              </w:rPr>
              <w:t>támog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r>
              <w:rPr>
                <w:sz w:val="22"/>
                <w:szCs w:val="22"/>
              </w:rPr>
              <w:t xml:space="preserve">   Egyes jövedelempótló támogatások kiegészítése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>VII. Támogatásértékű bevételek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8B7" w:rsidRDefault="00B378B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r>
              <w:t xml:space="preserve">    Támogatásértékű működési bevétel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8B7" w:rsidRDefault="00B378B7">
            <w: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               ebből </w:t>
            </w:r>
            <w:proofErr w:type="spellStart"/>
            <w:r>
              <w:rPr>
                <w:i/>
                <w:iCs/>
                <w:sz w:val="22"/>
                <w:szCs w:val="22"/>
              </w:rPr>
              <w:t>TB-től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átvett pénzeszköz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8B7" w:rsidRDefault="00B378B7">
            <w: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r>
              <w:t xml:space="preserve">    Támogatásértékű felhalmozási bevétel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B7" w:rsidRDefault="00B378B7">
            <w: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>IX. Pénzmaradvány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B7" w:rsidRDefault="00B378B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>
              <w:t xml:space="preserve">  Működési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</w:pPr>
            <w: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r>
              <w:t xml:space="preserve">    Felhalmozási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</w:pPr>
            <w: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>XI. Önkormányzati támogatás (helyi adó 3,09 %-a)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5 302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5 302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>BEVÉTELEK ÖSSZESEN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5 302</w:t>
            </w:r>
          </w:p>
        </w:tc>
      </w:tr>
      <w:tr w:rsidR="00B378B7" w:rsidTr="00B378B7">
        <w:trPr>
          <w:trHeight w:val="255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B7" w:rsidRDefault="00B378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B7" w:rsidRDefault="00B378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 megnevezése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B7" w:rsidRDefault="00B378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Zeneiskola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I.     Személyi</w:t>
            </w:r>
            <w:proofErr w:type="gramEnd"/>
            <w:r>
              <w:rPr>
                <w:b/>
                <w:bCs/>
              </w:rPr>
              <w:t xml:space="preserve"> juttatás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1 193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II.    Munkaadót</w:t>
            </w:r>
            <w:proofErr w:type="gramEnd"/>
            <w:r>
              <w:rPr>
                <w:b/>
                <w:bCs/>
              </w:rPr>
              <w:t xml:space="preserve"> terhelő járulékok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322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III.   Dologi</w:t>
            </w:r>
            <w:proofErr w:type="gramEnd"/>
            <w:r>
              <w:rPr>
                <w:b/>
                <w:bCs/>
              </w:rPr>
              <w:t xml:space="preserve"> és egyéb folyó kiadások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3 787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IV.   Pénzeszközátadás</w:t>
            </w:r>
            <w:proofErr w:type="gramEnd"/>
            <w:r>
              <w:rPr>
                <w:b/>
                <w:bCs/>
              </w:rPr>
              <w:t>, egyéb támogatás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r>
              <w:t xml:space="preserve">              működési célra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r>
              <w:t xml:space="preserve">              felhalmozási célra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V.    Támogatásértékű</w:t>
            </w:r>
            <w:proofErr w:type="gramEnd"/>
            <w:r>
              <w:rPr>
                <w:b/>
                <w:bCs/>
              </w:rPr>
              <w:t xml:space="preserve"> kiadás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VI.   Társadalmi</w:t>
            </w:r>
            <w:proofErr w:type="gramEnd"/>
            <w:r>
              <w:rPr>
                <w:b/>
                <w:bCs/>
              </w:rPr>
              <w:t xml:space="preserve"> és szociálpolitikai juttatás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VII.  Ellátottak</w:t>
            </w:r>
            <w:proofErr w:type="gramEnd"/>
            <w:r>
              <w:rPr>
                <w:b/>
                <w:bCs/>
              </w:rPr>
              <w:t xml:space="preserve"> pénzbeli juttatásai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>VIII. Felújítások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IX.    Beruházások</w:t>
            </w:r>
            <w:proofErr w:type="gramEnd"/>
            <w:r>
              <w:rPr>
                <w:b/>
                <w:bCs/>
              </w:rPr>
              <w:t>, pénzügyi befektetések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X.     Kölcsönök</w:t>
            </w:r>
            <w:proofErr w:type="gramEnd"/>
            <w:r>
              <w:rPr>
                <w:b/>
                <w:bCs/>
              </w:rPr>
              <w:t xml:space="preserve"> nyújtása és törlesztése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XI.  Általános</w:t>
            </w:r>
            <w:proofErr w:type="gramEnd"/>
            <w:r>
              <w:rPr>
                <w:b/>
                <w:bCs/>
              </w:rPr>
              <w:t xml:space="preserve"> tartalék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>XII. Céltartalék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>XIII. Finanszírozási kiadások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B378B7" w:rsidTr="00B378B7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B7" w:rsidRDefault="00B378B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5 302</w:t>
            </w:r>
          </w:p>
        </w:tc>
      </w:tr>
      <w:tr w:rsidR="00B378B7" w:rsidTr="00B378B7">
        <w:trPr>
          <w:trHeight w:val="255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B7" w:rsidRDefault="00B378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B7" w:rsidRDefault="00B378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78B7" w:rsidTr="00B378B7">
        <w:trPr>
          <w:trHeight w:val="255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Közalkalmazottak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B7" w:rsidRDefault="00B378B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B378B7" w:rsidTr="00B378B7">
        <w:trPr>
          <w:trHeight w:val="255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78B7" w:rsidRDefault="00B378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Önkormányzati támogatás %-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B7" w:rsidRDefault="00B378B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B378B7" w:rsidTr="00B378B7">
        <w:trPr>
          <w:trHeight w:val="255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B7" w:rsidRDefault="00B378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8B7" w:rsidRDefault="00B378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71A9" w:rsidRDefault="002571A9" w:rsidP="002571A9">
      <w:pPr>
        <w:ind w:left="3" w:firstLine="1"/>
        <w:jc w:val="both"/>
        <w:rPr>
          <w:sz w:val="26"/>
          <w:szCs w:val="26"/>
        </w:rPr>
      </w:pPr>
    </w:p>
    <w:p w:rsidR="00B378B7" w:rsidRDefault="002571A9" w:rsidP="002571A9">
      <w:pPr>
        <w:ind w:left="4" w:firstLine="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2. melléklet</w:t>
      </w:r>
    </w:p>
    <w:p w:rsidR="002571A9" w:rsidRDefault="002571A9" w:rsidP="002571A9">
      <w:pPr>
        <w:ind w:left="4" w:firstLine="1"/>
        <w:jc w:val="both"/>
        <w:rPr>
          <w:sz w:val="26"/>
          <w:szCs w:val="26"/>
        </w:rPr>
      </w:pPr>
    </w:p>
    <w:p w:rsidR="00B378B7" w:rsidRDefault="00393DB6" w:rsidP="00393DB6">
      <w:pPr>
        <w:ind w:left="-1247" w:right="-227"/>
        <w:jc w:val="both"/>
        <w:rPr>
          <w:sz w:val="26"/>
          <w:szCs w:val="26"/>
        </w:rPr>
      </w:pPr>
      <w:r w:rsidRPr="00393DB6">
        <w:rPr>
          <w:noProof/>
          <w:szCs w:val="26"/>
        </w:rPr>
        <w:drawing>
          <wp:inline distT="0" distB="0" distL="0" distR="0">
            <wp:extent cx="7462398" cy="5190490"/>
            <wp:effectExtent l="0" t="1123950" r="0" b="1134110"/>
            <wp:docPr id="15" name="Kép 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479607" cy="520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9" w:rsidRDefault="002571A9" w:rsidP="00E663E2">
      <w:pPr>
        <w:jc w:val="both"/>
        <w:rPr>
          <w:sz w:val="26"/>
          <w:szCs w:val="26"/>
        </w:rPr>
      </w:pPr>
    </w:p>
    <w:p w:rsidR="002571A9" w:rsidRDefault="002571A9" w:rsidP="00E663E2">
      <w:pPr>
        <w:jc w:val="both"/>
        <w:rPr>
          <w:sz w:val="26"/>
          <w:szCs w:val="26"/>
        </w:rPr>
      </w:pPr>
    </w:p>
    <w:p w:rsidR="002571A9" w:rsidRDefault="002571A9" w:rsidP="00E663E2">
      <w:pPr>
        <w:jc w:val="both"/>
        <w:rPr>
          <w:sz w:val="26"/>
          <w:szCs w:val="26"/>
        </w:rPr>
      </w:pPr>
    </w:p>
    <w:p w:rsidR="00393DB6" w:rsidRDefault="002571A9" w:rsidP="002571A9">
      <w:pPr>
        <w:ind w:left="4" w:firstLine="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</w:t>
      </w:r>
    </w:p>
    <w:p w:rsidR="00393DB6" w:rsidRDefault="00393DB6" w:rsidP="002571A9">
      <w:pPr>
        <w:ind w:left="4" w:firstLine="1"/>
        <w:jc w:val="both"/>
        <w:rPr>
          <w:sz w:val="26"/>
          <w:szCs w:val="26"/>
        </w:rPr>
      </w:pPr>
    </w:p>
    <w:p w:rsidR="00127524" w:rsidRDefault="00127524" w:rsidP="002571A9">
      <w:pPr>
        <w:ind w:left="4" w:firstLine="1"/>
        <w:jc w:val="both"/>
        <w:rPr>
          <w:sz w:val="26"/>
          <w:szCs w:val="26"/>
        </w:rPr>
      </w:pPr>
    </w:p>
    <w:p w:rsidR="00393DB6" w:rsidRDefault="00393DB6" w:rsidP="002571A9">
      <w:pPr>
        <w:ind w:left="4" w:firstLine="1"/>
        <w:jc w:val="both"/>
        <w:rPr>
          <w:sz w:val="26"/>
          <w:szCs w:val="26"/>
        </w:rPr>
      </w:pPr>
    </w:p>
    <w:p w:rsidR="002571A9" w:rsidRDefault="00393DB6" w:rsidP="002571A9">
      <w:pPr>
        <w:ind w:left="4" w:firstLine="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</w:t>
      </w:r>
      <w:r w:rsidR="002571A9">
        <w:rPr>
          <w:sz w:val="26"/>
          <w:szCs w:val="26"/>
        </w:rPr>
        <w:t xml:space="preserve"> 2. melléklet</w:t>
      </w:r>
    </w:p>
    <w:p w:rsidR="002571A9" w:rsidRDefault="002571A9" w:rsidP="00E663E2">
      <w:pPr>
        <w:jc w:val="both"/>
        <w:rPr>
          <w:sz w:val="26"/>
          <w:szCs w:val="26"/>
        </w:rPr>
      </w:pPr>
    </w:p>
    <w:p w:rsidR="002571A9" w:rsidRDefault="002571A9" w:rsidP="00E663E2">
      <w:pPr>
        <w:jc w:val="both"/>
        <w:rPr>
          <w:sz w:val="26"/>
          <w:szCs w:val="26"/>
        </w:rPr>
      </w:pPr>
    </w:p>
    <w:p w:rsidR="002571A9" w:rsidRDefault="002571A9" w:rsidP="00E663E2">
      <w:pPr>
        <w:jc w:val="both"/>
        <w:rPr>
          <w:sz w:val="26"/>
          <w:szCs w:val="26"/>
        </w:rPr>
      </w:pPr>
    </w:p>
    <w:p w:rsidR="002571A9" w:rsidRDefault="002571A9" w:rsidP="002571A9">
      <w:pPr>
        <w:ind w:left="-1928"/>
        <w:jc w:val="both"/>
        <w:rPr>
          <w:sz w:val="26"/>
          <w:szCs w:val="26"/>
        </w:rPr>
      </w:pPr>
      <w:r w:rsidRPr="002571A9">
        <w:rPr>
          <w:noProof/>
          <w:szCs w:val="26"/>
        </w:rPr>
        <w:drawing>
          <wp:inline distT="0" distB="0" distL="0" distR="0">
            <wp:extent cx="8355005" cy="5356211"/>
            <wp:effectExtent l="0" t="1485900" r="0" b="1501789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366141" cy="536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9" w:rsidRDefault="002571A9" w:rsidP="00E663E2">
      <w:pPr>
        <w:jc w:val="both"/>
        <w:rPr>
          <w:sz w:val="26"/>
          <w:szCs w:val="26"/>
        </w:rPr>
      </w:pPr>
    </w:p>
    <w:p w:rsidR="00127524" w:rsidRDefault="00127524" w:rsidP="00E663E2">
      <w:pPr>
        <w:jc w:val="both"/>
        <w:rPr>
          <w:sz w:val="26"/>
          <w:szCs w:val="26"/>
        </w:rPr>
      </w:pPr>
    </w:p>
    <w:p w:rsidR="002571A9" w:rsidRDefault="002571A9" w:rsidP="002571A9">
      <w:pPr>
        <w:ind w:left="4" w:firstLine="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2. melléklet</w:t>
      </w:r>
    </w:p>
    <w:p w:rsidR="002571A9" w:rsidRDefault="002571A9" w:rsidP="00E663E2">
      <w:pPr>
        <w:jc w:val="both"/>
        <w:rPr>
          <w:sz w:val="26"/>
          <w:szCs w:val="26"/>
        </w:rPr>
      </w:pPr>
    </w:p>
    <w:p w:rsidR="002571A9" w:rsidRDefault="00393DB6" w:rsidP="00393DB6">
      <w:pPr>
        <w:spacing w:before="1440"/>
        <w:jc w:val="both"/>
        <w:rPr>
          <w:sz w:val="26"/>
          <w:szCs w:val="26"/>
        </w:rPr>
      </w:pPr>
      <w:r w:rsidRPr="00393DB6">
        <w:rPr>
          <w:noProof/>
          <w:szCs w:val="26"/>
        </w:rPr>
        <w:drawing>
          <wp:inline distT="0" distB="0" distL="0" distR="0">
            <wp:extent cx="6222635" cy="5477510"/>
            <wp:effectExtent l="0" t="361950" r="0" b="370840"/>
            <wp:docPr id="559" name="Kép 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21672" cy="5476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9" w:rsidRDefault="002571A9" w:rsidP="00E663E2">
      <w:pPr>
        <w:jc w:val="both"/>
        <w:rPr>
          <w:sz w:val="26"/>
          <w:szCs w:val="26"/>
        </w:rPr>
      </w:pPr>
    </w:p>
    <w:p w:rsidR="002571A9" w:rsidRDefault="002571A9" w:rsidP="002571A9">
      <w:pPr>
        <w:ind w:left="-794"/>
        <w:jc w:val="both"/>
        <w:rPr>
          <w:sz w:val="26"/>
          <w:szCs w:val="26"/>
        </w:rPr>
      </w:pPr>
    </w:p>
    <w:p w:rsidR="002571A9" w:rsidRDefault="002571A9" w:rsidP="00E663E2">
      <w:pPr>
        <w:jc w:val="both"/>
        <w:rPr>
          <w:sz w:val="26"/>
          <w:szCs w:val="26"/>
        </w:rPr>
      </w:pPr>
    </w:p>
    <w:p w:rsidR="002571A9" w:rsidRDefault="002571A9" w:rsidP="00E663E2">
      <w:pPr>
        <w:jc w:val="both"/>
        <w:rPr>
          <w:sz w:val="26"/>
          <w:szCs w:val="26"/>
        </w:rPr>
      </w:pPr>
    </w:p>
    <w:p w:rsidR="002571A9" w:rsidRDefault="002571A9" w:rsidP="00E663E2">
      <w:pPr>
        <w:jc w:val="both"/>
        <w:rPr>
          <w:sz w:val="26"/>
          <w:szCs w:val="26"/>
        </w:rPr>
      </w:pPr>
    </w:p>
    <w:p w:rsidR="002571A9" w:rsidRDefault="002571A9" w:rsidP="00E663E2">
      <w:pPr>
        <w:jc w:val="both"/>
        <w:rPr>
          <w:sz w:val="26"/>
          <w:szCs w:val="26"/>
        </w:rPr>
      </w:pPr>
    </w:p>
    <w:p w:rsidR="002571A9" w:rsidRDefault="002571A9" w:rsidP="00E663E2">
      <w:pPr>
        <w:jc w:val="both"/>
        <w:rPr>
          <w:sz w:val="26"/>
          <w:szCs w:val="26"/>
        </w:rPr>
      </w:pPr>
    </w:p>
    <w:p w:rsidR="002571A9" w:rsidRDefault="002571A9" w:rsidP="00E663E2">
      <w:pPr>
        <w:jc w:val="both"/>
        <w:rPr>
          <w:sz w:val="26"/>
          <w:szCs w:val="26"/>
        </w:rPr>
      </w:pPr>
    </w:p>
    <w:p w:rsidR="002571A9" w:rsidRDefault="002571A9" w:rsidP="00E663E2">
      <w:pPr>
        <w:jc w:val="both"/>
        <w:rPr>
          <w:sz w:val="26"/>
          <w:szCs w:val="26"/>
        </w:rPr>
      </w:pPr>
    </w:p>
    <w:p w:rsidR="00127524" w:rsidRDefault="00127524" w:rsidP="00E663E2">
      <w:pPr>
        <w:jc w:val="both"/>
        <w:rPr>
          <w:sz w:val="26"/>
          <w:szCs w:val="26"/>
        </w:rPr>
      </w:pPr>
    </w:p>
    <w:p w:rsidR="002571A9" w:rsidRDefault="002571A9" w:rsidP="00E663E2">
      <w:pPr>
        <w:jc w:val="both"/>
        <w:rPr>
          <w:sz w:val="26"/>
          <w:szCs w:val="26"/>
        </w:rPr>
      </w:pPr>
    </w:p>
    <w:tbl>
      <w:tblPr>
        <w:tblW w:w="101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900"/>
        <w:gridCol w:w="1080"/>
        <w:gridCol w:w="1200"/>
        <w:gridCol w:w="1960"/>
      </w:tblGrid>
      <w:tr w:rsidR="003420A3" w:rsidTr="003420A3">
        <w:trPr>
          <w:trHeight w:val="255"/>
        </w:trPr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0A3" w:rsidRDefault="003420A3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RANGE!A1:E36"/>
            <w:bookmarkEnd w:id="0"/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0A3" w:rsidRDefault="003420A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0A3" w:rsidRPr="00127524" w:rsidRDefault="003420A3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0A3" w:rsidRPr="003420A3" w:rsidRDefault="003420A3">
            <w:pPr>
              <w:rPr>
                <w:rFonts w:ascii="Arial" w:hAnsi="Arial" w:cs="Arial"/>
                <w:sz w:val="20"/>
                <w:szCs w:val="20"/>
              </w:rPr>
            </w:pPr>
            <w:r w:rsidRPr="003420A3">
              <w:rPr>
                <w:rFonts w:ascii="Arial" w:hAnsi="Arial" w:cs="Arial"/>
                <w:sz w:val="20"/>
                <w:szCs w:val="20"/>
              </w:rPr>
              <w:t>3. melléklet</w:t>
            </w:r>
          </w:p>
        </w:tc>
      </w:tr>
      <w:tr w:rsidR="003420A3" w:rsidTr="003420A3">
        <w:trPr>
          <w:trHeight w:val="322"/>
        </w:trPr>
        <w:tc>
          <w:tcPr>
            <w:tcW w:w="101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127524">
              <w:rPr>
                <w:b/>
                <w:bCs/>
                <w:i/>
                <w:sz w:val="28"/>
                <w:szCs w:val="28"/>
              </w:rPr>
              <w:t xml:space="preserve">     Helyi önkormányzatok általános működésének és ágazati feladatainak támogatása</w:t>
            </w:r>
          </w:p>
        </w:tc>
      </w:tr>
      <w:tr w:rsidR="003420A3" w:rsidTr="003420A3">
        <w:trPr>
          <w:trHeight w:val="645"/>
        </w:trPr>
        <w:tc>
          <w:tcPr>
            <w:tcW w:w="101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20A3" w:rsidRPr="00127524" w:rsidRDefault="003420A3">
            <w:pPr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3420A3" w:rsidTr="003420A3">
        <w:trPr>
          <w:trHeight w:val="360"/>
        </w:trPr>
        <w:tc>
          <w:tcPr>
            <w:tcW w:w="10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20A3" w:rsidRPr="00127524" w:rsidRDefault="003420A3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127524">
              <w:rPr>
                <w:b/>
                <w:bCs/>
                <w:i/>
                <w:sz w:val="28"/>
                <w:szCs w:val="28"/>
              </w:rPr>
              <w:t>2013. év</w:t>
            </w:r>
          </w:p>
        </w:tc>
      </w:tr>
      <w:tr w:rsidR="003420A3" w:rsidTr="003420A3">
        <w:trPr>
          <w:trHeight w:val="360"/>
        </w:trPr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20A3" w:rsidRDefault="003420A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20A3" w:rsidRDefault="003420A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20A3" w:rsidRPr="00127524" w:rsidRDefault="003420A3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20A3" w:rsidRDefault="003420A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20A3" w:rsidTr="003420A3">
        <w:trPr>
          <w:trHeight w:val="300"/>
        </w:trPr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0A3" w:rsidRDefault="003420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0A3" w:rsidRDefault="003420A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0A3" w:rsidRPr="00127524" w:rsidRDefault="003420A3">
            <w:pPr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0A3" w:rsidRDefault="003420A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Ft-ban</w:t>
            </w:r>
          </w:p>
        </w:tc>
      </w:tr>
      <w:tr w:rsidR="003420A3" w:rsidTr="003420A3">
        <w:trPr>
          <w:trHeight w:val="630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pPr>
              <w:jc w:val="center"/>
            </w:pPr>
            <w:r>
              <w:t>Megnevezés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pPr>
              <w:jc w:val="center"/>
            </w:pPr>
            <w:r>
              <w:t xml:space="preserve">Mutató 2013. évi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Pr="00127524" w:rsidRDefault="003420A3">
            <w:pPr>
              <w:jc w:val="center"/>
              <w:rPr>
                <w:i/>
              </w:rPr>
            </w:pPr>
            <w:r w:rsidRPr="00127524">
              <w:rPr>
                <w:i/>
              </w:rPr>
              <w:t>Ft/mutató 2013. évi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Összesen       2013.</w:t>
            </w:r>
            <w:proofErr w:type="gramEnd"/>
            <w:r>
              <w:rPr>
                <w:b/>
                <w:bCs/>
              </w:rPr>
              <w:t xml:space="preserve"> évi </w:t>
            </w:r>
          </w:p>
        </w:tc>
      </w:tr>
      <w:tr w:rsidR="003420A3" w:rsidTr="003420A3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>A települési önkormányzatok működésének támogatása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center"/>
              <w:rPr>
                <w:i/>
              </w:rPr>
            </w:pPr>
            <w:r w:rsidRPr="00127524">
              <w:rPr>
                <w:i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99 316 996</w:t>
            </w:r>
          </w:p>
        </w:tc>
      </w:tr>
      <w:tr w:rsidR="003420A3" w:rsidTr="003420A3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r>
              <w:t>Önkormányzati hivatal működésének támogatása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0A3" w:rsidRDefault="003420A3">
            <w:pPr>
              <w:jc w:val="right"/>
            </w:pPr>
            <w:r>
              <w:t>23,26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i/>
              </w:rPr>
            </w:pPr>
            <w:r w:rsidRPr="00127524">
              <w:rPr>
                <w:i/>
              </w:rPr>
              <w:t>4 580 000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106 530 800</w:t>
            </w:r>
          </w:p>
        </w:tc>
      </w:tr>
      <w:tr w:rsidR="003420A3" w:rsidTr="003420A3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r>
              <w:t xml:space="preserve">A zöldterület-gazdálkodással kapcsol. feladatok ellát. </w:t>
            </w:r>
            <w:proofErr w:type="spellStart"/>
            <w:r>
              <w:t>támog</w:t>
            </w:r>
            <w:proofErr w:type="spellEnd"/>
            <w: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center"/>
              <w:rPr>
                <w:i/>
              </w:rPr>
            </w:pPr>
            <w:r w:rsidRPr="00127524">
              <w:rPr>
                <w:i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10 251 191</w:t>
            </w:r>
          </w:p>
        </w:tc>
      </w:tr>
      <w:tr w:rsidR="003420A3" w:rsidTr="003420A3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r>
              <w:t>Közvilágítás fenntartásának támogatása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center"/>
              <w:rPr>
                <w:i/>
              </w:rPr>
            </w:pPr>
            <w:r w:rsidRPr="00127524">
              <w:rPr>
                <w:i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17 971 400</w:t>
            </w:r>
          </w:p>
        </w:tc>
      </w:tr>
      <w:tr w:rsidR="003420A3" w:rsidTr="003420A3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r>
              <w:t>Közutak fenntartásának támogatása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center"/>
              <w:rPr>
                <w:i/>
              </w:rPr>
            </w:pPr>
            <w:r w:rsidRPr="00127524">
              <w:rPr>
                <w:i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1 621 400</w:t>
            </w:r>
          </w:p>
        </w:tc>
      </w:tr>
      <w:tr w:rsidR="003420A3" w:rsidTr="003420A3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r>
              <w:t>Beszámítás összege (2011. évi iparűzési adóalap 0,5%-a)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center"/>
              <w:rPr>
                <w:i/>
              </w:rPr>
            </w:pPr>
            <w:r w:rsidRPr="00127524">
              <w:rPr>
                <w:i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-37 057 795</w:t>
            </w:r>
          </w:p>
        </w:tc>
      </w:tr>
      <w:tr w:rsidR="003420A3" w:rsidTr="003420A3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>Egyéb kötelező önkormányzati feladatok támogatása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0A3" w:rsidRDefault="003420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b/>
                <w:bCs/>
                <w:i/>
              </w:rPr>
            </w:pPr>
            <w:r w:rsidRPr="00127524">
              <w:rPr>
                <w:b/>
                <w:bCs/>
                <w:i/>
              </w:rPr>
              <w:t>2 700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16 893 900</w:t>
            </w:r>
          </w:p>
        </w:tc>
      </w:tr>
      <w:tr w:rsidR="003420A3" w:rsidTr="003420A3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>Lakott külterülettel kapcsolatos feladatok támogatása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b/>
                <w:bCs/>
                <w:i/>
              </w:rPr>
            </w:pPr>
            <w:r w:rsidRPr="00127524">
              <w:rPr>
                <w:b/>
                <w:bCs/>
                <w:i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323 561</w:t>
            </w:r>
          </w:p>
        </w:tc>
      </w:tr>
      <w:tr w:rsidR="003420A3" w:rsidTr="003420A3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>Üdülőhelyi feladatok támogatása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b/>
                <w:bCs/>
                <w:i/>
              </w:rPr>
            </w:pPr>
            <w:r w:rsidRPr="00127524">
              <w:rPr>
                <w:b/>
                <w:bCs/>
                <w:i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29 475</w:t>
            </w:r>
          </w:p>
        </w:tc>
      </w:tr>
      <w:tr w:rsidR="003420A3" w:rsidTr="003420A3">
        <w:trPr>
          <w:trHeight w:val="63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>Óvodapedagógusok, és az óvodapedagógusok nevelő munkáját közvetlenül segítők bértámogatása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i/>
              </w:rPr>
            </w:pPr>
            <w:r w:rsidRPr="00127524">
              <w:rPr>
                <w:i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45 664 000</w:t>
            </w:r>
          </w:p>
        </w:tc>
      </w:tr>
      <w:tr w:rsidR="003420A3" w:rsidTr="003420A3">
        <w:trPr>
          <w:trHeight w:val="34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>Óvodaműködtetési támogatás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0A3" w:rsidRDefault="003420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b/>
                <w:bCs/>
                <w:i/>
              </w:rPr>
            </w:pPr>
            <w:r w:rsidRPr="00127524">
              <w:rPr>
                <w:b/>
                <w:bCs/>
                <w:i/>
              </w:rPr>
              <w:t>54 000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7 470 000</w:t>
            </w:r>
          </w:p>
        </w:tc>
      </w:tr>
      <w:tr w:rsidR="003420A3" w:rsidTr="003420A3">
        <w:trPr>
          <w:trHeight w:val="40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Ingyenes és kedvezményes gyermek </w:t>
            </w:r>
            <w:proofErr w:type="spellStart"/>
            <w:r>
              <w:rPr>
                <w:b/>
                <w:bCs/>
              </w:rPr>
              <w:t>étk</w:t>
            </w:r>
            <w:proofErr w:type="spellEnd"/>
            <w:r>
              <w:rPr>
                <w:b/>
                <w:bCs/>
              </w:rPr>
              <w:t>. támogatása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b/>
                <w:bCs/>
                <w:i/>
              </w:rPr>
            </w:pPr>
            <w:r w:rsidRPr="00127524">
              <w:rPr>
                <w:b/>
                <w:bCs/>
                <w:i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37 944 000</w:t>
            </w:r>
          </w:p>
        </w:tc>
      </w:tr>
      <w:tr w:rsidR="003420A3" w:rsidTr="003420A3">
        <w:trPr>
          <w:trHeight w:val="40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r>
              <w:t xml:space="preserve">    Bölcsődei kedvezményes étkeztetés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i/>
              </w:rPr>
            </w:pPr>
            <w:r w:rsidRPr="00127524">
              <w:rPr>
                <w:i/>
              </w:rPr>
              <w:t>102 000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1 224 000</w:t>
            </w:r>
          </w:p>
        </w:tc>
      </w:tr>
      <w:tr w:rsidR="003420A3" w:rsidTr="003420A3">
        <w:trPr>
          <w:trHeight w:val="43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r>
              <w:t xml:space="preserve">   Óvodai kedvezményes étkeztetés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i/>
              </w:rPr>
            </w:pPr>
            <w:r w:rsidRPr="00127524">
              <w:rPr>
                <w:i/>
              </w:rPr>
              <w:t>102 000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6 426 000</w:t>
            </w:r>
          </w:p>
        </w:tc>
      </w:tr>
      <w:tr w:rsidR="003420A3" w:rsidTr="003420A3">
        <w:trPr>
          <w:trHeight w:val="39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r>
              <w:t xml:space="preserve">   Általános iskolai kedvezményes étkeztetés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292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i/>
              </w:rPr>
            </w:pPr>
            <w:r w:rsidRPr="00127524">
              <w:rPr>
                <w:i/>
              </w:rPr>
              <w:t>102 000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29 784 000</w:t>
            </w:r>
          </w:p>
        </w:tc>
      </w:tr>
      <w:tr w:rsidR="003420A3" w:rsidTr="003420A3">
        <w:trPr>
          <w:trHeight w:val="39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r>
              <w:t xml:space="preserve">   Gimnáziumi kedvezményes étkeztetés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i/>
              </w:rPr>
            </w:pPr>
            <w:r w:rsidRPr="00127524">
              <w:rPr>
                <w:i/>
              </w:rPr>
              <w:t>102 000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510 000</w:t>
            </w:r>
          </w:p>
        </w:tc>
      </w:tr>
      <w:tr w:rsidR="003420A3" w:rsidTr="003420A3">
        <w:trPr>
          <w:trHeight w:val="36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>Hozzájárulás a pénzbeli szociális ellátásokhoz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i/>
              </w:rPr>
            </w:pPr>
            <w:r w:rsidRPr="00127524">
              <w:rPr>
                <w:i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30 660 686</w:t>
            </w:r>
          </w:p>
        </w:tc>
      </w:tr>
      <w:tr w:rsidR="003420A3" w:rsidTr="003420A3">
        <w:trPr>
          <w:trHeight w:val="36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>Szociális és gyermekjóléti feladatok támogatása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b/>
                <w:bCs/>
                <w:i/>
              </w:rPr>
            </w:pPr>
            <w:r w:rsidRPr="00127524">
              <w:rPr>
                <w:b/>
                <w:bCs/>
                <w:i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25 773 390</w:t>
            </w:r>
          </w:p>
        </w:tc>
      </w:tr>
      <w:tr w:rsidR="003420A3" w:rsidTr="003420A3">
        <w:trPr>
          <w:trHeight w:val="37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t>Szociális étkeztetés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i/>
              </w:rPr>
            </w:pPr>
            <w:r w:rsidRPr="00127524">
              <w:rPr>
                <w:i/>
              </w:rPr>
              <w:t>55 360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4 373 440</w:t>
            </w:r>
          </w:p>
        </w:tc>
      </w:tr>
      <w:tr w:rsidR="003420A3" w:rsidTr="003420A3">
        <w:trPr>
          <w:trHeight w:val="37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t>Házi segítségnyújtás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i/>
              </w:rPr>
            </w:pPr>
            <w:r w:rsidRPr="00127524">
              <w:rPr>
                <w:i/>
              </w:rPr>
              <w:t>145 000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5 365 000</w:t>
            </w:r>
          </w:p>
        </w:tc>
      </w:tr>
      <w:tr w:rsidR="003420A3" w:rsidTr="003420A3">
        <w:trPr>
          <w:trHeight w:val="37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t>Falugondnoki vagy tanyagondnoki szolgáltatás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i/>
              </w:rPr>
            </w:pPr>
            <w:r w:rsidRPr="00127524">
              <w:rPr>
                <w:i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1 996 550</w:t>
            </w:r>
          </w:p>
        </w:tc>
      </w:tr>
      <w:tr w:rsidR="003420A3" w:rsidTr="003420A3">
        <w:trPr>
          <w:trHeight w:val="37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t>Időskorúak nappali intézményi ellátása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i/>
              </w:rPr>
            </w:pPr>
            <w:r w:rsidRPr="00127524">
              <w:rPr>
                <w:i/>
              </w:rPr>
              <w:t>109 000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2 180 000</w:t>
            </w:r>
          </w:p>
        </w:tc>
      </w:tr>
      <w:tr w:rsidR="003420A3" w:rsidTr="003420A3">
        <w:trPr>
          <w:trHeight w:val="37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r>
              <w:t xml:space="preserve">    Bölcsődei ellátás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i/>
              </w:rPr>
            </w:pPr>
            <w:r w:rsidRPr="00127524">
              <w:rPr>
                <w:i/>
              </w:rPr>
              <w:t>494 100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11 858 400</w:t>
            </w:r>
          </w:p>
        </w:tc>
      </w:tr>
      <w:tr w:rsidR="003420A3" w:rsidTr="003420A3">
        <w:trPr>
          <w:trHeight w:val="39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>Idősek Háza összesen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b/>
                <w:bCs/>
                <w:i/>
              </w:rPr>
            </w:pPr>
            <w:r w:rsidRPr="00127524">
              <w:rPr>
                <w:b/>
                <w:bCs/>
                <w:i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26 791 280</w:t>
            </w:r>
          </w:p>
        </w:tc>
      </w:tr>
      <w:tr w:rsidR="003420A3" w:rsidTr="003420A3">
        <w:trPr>
          <w:trHeight w:val="40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r>
              <w:t xml:space="preserve">   Szakmai dolgozók bértámogatása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i/>
              </w:rPr>
            </w:pPr>
            <w:r w:rsidRPr="00127524">
              <w:rPr>
                <w:i/>
              </w:rPr>
              <w:t>2 606 040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18 242 280</w:t>
            </w:r>
          </w:p>
        </w:tc>
      </w:tr>
      <w:tr w:rsidR="003420A3" w:rsidTr="003420A3">
        <w:trPr>
          <w:trHeight w:val="40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r>
              <w:t xml:space="preserve">   Intézményüzemeltetési támogatás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i/>
              </w:rPr>
            </w:pPr>
            <w:r w:rsidRPr="00127524">
              <w:rPr>
                <w:i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8 549 000</w:t>
            </w:r>
          </w:p>
        </w:tc>
      </w:tr>
      <w:tr w:rsidR="003420A3" w:rsidTr="003420A3">
        <w:trPr>
          <w:trHeight w:val="40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pPr>
              <w:rPr>
                <w:b/>
                <w:bCs/>
              </w:rPr>
            </w:pPr>
            <w:r>
              <w:rPr>
                <w:b/>
                <w:bCs/>
              </w:rPr>
              <w:t>Könyvtári, közművelődési és múzeumi feladatok támogatása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6 257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i/>
              </w:rPr>
            </w:pPr>
            <w:r w:rsidRPr="00127524">
              <w:rPr>
                <w:i/>
              </w:rPr>
              <w:t>1 140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7 132 980</w:t>
            </w:r>
          </w:p>
        </w:tc>
      </w:tr>
      <w:tr w:rsidR="003420A3" w:rsidTr="003420A3">
        <w:trPr>
          <w:trHeight w:val="40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0A3" w:rsidRDefault="003420A3">
            <w:pPr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Összesen: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</w:pPr>
            <w: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Pr="00127524" w:rsidRDefault="003420A3">
            <w:pPr>
              <w:jc w:val="right"/>
              <w:rPr>
                <w:i/>
              </w:rPr>
            </w:pPr>
            <w:r w:rsidRPr="00127524">
              <w:rPr>
                <w:i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A3" w:rsidRDefault="003420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298 000 268</w:t>
            </w:r>
          </w:p>
        </w:tc>
      </w:tr>
    </w:tbl>
    <w:p w:rsidR="002571A9" w:rsidRDefault="002571A9" w:rsidP="00E663E2">
      <w:pPr>
        <w:jc w:val="both"/>
        <w:rPr>
          <w:sz w:val="26"/>
          <w:szCs w:val="26"/>
        </w:rPr>
      </w:pPr>
    </w:p>
    <w:p w:rsidR="00393DB6" w:rsidRDefault="003420A3" w:rsidP="00E663E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</w:t>
      </w:r>
    </w:p>
    <w:p w:rsidR="00127524" w:rsidRDefault="00127524" w:rsidP="00E663E2">
      <w:pPr>
        <w:jc w:val="both"/>
        <w:rPr>
          <w:sz w:val="26"/>
          <w:szCs w:val="26"/>
        </w:rPr>
      </w:pPr>
    </w:p>
    <w:p w:rsidR="002571A9" w:rsidRDefault="00393DB6" w:rsidP="00E663E2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</w:t>
      </w:r>
      <w:r w:rsidR="003420A3">
        <w:rPr>
          <w:sz w:val="26"/>
          <w:szCs w:val="26"/>
        </w:rPr>
        <w:t xml:space="preserve"> 4. melléklet</w:t>
      </w:r>
    </w:p>
    <w:p w:rsidR="002571A9" w:rsidRDefault="002571A9" w:rsidP="00E663E2">
      <w:pPr>
        <w:jc w:val="both"/>
        <w:rPr>
          <w:sz w:val="26"/>
          <w:szCs w:val="26"/>
        </w:rPr>
      </w:pPr>
    </w:p>
    <w:p w:rsidR="003420A3" w:rsidRDefault="003420A3" w:rsidP="003420A3">
      <w:pPr>
        <w:ind w:left="-2154"/>
        <w:jc w:val="both"/>
        <w:rPr>
          <w:sz w:val="26"/>
          <w:szCs w:val="26"/>
        </w:rPr>
      </w:pPr>
    </w:p>
    <w:p w:rsidR="00C03127" w:rsidRDefault="00281F78" w:rsidP="00393DB6">
      <w:pPr>
        <w:spacing w:before="720"/>
        <w:ind w:left="-79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393DB6" w:rsidRPr="00393DB6">
        <w:rPr>
          <w:noProof/>
          <w:szCs w:val="26"/>
        </w:rPr>
        <w:drawing>
          <wp:inline distT="0" distB="0" distL="0" distR="0">
            <wp:extent cx="6976150" cy="5583555"/>
            <wp:effectExtent l="0" t="685800" r="0" b="702945"/>
            <wp:docPr id="561" name="Kép 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983998" cy="5589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                                                                                       </w:t>
      </w:r>
    </w:p>
    <w:p w:rsidR="003420A3" w:rsidRDefault="003420A3" w:rsidP="00393DB6">
      <w:pPr>
        <w:spacing w:before="120" w:after="100" w:afterAutospacing="1"/>
        <w:ind w:left="-2948"/>
        <w:jc w:val="both"/>
        <w:rPr>
          <w:sz w:val="26"/>
          <w:szCs w:val="26"/>
        </w:rPr>
      </w:pPr>
    </w:p>
    <w:p w:rsidR="003420A3" w:rsidRDefault="003420A3" w:rsidP="00E663E2">
      <w:pPr>
        <w:jc w:val="both"/>
        <w:rPr>
          <w:sz w:val="26"/>
          <w:szCs w:val="26"/>
        </w:rPr>
      </w:pPr>
    </w:p>
    <w:p w:rsidR="00393DB6" w:rsidRDefault="00281F78" w:rsidP="00281F78">
      <w:pPr>
        <w:ind w:left="1" w:firstLine="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</w:t>
      </w:r>
    </w:p>
    <w:p w:rsidR="00393DB6" w:rsidRDefault="00393DB6" w:rsidP="00281F78">
      <w:pPr>
        <w:ind w:left="1" w:firstLine="1"/>
        <w:jc w:val="both"/>
        <w:rPr>
          <w:sz w:val="26"/>
          <w:szCs w:val="26"/>
        </w:rPr>
      </w:pPr>
    </w:p>
    <w:p w:rsidR="00393DB6" w:rsidRDefault="00393DB6" w:rsidP="00281F78">
      <w:pPr>
        <w:ind w:left="1" w:firstLine="1"/>
        <w:jc w:val="both"/>
        <w:rPr>
          <w:sz w:val="26"/>
          <w:szCs w:val="26"/>
        </w:rPr>
      </w:pPr>
    </w:p>
    <w:p w:rsidR="003420A3" w:rsidRDefault="00393DB6" w:rsidP="00281F78">
      <w:pPr>
        <w:ind w:left="1" w:firstLine="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</w:t>
      </w:r>
      <w:r w:rsidR="00281F78">
        <w:rPr>
          <w:sz w:val="26"/>
          <w:szCs w:val="26"/>
        </w:rPr>
        <w:t xml:space="preserve">      4. melléklet</w:t>
      </w:r>
    </w:p>
    <w:p w:rsidR="00281F78" w:rsidRDefault="00281F78" w:rsidP="00E663E2">
      <w:pPr>
        <w:jc w:val="both"/>
        <w:rPr>
          <w:sz w:val="26"/>
          <w:szCs w:val="26"/>
        </w:rPr>
      </w:pPr>
    </w:p>
    <w:p w:rsidR="00393DB6" w:rsidRDefault="00393DB6" w:rsidP="00E663E2">
      <w:pPr>
        <w:jc w:val="both"/>
        <w:rPr>
          <w:sz w:val="26"/>
          <w:szCs w:val="26"/>
        </w:rPr>
      </w:pPr>
    </w:p>
    <w:p w:rsidR="00393DB6" w:rsidRDefault="00393DB6" w:rsidP="00E663E2">
      <w:pPr>
        <w:jc w:val="both"/>
        <w:rPr>
          <w:sz w:val="26"/>
          <w:szCs w:val="26"/>
        </w:rPr>
      </w:pPr>
      <w:r w:rsidRPr="00393DB6">
        <w:rPr>
          <w:noProof/>
          <w:szCs w:val="26"/>
        </w:rPr>
        <w:drawing>
          <wp:inline distT="0" distB="0" distL="0" distR="0">
            <wp:extent cx="5761200" cy="5790487"/>
            <wp:effectExtent l="38100" t="0" r="10950" b="0"/>
            <wp:docPr id="562" name="Kép 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760720" cy="5790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DB6" w:rsidRDefault="00393DB6" w:rsidP="00E663E2">
      <w:pPr>
        <w:jc w:val="both"/>
        <w:rPr>
          <w:sz w:val="26"/>
          <w:szCs w:val="26"/>
        </w:rPr>
      </w:pPr>
    </w:p>
    <w:p w:rsidR="00393DB6" w:rsidRDefault="00393DB6" w:rsidP="00E663E2">
      <w:pPr>
        <w:jc w:val="both"/>
        <w:rPr>
          <w:sz w:val="26"/>
          <w:szCs w:val="26"/>
        </w:rPr>
      </w:pPr>
    </w:p>
    <w:p w:rsidR="00393DB6" w:rsidRDefault="00393DB6" w:rsidP="00E663E2">
      <w:pPr>
        <w:jc w:val="both"/>
        <w:rPr>
          <w:sz w:val="26"/>
          <w:szCs w:val="26"/>
        </w:rPr>
      </w:pPr>
    </w:p>
    <w:p w:rsidR="00393DB6" w:rsidRDefault="00393DB6" w:rsidP="00E663E2">
      <w:pPr>
        <w:jc w:val="both"/>
        <w:rPr>
          <w:sz w:val="26"/>
          <w:szCs w:val="26"/>
        </w:rPr>
      </w:pPr>
    </w:p>
    <w:p w:rsidR="00393DB6" w:rsidRDefault="00393DB6" w:rsidP="00E663E2">
      <w:pPr>
        <w:jc w:val="both"/>
        <w:rPr>
          <w:sz w:val="26"/>
          <w:szCs w:val="26"/>
        </w:rPr>
      </w:pPr>
    </w:p>
    <w:p w:rsidR="00393DB6" w:rsidRDefault="00393DB6" w:rsidP="00E663E2">
      <w:pPr>
        <w:jc w:val="both"/>
        <w:rPr>
          <w:sz w:val="26"/>
          <w:szCs w:val="26"/>
        </w:rPr>
      </w:pPr>
    </w:p>
    <w:p w:rsidR="00393DB6" w:rsidRDefault="00393DB6" w:rsidP="00E663E2">
      <w:pPr>
        <w:jc w:val="both"/>
        <w:rPr>
          <w:sz w:val="26"/>
          <w:szCs w:val="26"/>
        </w:rPr>
      </w:pPr>
    </w:p>
    <w:p w:rsidR="00393DB6" w:rsidRDefault="00393DB6" w:rsidP="00E663E2">
      <w:pPr>
        <w:jc w:val="both"/>
        <w:rPr>
          <w:sz w:val="26"/>
          <w:szCs w:val="26"/>
        </w:rPr>
      </w:pPr>
    </w:p>
    <w:p w:rsidR="00393DB6" w:rsidRDefault="00393DB6" w:rsidP="00E663E2">
      <w:pPr>
        <w:jc w:val="both"/>
        <w:rPr>
          <w:sz w:val="26"/>
          <w:szCs w:val="26"/>
        </w:rPr>
      </w:pPr>
    </w:p>
    <w:p w:rsidR="00393DB6" w:rsidRDefault="00393DB6" w:rsidP="00E663E2">
      <w:pPr>
        <w:jc w:val="both"/>
        <w:rPr>
          <w:sz w:val="26"/>
          <w:szCs w:val="26"/>
        </w:rPr>
      </w:pPr>
    </w:p>
    <w:p w:rsidR="00393DB6" w:rsidRDefault="00393DB6" w:rsidP="00E663E2">
      <w:pPr>
        <w:jc w:val="both"/>
        <w:rPr>
          <w:sz w:val="26"/>
          <w:szCs w:val="26"/>
        </w:rPr>
      </w:pPr>
    </w:p>
    <w:p w:rsidR="00393DB6" w:rsidRDefault="00393DB6" w:rsidP="00E663E2">
      <w:pPr>
        <w:jc w:val="both"/>
        <w:rPr>
          <w:sz w:val="26"/>
          <w:szCs w:val="26"/>
        </w:rPr>
      </w:pPr>
    </w:p>
    <w:p w:rsidR="00393DB6" w:rsidRDefault="00393DB6" w:rsidP="00E663E2">
      <w:pPr>
        <w:jc w:val="both"/>
        <w:rPr>
          <w:sz w:val="26"/>
          <w:szCs w:val="26"/>
        </w:rPr>
      </w:pPr>
    </w:p>
    <w:p w:rsidR="00393DB6" w:rsidRDefault="00393DB6" w:rsidP="00E663E2">
      <w:pPr>
        <w:jc w:val="both"/>
        <w:rPr>
          <w:sz w:val="26"/>
          <w:szCs w:val="26"/>
        </w:rPr>
      </w:pPr>
    </w:p>
    <w:p w:rsidR="00393DB6" w:rsidRDefault="00393DB6" w:rsidP="00E663E2">
      <w:pPr>
        <w:jc w:val="both"/>
        <w:rPr>
          <w:sz w:val="26"/>
          <w:szCs w:val="26"/>
        </w:rPr>
      </w:pPr>
    </w:p>
    <w:p w:rsidR="00127524" w:rsidRDefault="00127524" w:rsidP="00E663E2">
      <w:pPr>
        <w:jc w:val="both"/>
        <w:rPr>
          <w:sz w:val="26"/>
          <w:szCs w:val="26"/>
        </w:rPr>
      </w:pPr>
    </w:p>
    <w:p w:rsidR="00281F78" w:rsidRDefault="00281F78" w:rsidP="00E663E2">
      <w:pPr>
        <w:jc w:val="both"/>
        <w:rPr>
          <w:sz w:val="26"/>
          <w:szCs w:val="26"/>
        </w:rPr>
      </w:pPr>
    </w:p>
    <w:p w:rsidR="001E481C" w:rsidRDefault="001E481C" w:rsidP="00E663E2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4. melléklet</w:t>
      </w:r>
    </w:p>
    <w:p w:rsidR="002571A9" w:rsidRDefault="002571A9" w:rsidP="003420A3">
      <w:pPr>
        <w:ind w:left="-794"/>
        <w:jc w:val="both"/>
        <w:rPr>
          <w:sz w:val="26"/>
          <w:szCs w:val="26"/>
        </w:rPr>
      </w:pPr>
    </w:p>
    <w:p w:rsidR="002571A9" w:rsidRDefault="001E481C" w:rsidP="00E663E2">
      <w:pPr>
        <w:jc w:val="both"/>
        <w:rPr>
          <w:sz w:val="26"/>
          <w:szCs w:val="26"/>
        </w:rPr>
      </w:pPr>
      <w:r w:rsidRPr="001E481C">
        <w:rPr>
          <w:noProof/>
          <w:szCs w:val="26"/>
        </w:rPr>
        <w:drawing>
          <wp:inline distT="0" distB="0" distL="0" distR="0">
            <wp:extent cx="5850498" cy="5943600"/>
            <wp:effectExtent l="57150" t="0" r="55002" b="0"/>
            <wp:docPr id="563" name="Kép 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850498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0A3" w:rsidRDefault="003420A3" w:rsidP="00E663E2">
      <w:pPr>
        <w:jc w:val="both"/>
        <w:rPr>
          <w:sz w:val="26"/>
          <w:szCs w:val="26"/>
        </w:rPr>
      </w:pPr>
    </w:p>
    <w:p w:rsidR="003420A3" w:rsidRDefault="003420A3" w:rsidP="00E663E2">
      <w:pPr>
        <w:jc w:val="both"/>
        <w:rPr>
          <w:sz w:val="26"/>
          <w:szCs w:val="26"/>
        </w:rPr>
      </w:pPr>
    </w:p>
    <w:p w:rsidR="003420A3" w:rsidRDefault="003420A3" w:rsidP="00E663E2">
      <w:pPr>
        <w:jc w:val="both"/>
        <w:rPr>
          <w:sz w:val="26"/>
          <w:szCs w:val="26"/>
        </w:rPr>
      </w:pPr>
    </w:p>
    <w:p w:rsidR="003420A3" w:rsidRDefault="003420A3" w:rsidP="00E663E2">
      <w:pPr>
        <w:jc w:val="both"/>
        <w:rPr>
          <w:sz w:val="26"/>
          <w:szCs w:val="26"/>
        </w:rPr>
      </w:pPr>
    </w:p>
    <w:p w:rsidR="003420A3" w:rsidRDefault="003420A3" w:rsidP="00E663E2">
      <w:pPr>
        <w:jc w:val="both"/>
        <w:rPr>
          <w:sz w:val="26"/>
          <w:szCs w:val="26"/>
        </w:rPr>
      </w:pPr>
    </w:p>
    <w:p w:rsidR="003420A3" w:rsidRDefault="003420A3" w:rsidP="00E663E2">
      <w:pPr>
        <w:jc w:val="both"/>
        <w:rPr>
          <w:sz w:val="26"/>
          <w:szCs w:val="26"/>
        </w:rPr>
      </w:pPr>
    </w:p>
    <w:p w:rsidR="003420A3" w:rsidRDefault="003420A3" w:rsidP="00E663E2">
      <w:pPr>
        <w:jc w:val="both"/>
        <w:rPr>
          <w:sz w:val="26"/>
          <w:szCs w:val="26"/>
        </w:rPr>
      </w:pPr>
    </w:p>
    <w:p w:rsidR="003420A3" w:rsidRDefault="003420A3" w:rsidP="00E663E2">
      <w:pPr>
        <w:jc w:val="both"/>
        <w:rPr>
          <w:sz w:val="26"/>
          <w:szCs w:val="26"/>
        </w:rPr>
      </w:pPr>
    </w:p>
    <w:p w:rsidR="001E481C" w:rsidRDefault="001E481C" w:rsidP="00E663E2">
      <w:pPr>
        <w:jc w:val="both"/>
        <w:rPr>
          <w:sz w:val="26"/>
          <w:szCs w:val="26"/>
        </w:rPr>
      </w:pPr>
    </w:p>
    <w:p w:rsidR="001E481C" w:rsidRDefault="001E481C" w:rsidP="00E663E2">
      <w:pPr>
        <w:jc w:val="both"/>
        <w:rPr>
          <w:sz w:val="26"/>
          <w:szCs w:val="26"/>
        </w:rPr>
      </w:pPr>
    </w:p>
    <w:p w:rsidR="001E481C" w:rsidRDefault="001E481C" w:rsidP="00E663E2">
      <w:pPr>
        <w:jc w:val="both"/>
        <w:rPr>
          <w:sz w:val="26"/>
          <w:szCs w:val="26"/>
        </w:rPr>
      </w:pPr>
    </w:p>
    <w:p w:rsidR="001E481C" w:rsidRDefault="001E481C" w:rsidP="00E663E2">
      <w:pPr>
        <w:jc w:val="both"/>
        <w:rPr>
          <w:sz w:val="26"/>
          <w:szCs w:val="26"/>
        </w:rPr>
      </w:pPr>
    </w:p>
    <w:p w:rsidR="001E481C" w:rsidRDefault="001E481C" w:rsidP="00E663E2">
      <w:pPr>
        <w:jc w:val="both"/>
        <w:rPr>
          <w:sz w:val="26"/>
          <w:szCs w:val="26"/>
        </w:rPr>
      </w:pPr>
    </w:p>
    <w:p w:rsidR="001E481C" w:rsidRDefault="001E481C" w:rsidP="00E663E2">
      <w:pPr>
        <w:jc w:val="both"/>
        <w:rPr>
          <w:sz w:val="26"/>
          <w:szCs w:val="26"/>
        </w:rPr>
      </w:pPr>
    </w:p>
    <w:p w:rsidR="00127524" w:rsidRDefault="00127524" w:rsidP="00E663E2">
      <w:pPr>
        <w:jc w:val="both"/>
        <w:rPr>
          <w:sz w:val="26"/>
          <w:szCs w:val="26"/>
        </w:rPr>
      </w:pPr>
    </w:p>
    <w:p w:rsidR="00127524" w:rsidRDefault="00127524" w:rsidP="00E663E2">
      <w:pPr>
        <w:jc w:val="both"/>
        <w:rPr>
          <w:sz w:val="26"/>
          <w:szCs w:val="26"/>
        </w:rPr>
      </w:pPr>
    </w:p>
    <w:p w:rsidR="001E481C" w:rsidRDefault="001E481C" w:rsidP="00E663E2">
      <w:pPr>
        <w:jc w:val="both"/>
        <w:rPr>
          <w:sz w:val="26"/>
          <w:szCs w:val="26"/>
        </w:rPr>
      </w:pPr>
    </w:p>
    <w:p w:rsidR="003420A3" w:rsidRPr="007E4E20" w:rsidRDefault="007E4E20" w:rsidP="00E663E2">
      <w:pPr>
        <w:jc w:val="both"/>
      </w:pPr>
      <w:r>
        <w:lastRenderedPageBreak/>
        <w:t xml:space="preserve">                                                                                                                                    </w:t>
      </w:r>
      <w:r w:rsidRPr="007E4E20">
        <w:t>5. melléklet</w:t>
      </w:r>
    </w:p>
    <w:tbl>
      <w:tblPr>
        <w:tblW w:w="981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520"/>
        <w:gridCol w:w="1297"/>
      </w:tblGrid>
      <w:tr w:rsidR="00C03127" w:rsidRPr="00C03127" w:rsidTr="00C03127">
        <w:trPr>
          <w:trHeight w:val="31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127" w:rsidRPr="00C03127" w:rsidRDefault="00C03127" w:rsidP="00C031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127" w:rsidRPr="00C03127" w:rsidRDefault="00C03127" w:rsidP="007E4E20"/>
        </w:tc>
      </w:tr>
      <w:tr w:rsidR="001E481C" w:rsidRPr="001E481C" w:rsidTr="001E481C">
        <w:trPr>
          <w:trHeight w:val="330"/>
        </w:trPr>
        <w:tc>
          <w:tcPr>
            <w:tcW w:w="9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jc w:val="center"/>
              <w:rPr>
                <w:b/>
                <w:bCs/>
                <w:sz w:val="26"/>
                <w:szCs w:val="26"/>
              </w:rPr>
            </w:pPr>
            <w:r w:rsidRPr="001E481C">
              <w:rPr>
                <w:b/>
                <w:bCs/>
                <w:sz w:val="26"/>
                <w:szCs w:val="26"/>
              </w:rPr>
              <w:t>Pénzeszköz átadás, egyéb támogatás</w:t>
            </w:r>
          </w:p>
        </w:tc>
      </w:tr>
      <w:tr w:rsidR="001E481C" w:rsidRPr="001E481C" w:rsidTr="001E481C">
        <w:trPr>
          <w:trHeight w:val="330"/>
        </w:trPr>
        <w:tc>
          <w:tcPr>
            <w:tcW w:w="9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jc w:val="center"/>
              <w:rPr>
                <w:b/>
                <w:bCs/>
                <w:sz w:val="26"/>
                <w:szCs w:val="26"/>
              </w:rPr>
            </w:pPr>
            <w:r w:rsidRPr="001E481C">
              <w:rPr>
                <w:b/>
                <w:bCs/>
                <w:sz w:val="26"/>
                <w:szCs w:val="26"/>
              </w:rPr>
              <w:t xml:space="preserve">2013. évi </w:t>
            </w: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81C" w:rsidRPr="001E481C" w:rsidTr="001E481C">
        <w:trPr>
          <w:trHeight w:val="28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jc w:val="right"/>
            </w:pPr>
            <w:r w:rsidRPr="001E481C">
              <w:t>ezer Ft-ban</w:t>
            </w: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r w:rsidRPr="001E481C">
              <w:t>Versenysport támogatás (</w:t>
            </w:r>
            <w:proofErr w:type="spellStart"/>
            <w:r w:rsidRPr="001E481C">
              <w:t>Karasz</w:t>
            </w:r>
            <w:proofErr w:type="spellEnd"/>
            <w:r w:rsidRPr="001E481C">
              <w:t xml:space="preserve"> J. sporttelep pályázati önerő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481C" w:rsidRPr="001E481C" w:rsidRDefault="001E481C" w:rsidP="001E481C">
            <w:pPr>
              <w:jc w:val="right"/>
              <w:rPr>
                <w:sz w:val="26"/>
                <w:szCs w:val="26"/>
              </w:rPr>
            </w:pPr>
            <w:r w:rsidRPr="001E481C">
              <w:rPr>
                <w:sz w:val="26"/>
                <w:szCs w:val="26"/>
              </w:rPr>
              <w:t>2 105</w:t>
            </w:r>
          </w:p>
        </w:tc>
      </w:tr>
      <w:tr w:rsidR="001E481C" w:rsidRPr="001E481C" w:rsidTr="001E481C">
        <w:trPr>
          <w:trHeight w:val="34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r w:rsidRPr="001E481C">
              <w:t xml:space="preserve">Működési </w:t>
            </w:r>
            <w:proofErr w:type="spellStart"/>
            <w:r w:rsidRPr="001E481C">
              <w:t>pe</w:t>
            </w:r>
            <w:proofErr w:type="spellEnd"/>
            <w:r w:rsidRPr="001E481C">
              <w:t xml:space="preserve">. átadás a Komlós </w:t>
            </w:r>
            <w:proofErr w:type="spellStart"/>
            <w:r w:rsidRPr="001E481C">
              <w:t>Településszolg</w:t>
            </w:r>
            <w:proofErr w:type="spellEnd"/>
            <w:r w:rsidRPr="001E481C">
              <w:t>. Kft-nek közhasznú és média tevékenységre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481C" w:rsidRPr="001E481C" w:rsidRDefault="001E481C" w:rsidP="001E481C">
            <w:pPr>
              <w:jc w:val="right"/>
              <w:rPr>
                <w:sz w:val="26"/>
                <w:szCs w:val="26"/>
              </w:rPr>
            </w:pPr>
            <w:r w:rsidRPr="001E481C">
              <w:rPr>
                <w:sz w:val="26"/>
                <w:szCs w:val="26"/>
              </w:rPr>
              <w:t>23 000</w:t>
            </w: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r w:rsidRPr="001E481C">
              <w:t>Civil szervezeteknek átadott pénzeszköz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pPr>
              <w:jc w:val="right"/>
              <w:rPr>
                <w:sz w:val="26"/>
                <w:szCs w:val="26"/>
              </w:rPr>
            </w:pPr>
            <w:r w:rsidRPr="001E481C">
              <w:rPr>
                <w:sz w:val="26"/>
                <w:szCs w:val="26"/>
              </w:rPr>
              <w:t>6 140</w:t>
            </w: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r w:rsidRPr="001E481C">
              <w:t>Rendelkezési Alapból támogatás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pPr>
              <w:jc w:val="right"/>
              <w:rPr>
                <w:sz w:val="26"/>
                <w:szCs w:val="26"/>
              </w:rPr>
            </w:pPr>
            <w:r w:rsidRPr="001E481C">
              <w:rPr>
                <w:sz w:val="26"/>
                <w:szCs w:val="26"/>
              </w:rPr>
              <w:t>499</w:t>
            </w: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r w:rsidRPr="001E481C">
              <w:t>Lakáshoz jutók támogatása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pPr>
              <w:jc w:val="right"/>
              <w:rPr>
                <w:sz w:val="26"/>
                <w:szCs w:val="26"/>
              </w:rPr>
            </w:pPr>
            <w:r w:rsidRPr="001E481C">
              <w:rPr>
                <w:sz w:val="26"/>
                <w:szCs w:val="26"/>
              </w:rPr>
              <w:t>750</w:t>
            </w: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r w:rsidRPr="001E481C">
              <w:t>Evangélikus Egyház támogatása temető működtetésre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pPr>
              <w:jc w:val="right"/>
              <w:rPr>
                <w:sz w:val="26"/>
                <w:szCs w:val="26"/>
              </w:rPr>
            </w:pPr>
            <w:r w:rsidRPr="001E481C">
              <w:rPr>
                <w:sz w:val="26"/>
                <w:szCs w:val="26"/>
              </w:rPr>
              <w:t>1 400</w:t>
            </w: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r w:rsidRPr="001E481C">
              <w:t>Római Katolikus Egyház támogatása temető működtetésre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pPr>
              <w:jc w:val="right"/>
              <w:rPr>
                <w:sz w:val="26"/>
                <w:szCs w:val="26"/>
              </w:rPr>
            </w:pPr>
            <w:r w:rsidRPr="001E481C">
              <w:rPr>
                <w:sz w:val="26"/>
                <w:szCs w:val="26"/>
              </w:rPr>
              <w:t>350</w:t>
            </w: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r w:rsidRPr="001E481C">
              <w:t xml:space="preserve">Egyéb (tartalék, pl.: </w:t>
            </w:r>
            <w:proofErr w:type="spellStart"/>
            <w:r w:rsidRPr="001E481C">
              <w:t>Gyúros</w:t>
            </w:r>
            <w:proofErr w:type="spellEnd"/>
            <w:r w:rsidRPr="001E481C">
              <w:t xml:space="preserve"> Pál fogathajtó verseny)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pPr>
              <w:jc w:val="right"/>
              <w:rPr>
                <w:sz w:val="26"/>
                <w:szCs w:val="26"/>
              </w:rPr>
            </w:pPr>
            <w:r w:rsidRPr="001E481C">
              <w:rPr>
                <w:sz w:val="26"/>
                <w:szCs w:val="26"/>
              </w:rPr>
              <w:t>450</w:t>
            </w:r>
          </w:p>
        </w:tc>
      </w:tr>
      <w:tr w:rsidR="001E481C" w:rsidRPr="001E481C" w:rsidTr="001E481C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pPr>
              <w:rPr>
                <w:b/>
                <w:bCs/>
                <w:sz w:val="28"/>
                <w:szCs w:val="28"/>
              </w:rPr>
            </w:pPr>
            <w:r w:rsidRPr="001E481C">
              <w:rPr>
                <w:b/>
                <w:bCs/>
                <w:sz w:val="28"/>
                <w:szCs w:val="28"/>
              </w:rPr>
              <w:t>Összesen: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pPr>
              <w:jc w:val="right"/>
              <w:rPr>
                <w:b/>
                <w:bCs/>
                <w:sz w:val="28"/>
                <w:szCs w:val="28"/>
              </w:rPr>
            </w:pPr>
            <w:r w:rsidRPr="001E481C">
              <w:rPr>
                <w:b/>
                <w:bCs/>
                <w:sz w:val="28"/>
                <w:szCs w:val="28"/>
              </w:rPr>
              <w:t>34 694</w:t>
            </w: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r w:rsidRPr="001E481C"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481C" w:rsidRPr="001E481C" w:rsidRDefault="001E481C" w:rsidP="001E481C">
            <w:pPr>
              <w:jc w:val="right"/>
              <w:rPr>
                <w:sz w:val="26"/>
                <w:szCs w:val="26"/>
              </w:rPr>
            </w:pP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81C" w:rsidRPr="001E481C" w:rsidTr="001E481C">
        <w:trPr>
          <w:trHeight w:val="330"/>
        </w:trPr>
        <w:tc>
          <w:tcPr>
            <w:tcW w:w="9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jc w:val="center"/>
              <w:rPr>
                <w:b/>
                <w:bCs/>
                <w:sz w:val="26"/>
                <w:szCs w:val="26"/>
              </w:rPr>
            </w:pPr>
            <w:r w:rsidRPr="001E481C">
              <w:rPr>
                <w:b/>
                <w:bCs/>
                <w:sz w:val="26"/>
                <w:szCs w:val="26"/>
              </w:rPr>
              <w:t>Támogatásértékű kiadás</w:t>
            </w: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jc w:val="right"/>
            </w:pPr>
            <w:r w:rsidRPr="001E481C">
              <w:t>ezer Ft-ban</w:t>
            </w: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b/>
                <w:bCs/>
                <w:sz w:val="26"/>
                <w:szCs w:val="26"/>
              </w:rPr>
            </w:pPr>
            <w:r w:rsidRPr="001E481C">
              <w:rPr>
                <w:b/>
                <w:bCs/>
                <w:sz w:val="26"/>
                <w:szCs w:val="26"/>
              </w:rPr>
              <w:t>Önkormányzati Igazgatás</w:t>
            </w:r>
            <w:r w:rsidRPr="001E481C">
              <w:rPr>
                <w:sz w:val="26"/>
                <w:szCs w:val="26"/>
              </w:rPr>
              <w:t xml:space="preserve"> </w:t>
            </w:r>
            <w:proofErr w:type="gramStart"/>
            <w:r w:rsidRPr="001E481C">
              <w:rPr>
                <w:sz w:val="26"/>
                <w:szCs w:val="26"/>
              </w:rPr>
              <w:t>-  Gyomai</w:t>
            </w:r>
            <w:proofErr w:type="gramEnd"/>
            <w:r w:rsidRPr="001E481C">
              <w:rPr>
                <w:sz w:val="26"/>
                <w:szCs w:val="26"/>
              </w:rPr>
              <w:t xml:space="preserve"> üdülő fenntartására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pPr>
              <w:jc w:val="right"/>
              <w:rPr>
                <w:sz w:val="26"/>
                <w:szCs w:val="26"/>
              </w:rPr>
            </w:pPr>
            <w:r w:rsidRPr="001E481C">
              <w:rPr>
                <w:sz w:val="26"/>
                <w:szCs w:val="26"/>
              </w:rPr>
              <w:t>30</w:t>
            </w: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r w:rsidRPr="001E481C">
              <w:t>Tótkomlósi Önkormányzati Tűzoltóság működtetési támogatása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481C" w:rsidRPr="001E481C" w:rsidRDefault="001E481C" w:rsidP="001E481C">
            <w:pPr>
              <w:jc w:val="right"/>
              <w:rPr>
                <w:sz w:val="26"/>
                <w:szCs w:val="26"/>
              </w:rPr>
            </w:pPr>
            <w:r w:rsidRPr="001E481C">
              <w:rPr>
                <w:sz w:val="26"/>
                <w:szCs w:val="26"/>
              </w:rPr>
              <w:t>268</w:t>
            </w: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b/>
                <w:bCs/>
                <w:sz w:val="26"/>
                <w:szCs w:val="26"/>
              </w:rPr>
            </w:pPr>
            <w:r w:rsidRPr="001E481C">
              <w:rPr>
                <w:b/>
                <w:bCs/>
                <w:sz w:val="26"/>
                <w:szCs w:val="26"/>
              </w:rPr>
              <w:t xml:space="preserve">DAREH - </w:t>
            </w:r>
            <w:r w:rsidRPr="001E481C">
              <w:rPr>
                <w:sz w:val="26"/>
                <w:szCs w:val="26"/>
              </w:rPr>
              <w:t>működésre átadott pénz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pPr>
              <w:jc w:val="right"/>
              <w:rPr>
                <w:sz w:val="26"/>
                <w:szCs w:val="26"/>
              </w:rPr>
            </w:pPr>
            <w:r w:rsidRPr="001E481C">
              <w:rPr>
                <w:sz w:val="26"/>
                <w:szCs w:val="26"/>
              </w:rPr>
              <w:t>406</w:t>
            </w:r>
          </w:p>
        </w:tc>
      </w:tr>
      <w:tr w:rsidR="001E481C" w:rsidRPr="001E481C" w:rsidTr="001E481C">
        <w:trPr>
          <w:trHeight w:val="66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481C" w:rsidRPr="001E481C" w:rsidRDefault="001E481C" w:rsidP="001E481C">
            <w:pPr>
              <w:rPr>
                <w:b/>
                <w:bCs/>
                <w:sz w:val="26"/>
                <w:szCs w:val="26"/>
              </w:rPr>
            </w:pPr>
            <w:r w:rsidRPr="001E481C">
              <w:rPr>
                <w:b/>
                <w:bCs/>
                <w:sz w:val="26"/>
                <w:szCs w:val="26"/>
              </w:rPr>
              <w:t xml:space="preserve">Orosháza és Térsége </w:t>
            </w:r>
            <w:proofErr w:type="spellStart"/>
            <w:r w:rsidRPr="001E481C">
              <w:rPr>
                <w:b/>
                <w:bCs/>
                <w:sz w:val="26"/>
                <w:szCs w:val="26"/>
              </w:rPr>
              <w:t>Ivóvizminőség</w:t>
            </w:r>
            <w:proofErr w:type="spellEnd"/>
            <w:r w:rsidRPr="001E481C">
              <w:rPr>
                <w:b/>
                <w:bCs/>
                <w:sz w:val="26"/>
                <w:szCs w:val="26"/>
              </w:rPr>
              <w:t xml:space="preserve"> javító Önkormányzati Társulás </w:t>
            </w:r>
            <w:r w:rsidRPr="001E481C">
              <w:rPr>
                <w:sz w:val="26"/>
                <w:szCs w:val="26"/>
              </w:rPr>
              <w:t xml:space="preserve">Dél-alföldi </w:t>
            </w:r>
            <w:proofErr w:type="spellStart"/>
            <w:r w:rsidRPr="001E481C">
              <w:rPr>
                <w:sz w:val="26"/>
                <w:szCs w:val="26"/>
              </w:rPr>
              <w:t>ívóvízminőség</w:t>
            </w:r>
            <w:proofErr w:type="spellEnd"/>
            <w:r w:rsidRPr="001E481C">
              <w:rPr>
                <w:sz w:val="26"/>
                <w:szCs w:val="26"/>
              </w:rPr>
              <w:t xml:space="preserve"> javító program, </w:t>
            </w:r>
            <w:proofErr w:type="gramStart"/>
            <w:r w:rsidRPr="001E481C">
              <w:rPr>
                <w:sz w:val="26"/>
                <w:szCs w:val="26"/>
              </w:rPr>
              <w:t>konzorcium</w:t>
            </w:r>
            <w:proofErr w:type="gramEnd"/>
            <w:r w:rsidRPr="001E481C">
              <w:rPr>
                <w:sz w:val="26"/>
                <w:szCs w:val="26"/>
              </w:rPr>
              <w:t xml:space="preserve"> - működésre átadott pénz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pPr>
              <w:jc w:val="right"/>
              <w:rPr>
                <w:sz w:val="26"/>
                <w:szCs w:val="26"/>
              </w:rPr>
            </w:pPr>
            <w:r w:rsidRPr="001E481C">
              <w:rPr>
                <w:sz w:val="26"/>
                <w:szCs w:val="26"/>
              </w:rPr>
              <w:t>314</w:t>
            </w: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481C" w:rsidRPr="001E481C" w:rsidRDefault="001E481C" w:rsidP="001E481C">
            <w:pPr>
              <w:rPr>
                <w:b/>
                <w:bCs/>
                <w:sz w:val="26"/>
                <w:szCs w:val="26"/>
              </w:rPr>
            </w:pPr>
            <w:r w:rsidRPr="001E481C">
              <w:rPr>
                <w:b/>
                <w:bCs/>
                <w:sz w:val="26"/>
                <w:szCs w:val="26"/>
              </w:rPr>
              <w:t xml:space="preserve">Szlovák </w:t>
            </w:r>
            <w:proofErr w:type="gramStart"/>
            <w:r w:rsidRPr="001E481C">
              <w:rPr>
                <w:b/>
                <w:bCs/>
                <w:sz w:val="26"/>
                <w:szCs w:val="26"/>
              </w:rPr>
              <w:t>Iskola étkeztetés</w:t>
            </w:r>
            <w:proofErr w:type="gramEnd"/>
            <w:r w:rsidRPr="001E481C">
              <w:rPr>
                <w:b/>
                <w:bCs/>
                <w:sz w:val="26"/>
                <w:szCs w:val="26"/>
              </w:rPr>
              <w:t xml:space="preserve"> </w:t>
            </w:r>
            <w:r w:rsidRPr="001E481C">
              <w:rPr>
                <w:sz w:val="26"/>
                <w:szCs w:val="26"/>
              </w:rPr>
              <w:t>(normatíva visszafizetés)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pPr>
              <w:jc w:val="right"/>
              <w:rPr>
                <w:sz w:val="26"/>
                <w:szCs w:val="26"/>
              </w:rPr>
            </w:pPr>
            <w:r w:rsidRPr="001E481C">
              <w:rPr>
                <w:sz w:val="26"/>
                <w:szCs w:val="26"/>
              </w:rPr>
              <w:t>3 672</w:t>
            </w: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481C" w:rsidRPr="001E481C" w:rsidRDefault="001E481C" w:rsidP="001E481C">
            <w:pPr>
              <w:rPr>
                <w:b/>
                <w:bCs/>
                <w:sz w:val="26"/>
                <w:szCs w:val="26"/>
              </w:rPr>
            </w:pPr>
            <w:r w:rsidRPr="001E481C">
              <w:rPr>
                <w:b/>
                <w:bCs/>
                <w:sz w:val="26"/>
                <w:szCs w:val="26"/>
              </w:rPr>
              <w:t xml:space="preserve">Óvodai étkeztetés </w:t>
            </w:r>
            <w:r w:rsidRPr="001E481C">
              <w:rPr>
                <w:sz w:val="26"/>
                <w:szCs w:val="26"/>
              </w:rPr>
              <w:t>(normatíva visszafizetés)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pPr>
              <w:jc w:val="right"/>
              <w:rPr>
                <w:sz w:val="26"/>
                <w:szCs w:val="26"/>
              </w:rPr>
            </w:pPr>
            <w:r w:rsidRPr="001E481C">
              <w:rPr>
                <w:sz w:val="26"/>
                <w:szCs w:val="26"/>
              </w:rPr>
              <w:t>1 122</w:t>
            </w: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481C" w:rsidRPr="001E481C" w:rsidRDefault="001E481C" w:rsidP="001E481C">
            <w:pPr>
              <w:rPr>
                <w:b/>
                <w:bCs/>
                <w:sz w:val="26"/>
                <w:szCs w:val="26"/>
              </w:rPr>
            </w:pPr>
            <w:r w:rsidRPr="001E481C">
              <w:rPr>
                <w:b/>
                <w:bCs/>
                <w:sz w:val="26"/>
                <w:szCs w:val="26"/>
              </w:rPr>
              <w:t xml:space="preserve">Óvodai nevelés </w:t>
            </w:r>
            <w:r w:rsidRPr="001E481C">
              <w:rPr>
                <w:sz w:val="26"/>
                <w:szCs w:val="26"/>
              </w:rPr>
              <w:t>(normatíva visszafizetés)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pPr>
              <w:jc w:val="right"/>
              <w:rPr>
                <w:sz w:val="26"/>
                <w:szCs w:val="26"/>
              </w:rPr>
            </w:pPr>
            <w:r w:rsidRPr="001E481C">
              <w:rPr>
                <w:sz w:val="26"/>
                <w:szCs w:val="26"/>
              </w:rPr>
              <w:t>8 574</w:t>
            </w:r>
          </w:p>
        </w:tc>
      </w:tr>
      <w:tr w:rsidR="001E481C" w:rsidRPr="001E481C" w:rsidTr="001E481C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b/>
                <w:bCs/>
                <w:sz w:val="28"/>
                <w:szCs w:val="28"/>
              </w:rPr>
            </w:pPr>
            <w:r w:rsidRPr="001E481C">
              <w:rPr>
                <w:b/>
                <w:bCs/>
                <w:sz w:val="28"/>
                <w:szCs w:val="28"/>
              </w:rPr>
              <w:t>Összesen: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pPr>
              <w:jc w:val="right"/>
              <w:rPr>
                <w:b/>
                <w:bCs/>
                <w:sz w:val="28"/>
                <w:szCs w:val="28"/>
              </w:rPr>
            </w:pPr>
            <w:r w:rsidRPr="001E481C">
              <w:rPr>
                <w:b/>
                <w:bCs/>
                <w:sz w:val="28"/>
                <w:szCs w:val="28"/>
              </w:rPr>
              <w:t>14 386</w:t>
            </w: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81C" w:rsidRPr="001E481C" w:rsidTr="001E481C">
        <w:trPr>
          <w:trHeight w:val="330"/>
        </w:trPr>
        <w:tc>
          <w:tcPr>
            <w:tcW w:w="9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jc w:val="center"/>
              <w:rPr>
                <w:b/>
                <w:bCs/>
                <w:sz w:val="26"/>
                <w:szCs w:val="26"/>
              </w:rPr>
            </w:pPr>
            <w:r w:rsidRPr="001E481C">
              <w:rPr>
                <w:b/>
                <w:bCs/>
                <w:sz w:val="26"/>
                <w:szCs w:val="26"/>
              </w:rPr>
              <w:t>Ellátottak juttatásai</w:t>
            </w:r>
          </w:p>
        </w:tc>
      </w:tr>
      <w:tr w:rsidR="001E481C" w:rsidRPr="001E481C" w:rsidTr="001E481C">
        <w:trPr>
          <w:trHeight w:val="31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jc w:val="right"/>
            </w:pPr>
            <w:r w:rsidRPr="001E481C">
              <w:t xml:space="preserve">   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81C" w:rsidRPr="001E481C" w:rsidTr="001E481C">
        <w:trPr>
          <w:trHeight w:val="31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jc w:val="right"/>
            </w:pPr>
            <w:r w:rsidRPr="001E481C">
              <w:t xml:space="preserve">   ezer Ft-ban</w:t>
            </w: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pPr>
              <w:rPr>
                <w:b/>
                <w:bCs/>
                <w:sz w:val="26"/>
                <w:szCs w:val="26"/>
              </w:rPr>
            </w:pPr>
            <w:r w:rsidRPr="001E481C">
              <w:rPr>
                <w:b/>
                <w:bCs/>
                <w:sz w:val="26"/>
                <w:szCs w:val="26"/>
              </w:rPr>
              <w:t>Önkormányzati jogalkotás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pPr>
              <w:jc w:val="right"/>
              <w:rPr>
                <w:b/>
                <w:bCs/>
                <w:sz w:val="26"/>
                <w:szCs w:val="26"/>
              </w:rPr>
            </w:pPr>
            <w:r w:rsidRPr="001E481C">
              <w:rPr>
                <w:b/>
                <w:bCs/>
                <w:sz w:val="26"/>
                <w:szCs w:val="26"/>
              </w:rPr>
              <w:t>100</w:t>
            </w:r>
          </w:p>
        </w:tc>
      </w:tr>
      <w:tr w:rsidR="001E481C" w:rsidRPr="001E481C" w:rsidTr="001E481C">
        <w:trPr>
          <w:trHeight w:val="33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pPr>
              <w:rPr>
                <w:sz w:val="26"/>
                <w:szCs w:val="26"/>
              </w:rPr>
            </w:pPr>
            <w:r w:rsidRPr="001E481C">
              <w:rPr>
                <w:sz w:val="26"/>
                <w:szCs w:val="26"/>
              </w:rPr>
              <w:t xml:space="preserve">                 - Tótkomlósi ifjú tehetségek díjazása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1C" w:rsidRPr="001E481C" w:rsidRDefault="001E481C" w:rsidP="001E481C">
            <w:pPr>
              <w:jc w:val="right"/>
              <w:rPr>
                <w:sz w:val="26"/>
                <w:szCs w:val="26"/>
              </w:rPr>
            </w:pPr>
            <w:r w:rsidRPr="001E481C">
              <w:rPr>
                <w:sz w:val="26"/>
                <w:szCs w:val="26"/>
              </w:rPr>
              <w:t>100</w:t>
            </w:r>
          </w:p>
        </w:tc>
      </w:tr>
      <w:tr w:rsidR="001E481C" w:rsidRPr="001E481C" w:rsidTr="001E481C">
        <w:trPr>
          <w:trHeight w:val="25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81C" w:rsidRPr="001E481C" w:rsidTr="001E481C">
        <w:trPr>
          <w:trHeight w:val="25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81C" w:rsidRPr="001E481C" w:rsidRDefault="001E481C" w:rsidP="001E48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420A3" w:rsidRDefault="003420A3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1E481C" w:rsidRDefault="001E481C" w:rsidP="00E663E2">
      <w:pPr>
        <w:jc w:val="both"/>
        <w:rPr>
          <w:sz w:val="26"/>
          <w:szCs w:val="26"/>
        </w:rPr>
      </w:pPr>
    </w:p>
    <w:p w:rsidR="00127524" w:rsidRDefault="00127524" w:rsidP="00E663E2">
      <w:pPr>
        <w:jc w:val="both"/>
        <w:rPr>
          <w:sz w:val="26"/>
          <w:szCs w:val="26"/>
        </w:rPr>
      </w:pPr>
    </w:p>
    <w:p w:rsidR="00127524" w:rsidRDefault="00127524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6. melléklet</w:t>
      </w:r>
    </w:p>
    <w:tbl>
      <w:tblPr>
        <w:tblW w:w="9214" w:type="dxa"/>
        <w:tblInd w:w="1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71"/>
        <w:gridCol w:w="1843"/>
      </w:tblGrid>
      <w:tr w:rsidR="007E4E20" w:rsidRPr="007E4E20" w:rsidTr="007E4E20">
        <w:trPr>
          <w:trHeight w:val="433"/>
        </w:trPr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36"/>
                <w:szCs w:val="3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36"/>
                <w:szCs w:val="36"/>
                <w:lang w:eastAsia="en-US"/>
              </w:rPr>
              <w:t xml:space="preserve">                       </w:t>
            </w:r>
            <w:r w:rsidRPr="007E4E20">
              <w:rPr>
                <w:rFonts w:eastAsiaTheme="minorHAnsi"/>
                <w:b/>
                <w:bCs/>
                <w:color w:val="000000"/>
                <w:sz w:val="36"/>
                <w:szCs w:val="36"/>
                <w:lang w:eastAsia="en-US"/>
              </w:rPr>
              <w:t>Civil szervezetek támogatása</w:t>
            </w:r>
          </w:p>
        </w:tc>
        <w:tc>
          <w:tcPr>
            <w:tcW w:w="18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36"/>
                <w:szCs w:val="36"/>
                <w:lang w:eastAsia="en-US"/>
              </w:rPr>
            </w:pPr>
          </w:p>
        </w:tc>
      </w:tr>
      <w:tr w:rsidR="007E4E20" w:rsidRPr="007E4E20" w:rsidTr="007E4E20">
        <w:trPr>
          <w:trHeight w:val="360"/>
        </w:trPr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</w:t>
            </w:r>
            <w:r w:rsidRPr="007E4E20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2013.</w:t>
            </w:r>
          </w:p>
        </w:tc>
        <w:tc>
          <w:tcPr>
            <w:tcW w:w="18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7E4E20" w:rsidRPr="007E4E20" w:rsidTr="007E4E20">
        <w:trPr>
          <w:trHeight w:val="360"/>
        </w:trPr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E4E2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ezer Ft-ban</w:t>
            </w:r>
          </w:p>
        </w:tc>
      </w:tr>
      <w:tr w:rsidR="007E4E20" w:rsidRPr="007E4E20" w:rsidTr="007E4E20">
        <w:trPr>
          <w:trHeight w:val="606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E4E20">
              <w:rPr>
                <w:rFonts w:eastAsiaTheme="minorHAnsi"/>
                <w:b/>
                <w:bCs/>
                <w:color w:val="000000"/>
                <w:lang w:eastAsia="en-US"/>
              </w:rPr>
              <w:t>Civil szervezet megnevezése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E4E20">
              <w:rPr>
                <w:rFonts w:eastAsiaTheme="minorHAnsi"/>
                <w:b/>
                <w:bCs/>
                <w:color w:val="000000"/>
                <w:lang w:eastAsia="en-US"/>
              </w:rPr>
              <w:t>Javasolt támogatás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"Boldog Mosolyért" Alapítvány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50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123. Galambtenyésztő Egyesület Tótkomlós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70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Gála Kulturális Egyesület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Komlós Néptánc Egyesület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r w:rsidRPr="007E4E20">
              <w:rPr>
                <w:rFonts w:eastAsiaTheme="minorHAnsi"/>
                <w:color w:val="000000"/>
                <w:lang w:eastAsia="en-US"/>
              </w:rPr>
              <w:t>Komlósi</w:t>
            </w:r>
            <w:proofErr w:type="spellEnd"/>
            <w:r w:rsidRPr="007E4E20">
              <w:rPr>
                <w:rFonts w:eastAsiaTheme="minorHAnsi"/>
                <w:color w:val="000000"/>
                <w:lang w:eastAsia="en-US"/>
              </w:rPr>
              <w:t xml:space="preserve"> Szlovákok Szervezete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150</w:t>
            </w:r>
          </w:p>
        </w:tc>
      </w:tr>
      <w:tr w:rsidR="007E4E20" w:rsidRPr="007E4E20" w:rsidTr="007E4E20">
        <w:trPr>
          <w:trHeight w:val="30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Magyar Vöröskereszt Békés Megyei Szervezetének Tótkomlósi Alapszervezete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50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Mozgáskorlátozottak Tótkomlósi Egyesülete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50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MTTSZ Lövészklub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Nagycsaládosok Tótkomlósi Egyesülete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Önkéntes Tűzoltó Egyesület Tótkomlós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150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P.8. Postagalambsport Egyesület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50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Rákóczi Szövetség Tótkomlósi Szervezete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250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Száraz-ér Társaság Természetkutató és Környezetvédő Egyesület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50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Szlovák Nemzetiségi Műveltségért Alapítvány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70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Tótkomlós Fúvószenei Kultúrájáért Alapítvány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600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Tótkomlós Polgárőr Egyesület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Tótkomlós Turizmusáért Egyesület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150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Tótkomlósi Asztalitenisz Sportegyesület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Tótkomlósi Autósport Egyesület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200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Tótkomlósi Darts Club Sport Egyesület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  <w:tr w:rsidR="007E4E20" w:rsidRPr="007E4E20" w:rsidTr="007E4E20">
        <w:trPr>
          <w:trHeight w:val="37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Tótkomlósi Hagyományőrzők a Száraz-érért Közhasznú Egyesület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300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Tótkomlósi Lovas Túra Közhasznú Egyesület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Tótkomlósi Torna Club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2 700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Tótkomlósi Úszó Egyesület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350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Városi Nyugdíjas Klub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  <w:tr w:rsidR="007E4E20" w:rsidRPr="007E4E20" w:rsidTr="007E4E20">
        <w:trPr>
          <w:trHeight w:val="386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E4E20">
              <w:rPr>
                <w:rFonts w:eastAsiaTheme="minorHAnsi"/>
                <w:b/>
                <w:bCs/>
                <w:color w:val="000000"/>
                <w:lang w:eastAsia="en-US"/>
              </w:rPr>
              <w:t>Összesen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E4E20">
              <w:rPr>
                <w:rFonts w:eastAsiaTheme="minorHAnsi"/>
                <w:b/>
                <w:bCs/>
                <w:color w:val="000000"/>
                <w:lang w:eastAsia="en-US"/>
              </w:rPr>
              <w:t>6 140</w:t>
            </w:r>
          </w:p>
        </w:tc>
      </w:tr>
      <w:tr w:rsidR="007E4E20" w:rsidRPr="007E4E20" w:rsidTr="007E4E20">
        <w:trPr>
          <w:trHeight w:val="301"/>
        </w:trPr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E4E20" w:rsidRPr="007E4E20" w:rsidTr="007E4E20">
        <w:trPr>
          <w:trHeight w:val="606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E4E20">
              <w:rPr>
                <w:rFonts w:eastAsiaTheme="minorHAnsi"/>
                <w:b/>
                <w:bCs/>
                <w:color w:val="000000"/>
                <w:lang w:eastAsia="en-US"/>
              </w:rPr>
              <w:t>Egyéb támogatási kérelmek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E4E20">
              <w:rPr>
                <w:rFonts w:eastAsiaTheme="minorHAnsi"/>
                <w:b/>
                <w:bCs/>
                <w:color w:val="000000"/>
                <w:lang w:eastAsia="en-US"/>
              </w:rPr>
              <w:t>Támogatás összege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Orosházi Lovas Egyesület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250</w:t>
            </w:r>
          </w:p>
        </w:tc>
      </w:tr>
      <w:tr w:rsidR="007E4E20" w:rsidRPr="007E4E20" w:rsidTr="007E4E20">
        <w:trPr>
          <w:trHeight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Rákóczi Szövetség Budapest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  <w:tr w:rsidR="007E4E20" w:rsidRPr="007E4E20" w:rsidTr="007E4E20">
        <w:trPr>
          <w:trHeight w:val="3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V. Kétkerekűek Találkozója (Rozsnyó Ferenc)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  <w:tr w:rsidR="007E4E20" w:rsidRPr="007E4E20" w:rsidTr="007E4E20">
        <w:trPr>
          <w:trHeight w:val="360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E4E20">
              <w:rPr>
                <w:rFonts w:eastAsiaTheme="minorHAnsi"/>
                <w:b/>
                <w:bCs/>
                <w:color w:val="000000"/>
                <w:lang w:eastAsia="en-US"/>
              </w:rPr>
              <w:t>Összesen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E4E20">
              <w:rPr>
                <w:rFonts w:eastAsiaTheme="minorHAnsi"/>
                <w:b/>
                <w:bCs/>
                <w:color w:val="000000"/>
                <w:lang w:eastAsia="en-US"/>
              </w:rPr>
              <w:t>450</w:t>
            </w:r>
          </w:p>
        </w:tc>
      </w:tr>
      <w:tr w:rsidR="007E4E20" w:rsidRPr="007E4E20" w:rsidTr="007E4E20">
        <w:trPr>
          <w:trHeight w:val="246"/>
        </w:trPr>
        <w:tc>
          <w:tcPr>
            <w:tcW w:w="737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4E20" w:rsidRPr="007E4E20" w:rsidRDefault="007E4E20" w:rsidP="007E4E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tbl>
      <w:tblPr>
        <w:tblW w:w="9214" w:type="dxa"/>
        <w:tblInd w:w="1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71"/>
        <w:gridCol w:w="1843"/>
      </w:tblGrid>
      <w:tr w:rsidR="00127524" w:rsidRPr="007E4E20" w:rsidTr="00533FF4">
        <w:trPr>
          <w:trHeight w:val="389"/>
        </w:trPr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7524" w:rsidRPr="007E4E20" w:rsidRDefault="00127524" w:rsidP="00533F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E4E20">
              <w:rPr>
                <w:rFonts w:eastAsiaTheme="minorHAnsi"/>
                <w:b/>
                <w:bCs/>
                <w:color w:val="000000"/>
                <w:lang w:eastAsia="en-US"/>
              </w:rPr>
              <w:t>Rendelkezési Alapból támogatás</w:t>
            </w:r>
          </w:p>
        </w:tc>
        <w:tc>
          <w:tcPr>
            <w:tcW w:w="18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27524" w:rsidRPr="007E4E20" w:rsidRDefault="00127524" w:rsidP="00533F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127524" w:rsidRPr="007E4E20" w:rsidTr="00533FF4">
        <w:trPr>
          <w:trHeight w:val="360"/>
        </w:trPr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7524" w:rsidRPr="007E4E20" w:rsidRDefault="00127524" w:rsidP="00533F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E4E2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2013. </w:t>
            </w:r>
          </w:p>
        </w:tc>
        <w:tc>
          <w:tcPr>
            <w:tcW w:w="18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27524" w:rsidRPr="007E4E20" w:rsidRDefault="00127524" w:rsidP="00533F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127524" w:rsidRPr="007E4E20" w:rsidTr="00533FF4">
        <w:trPr>
          <w:trHeight w:val="246"/>
        </w:trPr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27524" w:rsidRPr="007E4E20" w:rsidRDefault="00127524" w:rsidP="00533FF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27524" w:rsidRPr="007E4E20" w:rsidRDefault="00127524" w:rsidP="00533F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127524" w:rsidRPr="007E4E20" w:rsidTr="00533FF4">
        <w:trPr>
          <w:trHeight w:val="606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524" w:rsidRPr="007E4E20" w:rsidRDefault="00127524" w:rsidP="00533F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E4E20">
              <w:rPr>
                <w:rFonts w:eastAsiaTheme="minorHAnsi"/>
                <w:b/>
                <w:bCs/>
                <w:color w:val="000000"/>
                <w:lang w:eastAsia="en-US"/>
              </w:rPr>
              <w:t>Civil szervezet megnevezése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524" w:rsidRPr="007E4E20" w:rsidRDefault="00127524" w:rsidP="00533F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E4E20">
              <w:rPr>
                <w:rFonts w:eastAsiaTheme="minorHAnsi"/>
                <w:b/>
                <w:bCs/>
                <w:color w:val="000000"/>
                <w:lang w:eastAsia="en-US"/>
              </w:rPr>
              <w:t>Támogatás összege</w:t>
            </w:r>
          </w:p>
        </w:tc>
      </w:tr>
      <w:tr w:rsidR="00127524" w:rsidRPr="007E4E20" w:rsidTr="00533FF4">
        <w:trPr>
          <w:trHeight w:val="533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524" w:rsidRPr="007E4E20" w:rsidRDefault="00127524" w:rsidP="00533FF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E4E20">
              <w:rPr>
                <w:rFonts w:eastAsiaTheme="minorHAnsi"/>
                <w:color w:val="000000"/>
                <w:lang w:eastAsia="en-US"/>
              </w:rPr>
              <w:t>Hagyományőrzők a Száraz-érért Közhasznú Egyesület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524" w:rsidRPr="007E4E20" w:rsidRDefault="00127524" w:rsidP="00533F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E4E20">
              <w:rPr>
                <w:rFonts w:eastAsiaTheme="minorHAnsi"/>
                <w:b/>
                <w:bCs/>
                <w:color w:val="000000"/>
                <w:lang w:eastAsia="en-US"/>
              </w:rPr>
              <w:t>499</w:t>
            </w:r>
          </w:p>
        </w:tc>
      </w:tr>
    </w:tbl>
    <w:p w:rsidR="00127524" w:rsidRDefault="00127524" w:rsidP="00127524">
      <w:pPr>
        <w:jc w:val="both"/>
        <w:rPr>
          <w:sz w:val="26"/>
          <w:szCs w:val="26"/>
        </w:rPr>
      </w:pPr>
    </w:p>
    <w:p w:rsidR="00127524" w:rsidRDefault="00127524" w:rsidP="00127524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127524" w:rsidRDefault="00127524" w:rsidP="00E663E2">
      <w:pPr>
        <w:jc w:val="both"/>
        <w:rPr>
          <w:sz w:val="26"/>
          <w:szCs w:val="26"/>
        </w:rPr>
      </w:pPr>
    </w:p>
    <w:p w:rsidR="00127524" w:rsidRDefault="00127524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  <w:rPr>
          <w:sz w:val="26"/>
          <w:szCs w:val="26"/>
        </w:rPr>
      </w:pPr>
    </w:p>
    <w:p w:rsidR="001E481C" w:rsidRDefault="001E481C" w:rsidP="00E663E2">
      <w:pPr>
        <w:jc w:val="both"/>
        <w:rPr>
          <w:sz w:val="26"/>
          <w:szCs w:val="26"/>
        </w:rPr>
      </w:pPr>
    </w:p>
    <w:p w:rsidR="007E4E20" w:rsidRDefault="007E4E20" w:rsidP="00E663E2">
      <w:pPr>
        <w:jc w:val="both"/>
      </w:pPr>
      <w:r>
        <w:lastRenderedPageBreak/>
        <w:t xml:space="preserve">                                                                                                                                   </w:t>
      </w:r>
      <w:r w:rsidRPr="007E4E20">
        <w:t>7. melléklet</w:t>
      </w:r>
    </w:p>
    <w:p w:rsidR="007E4E20" w:rsidRDefault="007E4E20" w:rsidP="00E663E2">
      <w:pPr>
        <w:jc w:val="both"/>
      </w:pPr>
    </w:p>
    <w:p w:rsidR="007E4E20" w:rsidRDefault="007E4E20" w:rsidP="00E663E2">
      <w:pPr>
        <w:jc w:val="both"/>
      </w:pPr>
      <w:r w:rsidRPr="007E4E20">
        <w:rPr>
          <w:noProof/>
        </w:rPr>
        <w:drawing>
          <wp:inline distT="0" distB="0" distL="0" distR="0">
            <wp:extent cx="5760720" cy="8315002"/>
            <wp:effectExtent l="19050" t="0" r="0" b="0"/>
            <wp:docPr id="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15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E20" w:rsidRDefault="007E4E20" w:rsidP="00E663E2">
      <w:pPr>
        <w:jc w:val="both"/>
      </w:pPr>
    </w:p>
    <w:p w:rsidR="007E4E20" w:rsidRDefault="007E4E20" w:rsidP="00E663E2">
      <w:pPr>
        <w:jc w:val="both"/>
      </w:pPr>
    </w:p>
    <w:p w:rsidR="007E4E20" w:rsidRDefault="007E4E20" w:rsidP="00E663E2">
      <w:pPr>
        <w:jc w:val="both"/>
      </w:pPr>
    </w:p>
    <w:p w:rsidR="00127524" w:rsidRDefault="00127524" w:rsidP="00E663E2">
      <w:pPr>
        <w:jc w:val="both"/>
      </w:pPr>
    </w:p>
    <w:p w:rsidR="007E4E20" w:rsidRDefault="007E4E20" w:rsidP="00E663E2">
      <w:pPr>
        <w:jc w:val="both"/>
      </w:pPr>
    </w:p>
    <w:p w:rsidR="007E4E20" w:rsidRDefault="00B60FB4" w:rsidP="00E663E2">
      <w:pPr>
        <w:jc w:val="both"/>
      </w:pPr>
      <w:r>
        <w:lastRenderedPageBreak/>
        <w:t xml:space="preserve">                                                                                                                                 7. melléklet</w:t>
      </w:r>
    </w:p>
    <w:p w:rsidR="007E4E20" w:rsidRDefault="007E4E20" w:rsidP="00E663E2">
      <w:pPr>
        <w:jc w:val="both"/>
      </w:pPr>
    </w:p>
    <w:p w:rsidR="007E4E20" w:rsidRDefault="00B60FB4" w:rsidP="00E663E2">
      <w:pPr>
        <w:jc w:val="both"/>
      </w:pPr>
      <w:r w:rsidRPr="00B60FB4">
        <w:rPr>
          <w:noProof/>
        </w:rPr>
        <w:drawing>
          <wp:inline distT="0" distB="0" distL="0" distR="0">
            <wp:extent cx="5760720" cy="4611682"/>
            <wp:effectExtent l="19050" t="0" r="0" b="0"/>
            <wp:docPr id="5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11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E20" w:rsidRDefault="007E4E20" w:rsidP="00E663E2">
      <w:pPr>
        <w:jc w:val="both"/>
      </w:pPr>
    </w:p>
    <w:p w:rsidR="007E4E20" w:rsidRDefault="007E4E20" w:rsidP="00E663E2">
      <w:pPr>
        <w:jc w:val="both"/>
      </w:pPr>
    </w:p>
    <w:p w:rsidR="007E4E20" w:rsidRDefault="007E4E20" w:rsidP="00E663E2">
      <w:pPr>
        <w:jc w:val="both"/>
      </w:pPr>
    </w:p>
    <w:p w:rsidR="007E4E20" w:rsidRDefault="007E4E20" w:rsidP="00E663E2">
      <w:pPr>
        <w:jc w:val="both"/>
      </w:pPr>
    </w:p>
    <w:p w:rsidR="007E4E20" w:rsidRDefault="007E4E20" w:rsidP="00E663E2">
      <w:pPr>
        <w:jc w:val="both"/>
      </w:pPr>
    </w:p>
    <w:p w:rsidR="007E4E20" w:rsidRDefault="007E4E20" w:rsidP="00E663E2">
      <w:pPr>
        <w:jc w:val="both"/>
      </w:pPr>
    </w:p>
    <w:p w:rsidR="007E4E20" w:rsidRDefault="007E4E20" w:rsidP="00E663E2">
      <w:pPr>
        <w:jc w:val="both"/>
      </w:pPr>
    </w:p>
    <w:p w:rsidR="007E4E20" w:rsidRDefault="007E4E20" w:rsidP="00E663E2">
      <w:pPr>
        <w:jc w:val="both"/>
      </w:pPr>
    </w:p>
    <w:p w:rsidR="007E4E20" w:rsidRDefault="007E4E20" w:rsidP="00E663E2">
      <w:pPr>
        <w:jc w:val="both"/>
      </w:pPr>
    </w:p>
    <w:p w:rsidR="007E4E20" w:rsidRDefault="007E4E20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7E4E20" w:rsidRDefault="007E4E20" w:rsidP="00E663E2">
      <w:pPr>
        <w:jc w:val="both"/>
      </w:pPr>
    </w:p>
    <w:p w:rsidR="007E4E20" w:rsidRDefault="007E4E20" w:rsidP="00E663E2">
      <w:pPr>
        <w:jc w:val="both"/>
      </w:pPr>
    </w:p>
    <w:tbl>
      <w:tblPr>
        <w:tblW w:w="88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560"/>
        <w:gridCol w:w="2260"/>
      </w:tblGrid>
      <w:tr w:rsidR="00B60FB4" w:rsidRPr="00B60FB4" w:rsidTr="00B60FB4">
        <w:trPr>
          <w:trHeight w:val="255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0FB4">
              <w:rPr>
                <w:rFonts w:ascii="Arial" w:hAnsi="Arial" w:cs="Arial"/>
                <w:sz w:val="20"/>
                <w:szCs w:val="20"/>
              </w:rPr>
              <w:t>8. melléklet</w:t>
            </w:r>
          </w:p>
        </w:tc>
      </w:tr>
      <w:tr w:rsidR="00B60FB4" w:rsidRPr="00B60FB4" w:rsidTr="00B60FB4">
        <w:trPr>
          <w:trHeight w:val="255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40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32"/>
                <w:szCs w:val="32"/>
              </w:rPr>
            </w:pPr>
            <w:r w:rsidRPr="00B60FB4">
              <w:rPr>
                <w:b/>
                <w:bCs/>
                <w:sz w:val="32"/>
                <w:szCs w:val="32"/>
              </w:rPr>
              <w:t>Társadalmi és szociálpolitikai juttatás részletezése</w:t>
            </w:r>
          </w:p>
        </w:tc>
      </w:tr>
      <w:tr w:rsidR="00B60FB4" w:rsidRPr="00B60FB4" w:rsidTr="00B60FB4">
        <w:trPr>
          <w:trHeight w:val="40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32"/>
                <w:szCs w:val="32"/>
              </w:rPr>
            </w:pPr>
            <w:r w:rsidRPr="00B60FB4">
              <w:rPr>
                <w:b/>
                <w:bCs/>
                <w:sz w:val="32"/>
                <w:szCs w:val="32"/>
              </w:rPr>
              <w:t>2013. év</w:t>
            </w:r>
          </w:p>
        </w:tc>
      </w:tr>
      <w:tr w:rsidR="00B60FB4" w:rsidRPr="00B60FB4" w:rsidTr="00B60FB4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90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30"/>
                <w:szCs w:val="30"/>
              </w:rPr>
            </w:pPr>
            <w:r w:rsidRPr="00B60FB4">
              <w:rPr>
                <w:b/>
                <w:bCs/>
                <w:sz w:val="30"/>
                <w:szCs w:val="30"/>
              </w:rPr>
              <w:t>Önkormányzatok által folyósított ellátások</w:t>
            </w:r>
          </w:p>
        </w:tc>
      </w:tr>
      <w:tr w:rsidR="00B60FB4" w:rsidRPr="00B60FB4" w:rsidTr="00B60FB4">
        <w:trPr>
          <w:trHeight w:val="39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255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15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t>ezer Ft-ban</w:t>
            </w:r>
          </w:p>
        </w:tc>
      </w:tr>
      <w:tr w:rsidR="00B60FB4" w:rsidRPr="00B60FB4" w:rsidTr="00B60FB4">
        <w:trPr>
          <w:trHeight w:val="315"/>
        </w:trPr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</w:rPr>
              <w:t>Megnevezés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</w:rPr>
              <w:t> </w:t>
            </w: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Rendszeres szociális segély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59 841</w:t>
            </w: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sz w:val="26"/>
                <w:szCs w:val="26"/>
              </w:rPr>
            </w:pPr>
            <w:r w:rsidRPr="00B60FB4">
              <w:rPr>
                <w:sz w:val="26"/>
                <w:szCs w:val="26"/>
              </w:rPr>
              <w:t>Foglalkoztatást helyettesítő támogatás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sz w:val="26"/>
                <w:szCs w:val="26"/>
              </w:rPr>
            </w:pPr>
            <w:r w:rsidRPr="00B60FB4">
              <w:rPr>
                <w:sz w:val="26"/>
                <w:szCs w:val="26"/>
              </w:rPr>
              <w:t>48 741</w:t>
            </w: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sz w:val="26"/>
                <w:szCs w:val="26"/>
              </w:rPr>
            </w:pPr>
            <w:r w:rsidRPr="00B60FB4">
              <w:rPr>
                <w:sz w:val="26"/>
                <w:szCs w:val="26"/>
              </w:rPr>
              <w:t>Rendszeres szociális segély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sz w:val="26"/>
                <w:szCs w:val="26"/>
              </w:rPr>
            </w:pPr>
            <w:r w:rsidRPr="00B60FB4">
              <w:rPr>
                <w:sz w:val="26"/>
                <w:szCs w:val="26"/>
              </w:rPr>
              <w:t>11 100</w:t>
            </w: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Időskorúak járadéka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673</w:t>
            </w: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Lakásfenntartási támogatás normatív alapon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20 790</w:t>
            </w: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Adósságcsökkentési támogatás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1 000</w:t>
            </w: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Ápolási díj alanyi jogon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1 444</w:t>
            </w: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Átmeneti segély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1 300</w:t>
            </w: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Temetési segély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600</w:t>
            </w: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Rendkívüli gyermekvédelmi támogatás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800</w:t>
            </w: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Egyéb önkormányzati eseti pénzbeli ellátások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1 100</w:t>
            </w: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sz w:val="26"/>
                <w:szCs w:val="26"/>
              </w:rPr>
            </w:pPr>
            <w:r w:rsidRPr="00B60FB4">
              <w:rPr>
                <w:sz w:val="26"/>
                <w:szCs w:val="26"/>
              </w:rPr>
              <w:t>Mindenki Karácsonya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sz w:val="26"/>
                <w:szCs w:val="26"/>
              </w:rPr>
            </w:pPr>
            <w:r w:rsidRPr="00B60FB4">
              <w:rPr>
                <w:sz w:val="26"/>
                <w:szCs w:val="26"/>
              </w:rPr>
              <w:t>800</w:t>
            </w: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sz w:val="26"/>
                <w:szCs w:val="26"/>
              </w:rPr>
            </w:pPr>
            <w:r w:rsidRPr="00B60FB4">
              <w:rPr>
                <w:sz w:val="26"/>
                <w:szCs w:val="26"/>
              </w:rPr>
              <w:t>Ételosztás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sz w:val="26"/>
                <w:szCs w:val="26"/>
              </w:rPr>
            </w:pPr>
            <w:r w:rsidRPr="00B60FB4">
              <w:rPr>
                <w:sz w:val="26"/>
                <w:szCs w:val="26"/>
              </w:rPr>
              <w:t>300</w:t>
            </w: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Közgyógyellátás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800</w:t>
            </w: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Köztemetés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400</w:t>
            </w:r>
          </w:p>
        </w:tc>
      </w:tr>
      <w:tr w:rsidR="00B60FB4" w:rsidRPr="00B60FB4" w:rsidTr="00B60FB4">
        <w:trPr>
          <w:trHeight w:val="390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30"/>
                <w:szCs w:val="30"/>
              </w:rPr>
            </w:pPr>
            <w:r w:rsidRPr="00B60FB4">
              <w:rPr>
                <w:b/>
                <w:bCs/>
                <w:sz w:val="30"/>
                <w:szCs w:val="30"/>
              </w:rPr>
              <w:t>Önkormányzat által folyósított ellátás összesen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30"/>
                <w:szCs w:val="30"/>
              </w:rPr>
            </w:pPr>
            <w:r w:rsidRPr="00B60FB4">
              <w:rPr>
                <w:b/>
                <w:bCs/>
                <w:sz w:val="30"/>
                <w:szCs w:val="30"/>
              </w:rPr>
              <w:t>88 748</w:t>
            </w: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26"/>
                <w:szCs w:val="26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90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30"/>
                <w:szCs w:val="30"/>
              </w:rPr>
            </w:pPr>
            <w:r w:rsidRPr="00B60FB4">
              <w:rPr>
                <w:b/>
                <w:bCs/>
                <w:sz w:val="30"/>
                <w:szCs w:val="30"/>
              </w:rPr>
              <w:t>Egyéb pénzbeli juttatások</w:t>
            </w:r>
          </w:p>
        </w:tc>
      </w:tr>
      <w:tr w:rsidR="00B60FB4" w:rsidRPr="00B60FB4" w:rsidTr="00B60FB4">
        <w:trPr>
          <w:trHeight w:val="405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Egyéb önkormányzati eseti pénzbeli ellátások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920</w:t>
            </w: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sz w:val="26"/>
                <w:szCs w:val="26"/>
              </w:rPr>
            </w:pPr>
            <w:proofErr w:type="spellStart"/>
            <w:r w:rsidRPr="00B60FB4">
              <w:rPr>
                <w:sz w:val="26"/>
                <w:szCs w:val="26"/>
              </w:rPr>
              <w:t>Bursa</w:t>
            </w:r>
            <w:proofErr w:type="spellEnd"/>
            <w:r w:rsidRPr="00B60FB4">
              <w:rPr>
                <w:sz w:val="26"/>
                <w:szCs w:val="26"/>
              </w:rPr>
              <w:t xml:space="preserve"> Hungarica ösztöndíj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sz w:val="26"/>
                <w:szCs w:val="26"/>
              </w:rPr>
            </w:pPr>
            <w:r w:rsidRPr="00B60FB4">
              <w:rPr>
                <w:sz w:val="26"/>
                <w:szCs w:val="26"/>
              </w:rPr>
              <w:t>920</w:t>
            </w:r>
          </w:p>
        </w:tc>
      </w:tr>
      <w:tr w:rsidR="00B60FB4" w:rsidRPr="00B60FB4" w:rsidTr="00B60FB4">
        <w:trPr>
          <w:trHeight w:val="330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Mozgáskorlátozottak közlekedési támogatása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1 350</w:t>
            </w:r>
          </w:p>
        </w:tc>
      </w:tr>
      <w:tr w:rsidR="00B60FB4" w:rsidRPr="00B60FB4" w:rsidTr="00B60FB4">
        <w:trPr>
          <w:trHeight w:val="390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30"/>
                <w:szCs w:val="30"/>
              </w:rPr>
            </w:pPr>
            <w:r w:rsidRPr="00B60FB4">
              <w:rPr>
                <w:b/>
                <w:bCs/>
                <w:sz w:val="30"/>
                <w:szCs w:val="30"/>
              </w:rPr>
              <w:t>Egyéb pénzbeli juttatás összesen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30"/>
                <w:szCs w:val="30"/>
              </w:rPr>
            </w:pPr>
            <w:r w:rsidRPr="00B60FB4">
              <w:rPr>
                <w:b/>
                <w:bCs/>
                <w:sz w:val="30"/>
                <w:szCs w:val="30"/>
              </w:rPr>
              <w:t>2 270</w:t>
            </w:r>
          </w:p>
        </w:tc>
      </w:tr>
      <w:tr w:rsidR="00B60FB4" w:rsidRPr="00B60FB4" w:rsidTr="00B60FB4">
        <w:trPr>
          <w:trHeight w:val="255"/>
        </w:trPr>
        <w:tc>
          <w:tcPr>
            <w:tcW w:w="6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sz w:val="26"/>
                <w:szCs w:val="26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255"/>
        </w:trPr>
        <w:tc>
          <w:tcPr>
            <w:tcW w:w="6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FB4" w:rsidRPr="00B60FB4" w:rsidRDefault="00B60FB4" w:rsidP="00B60FB4">
            <w:pPr>
              <w:rPr>
                <w:sz w:val="26"/>
                <w:szCs w:val="26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450"/>
        </w:trPr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34"/>
                <w:szCs w:val="34"/>
              </w:rPr>
            </w:pPr>
            <w:r w:rsidRPr="00B60FB4">
              <w:rPr>
                <w:b/>
                <w:bCs/>
                <w:sz w:val="34"/>
                <w:szCs w:val="34"/>
              </w:rPr>
              <w:t>VÉGÖSSZESEN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34"/>
                <w:szCs w:val="34"/>
              </w:rPr>
            </w:pPr>
            <w:r w:rsidRPr="00B60FB4">
              <w:rPr>
                <w:b/>
                <w:bCs/>
                <w:sz w:val="34"/>
                <w:szCs w:val="34"/>
              </w:rPr>
              <w:t>91 018</w:t>
            </w:r>
          </w:p>
        </w:tc>
      </w:tr>
    </w:tbl>
    <w:p w:rsidR="007E4E20" w:rsidRDefault="007E4E20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127524" w:rsidRDefault="0012752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tbl>
      <w:tblPr>
        <w:tblW w:w="891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140"/>
        <w:gridCol w:w="679"/>
        <w:gridCol w:w="438"/>
        <w:gridCol w:w="1659"/>
      </w:tblGrid>
      <w:tr w:rsidR="00B60FB4" w:rsidRPr="00B60FB4" w:rsidTr="00B60FB4">
        <w:trPr>
          <w:trHeight w:val="375"/>
        </w:trPr>
        <w:tc>
          <w:tcPr>
            <w:tcW w:w="8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Default="00B60FB4" w:rsidP="00B60F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60FB4" w:rsidRPr="00B60FB4" w:rsidRDefault="00B60FB4" w:rsidP="00B60FB4">
            <w:pPr>
              <w:jc w:val="center"/>
              <w:rPr>
                <w:bCs/>
              </w:rPr>
            </w:pPr>
            <w:r w:rsidRPr="00B60FB4">
              <w:rPr>
                <w:bCs/>
              </w:rPr>
              <w:lastRenderedPageBreak/>
              <w:t xml:space="preserve">                                </w:t>
            </w:r>
            <w:r>
              <w:rPr>
                <w:bCs/>
              </w:rPr>
              <w:t xml:space="preserve">                                                          </w:t>
            </w:r>
            <w:r w:rsidRPr="00B60FB4">
              <w:rPr>
                <w:bCs/>
              </w:rPr>
              <w:t xml:space="preserve">         9. melléklet</w:t>
            </w:r>
          </w:p>
          <w:p w:rsidR="00B60FB4" w:rsidRDefault="00B60FB4" w:rsidP="00B60F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60FB4" w:rsidRDefault="00B60FB4" w:rsidP="00B60F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60FB4" w:rsidRPr="00B60FB4" w:rsidRDefault="00B60FB4" w:rsidP="00B60F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Pr="00B60FB4">
              <w:rPr>
                <w:b/>
                <w:bCs/>
                <w:sz w:val="28"/>
                <w:szCs w:val="28"/>
              </w:rPr>
              <w:t xml:space="preserve">Tótkomlós és térsége állati hulladék-kezelési </w:t>
            </w:r>
          </w:p>
        </w:tc>
      </w:tr>
      <w:tr w:rsidR="00B60FB4" w:rsidRPr="00B60FB4" w:rsidTr="00B60FB4">
        <w:trPr>
          <w:trHeight w:val="375"/>
        </w:trPr>
        <w:tc>
          <w:tcPr>
            <w:tcW w:w="8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      </w:t>
            </w:r>
            <w:r w:rsidRPr="00B60FB4">
              <w:rPr>
                <w:b/>
                <w:bCs/>
                <w:sz w:val="28"/>
                <w:szCs w:val="28"/>
              </w:rPr>
              <w:t xml:space="preserve">Önkormányzati Társulás    </w:t>
            </w:r>
          </w:p>
        </w:tc>
      </w:tr>
      <w:tr w:rsidR="00B60FB4" w:rsidRPr="00B60FB4" w:rsidTr="00B60FB4">
        <w:trPr>
          <w:trHeight w:val="375"/>
        </w:trPr>
        <w:tc>
          <w:tcPr>
            <w:tcW w:w="6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60FB4" w:rsidRPr="00B60FB4" w:rsidTr="00B60FB4">
        <w:trPr>
          <w:trHeight w:val="375"/>
        </w:trPr>
        <w:tc>
          <w:tcPr>
            <w:tcW w:w="8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Pr="00B60FB4">
              <w:rPr>
                <w:b/>
                <w:bCs/>
                <w:sz w:val="28"/>
                <w:szCs w:val="28"/>
              </w:rPr>
              <w:t>Bevételei és Kiadásai</w:t>
            </w:r>
          </w:p>
        </w:tc>
      </w:tr>
      <w:tr w:rsidR="00B60FB4" w:rsidRPr="00B60FB4" w:rsidTr="00B60FB4">
        <w:trPr>
          <w:trHeight w:val="375"/>
        </w:trPr>
        <w:tc>
          <w:tcPr>
            <w:tcW w:w="8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</w:t>
            </w:r>
            <w:r w:rsidRPr="00B60FB4">
              <w:rPr>
                <w:b/>
                <w:bCs/>
                <w:sz w:val="28"/>
                <w:szCs w:val="28"/>
              </w:rPr>
              <w:t>2013.</w:t>
            </w:r>
          </w:p>
        </w:tc>
      </w:tr>
      <w:tr w:rsidR="00B60FB4" w:rsidRPr="00B60FB4" w:rsidTr="00B60FB4">
        <w:trPr>
          <w:trHeight w:val="330"/>
        </w:trPr>
        <w:tc>
          <w:tcPr>
            <w:tcW w:w="6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60"/>
        </w:trPr>
        <w:tc>
          <w:tcPr>
            <w:tcW w:w="6819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B60FB4">
              <w:rPr>
                <w:b/>
                <w:bCs/>
                <w:sz w:val="32"/>
                <w:szCs w:val="32"/>
              </w:rPr>
              <w:t>Bevételek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60FB4" w:rsidRPr="00B60FB4" w:rsidTr="00B60FB4">
        <w:trPr>
          <w:trHeight w:val="315"/>
        </w:trPr>
        <w:tc>
          <w:tcPr>
            <w:tcW w:w="681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60FB4" w:rsidRPr="00B60FB4" w:rsidRDefault="00B60FB4" w:rsidP="00B60FB4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r w:rsidRPr="00B60FB4">
              <w:t>ezer Ft-ban</w:t>
            </w:r>
          </w:p>
        </w:tc>
      </w:tr>
      <w:tr w:rsidR="00B60FB4" w:rsidRPr="00B60FB4" w:rsidTr="00B60FB4">
        <w:trPr>
          <w:trHeight w:val="33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26"/>
                <w:szCs w:val="26"/>
              </w:rPr>
            </w:pPr>
            <w:proofErr w:type="gramStart"/>
            <w:r w:rsidRPr="00B60FB4">
              <w:rPr>
                <w:b/>
                <w:bCs/>
                <w:sz w:val="26"/>
                <w:szCs w:val="26"/>
              </w:rPr>
              <w:t>I.    Intézményi</w:t>
            </w:r>
            <w:proofErr w:type="gramEnd"/>
            <w:r w:rsidRPr="00B60FB4">
              <w:rPr>
                <w:b/>
                <w:bCs/>
                <w:sz w:val="26"/>
                <w:szCs w:val="26"/>
              </w:rPr>
              <w:t xml:space="preserve"> működési bevétel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600</w:t>
            </w:r>
          </w:p>
        </w:tc>
      </w:tr>
      <w:tr w:rsidR="00B60FB4" w:rsidRPr="00B60FB4" w:rsidTr="00B60FB4">
        <w:trPr>
          <w:trHeight w:val="402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26"/>
                <w:szCs w:val="26"/>
              </w:rPr>
            </w:pPr>
            <w:proofErr w:type="gramStart"/>
            <w:r w:rsidRPr="00B60FB4">
              <w:rPr>
                <w:b/>
                <w:bCs/>
                <w:sz w:val="26"/>
                <w:szCs w:val="26"/>
              </w:rPr>
              <w:t>II.   Működési</w:t>
            </w:r>
            <w:proofErr w:type="gramEnd"/>
            <w:r w:rsidRPr="00B60FB4">
              <w:rPr>
                <w:b/>
                <w:bCs/>
                <w:sz w:val="26"/>
                <w:szCs w:val="26"/>
              </w:rPr>
              <w:t xml:space="preserve"> pénzmaradvány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1 973</w:t>
            </w:r>
          </w:p>
        </w:tc>
      </w:tr>
      <w:tr w:rsidR="00B60FB4" w:rsidRPr="00B60FB4" w:rsidTr="00B60FB4">
        <w:trPr>
          <w:trHeight w:val="402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ÖSSZESEN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2 573</w:t>
            </w:r>
          </w:p>
        </w:tc>
      </w:tr>
      <w:tr w:rsidR="00B60FB4" w:rsidRPr="00B60FB4" w:rsidTr="00B60FB4">
        <w:trPr>
          <w:trHeight w:val="480"/>
        </w:trPr>
        <w:tc>
          <w:tcPr>
            <w:tcW w:w="6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B60FB4" w:rsidRPr="00B60FB4" w:rsidTr="00B60FB4">
        <w:trPr>
          <w:trHeight w:val="480"/>
        </w:trPr>
        <w:tc>
          <w:tcPr>
            <w:tcW w:w="6819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32"/>
                <w:szCs w:val="32"/>
              </w:rPr>
            </w:pPr>
            <w:r w:rsidRPr="00B60FB4">
              <w:rPr>
                <w:b/>
                <w:bCs/>
                <w:sz w:val="32"/>
                <w:szCs w:val="32"/>
              </w:rPr>
              <w:t>Kiadások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B60FB4" w:rsidRPr="00B60FB4" w:rsidTr="00B60FB4">
        <w:trPr>
          <w:trHeight w:val="315"/>
        </w:trPr>
        <w:tc>
          <w:tcPr>
            <w:tcW w:w="681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60FB4" w:rsidRPr="00B60FB4" w:rsidRDefault="00B60FB4" w:rsidP="00B60FB4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r w:rsidRPr="00B60FB4">
              <w:t>ezer Ft-ban</w:t>
            </w:r>
          </w:p>
        </w:tc>
      </w:tr>
      <w:tr w:rsidR="00B60FB4" w:rsidRPr="00B60FB4" w:rsidTr="00B60FB4">
        <w:trPr>
          <w:trHeight w:val="402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26"/>
                <w:szCs w:val="26"/>
              </w:rPr>
            </w:pPr>
            <w:proofErr w:type="gramStart"/>
            <w:r w:rsidRPr="00B60FB4">
              <w:rPr>
                <w:b/>
                <w:bCs/>
                <w:sz w:val="26"/>
                <w:szCs w:val="26"/>
              </w:rPr>
              <w:t>I.    Dologi</w:t>
            </w:r>
            <w:proofErr w:type="gramEnd"/>
            <w:r w:rsidRPr="00B60FB4">
              <w:rPr>
                <w:b/>
                <w:bCs/>
                <w:sz w:val="26"/>
                <w:szCs w:val="26"/>
              </w:rPr>
              <w:t xml:space="preserve"> és egyéb folyó kiadás 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2 573</w:t>
            </w:r>
          </w:p>
        </w:tc>
      </w:tr>
      <w:tr w:rsidR="00B60FB4" w:rsidRPr="00B60FB4" w:rsidTr="00B60FB4">
        <w:trPr>
          <w:trHeight w:val="402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ÖSSZESEN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  <w:sz w:val="26"/>
                <w:szCs w:val="26"/>
              </w:rPr>
            </w:pPr>
            <w:r w:rsidRPr="00B60FB4">
              <w:rPr>
                <w:b/>
                <w:bCs/>
                <w:sz w:val="26"/>
                <w:szCs w:val="26"/>
              </w:rPr>
              <w:t>2 573</w:t>
            </w:r>
          </w:p>
        </w:tc>
      </w:tr>
      <w:tr w:rsidR="00B60FB4" w:rsidRPr="00B60FB4" w:rsidTr="00B60FB4">
        <w:trPr>
          <w:gridAfter w:val="1"/>
          <w:wAfter w:w="1659" w:type="dxa"/>
          <w:trHeight w:val="360"/>
        </w:trPr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60FB4" w:rsidRPr="00B60FB4" w:rsidTr="00B60FB4">
        <w:trPr>
          <w:gridAfter w:val="1"/>
          <w:wAfter w:w="1659" w:type="dxa"/>
          <w:trHeight w:val="360"/>
        </w:trPr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127524" w:rsidRDefault="00127524" w:rsidP="00E663E2">
      <w:pPr>
        <w:jc w:val="both"/>
      </w:pPr>
    </w:p>
    <w:p w:rsidR="00127524" w:rsidRDefault="00127524" w:rsidP="00E663E2">
      <w:pPr>
        <w:jc w:val="both"/>
      </w:pPr>
    </w:p>
    <w:p w:rsidR="00127524" w:rsidRDefault="00127524" w:rsidP="00E663E2">
      <w:pPr>
        <w:jc w:val="both"/>
      </w:pPr>
    </w:p>
    <w:p w:rsidR="00B60FB4" w:rsidRDefault="00B60FB4" w:rsidP="00E663E2">
      <w:pPr>
        <w:jc w:val="both"/>
      </w:pPr>
    </w:p>
    <w:tbl>
      <w:tblPr>
        <w:tblW w:w="942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700"/>
        <w:gridCol w:w="1434"/>
        <w:gridCol w:w="1650"/>
        <w:gridCol w:w="1664"/>
        <w:gridCol w:w="1647"/>
        <w:gridCol w:w="1327"/>
      </w:tblGrid>
      <w:tr w:rsidR="00B60FB4" w:rsidRPr="00B60FB4" w:rsidTr="00B60FB4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t>10. melléklet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</w:p>
        </w:tc>
      </w:tr>
      <w:tr w:rsidR="00B60FB4" w:rsidRPr="00B60FB4" w:rsidTr="00B60FB4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405"/>
        </w:trPr>
        <w:tc>
          <w:tcPr>
            <w:tcW w:w="80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sz w:val="32"/>
                <w:szCs w:val="32"/>
              </w:rPr>
            </w:pPr>
            <w:r w:rsidRPr="00B60FB4">
              <w:rPr>
                <w:sz w:val="32"/>
                <w:szCs w:val="32"/>
              </w:rPr>
              <w:t xml:space="preserve">Több éves elkötelezettségek 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32"/>
                <w:szCs w:val="32"/>
              </w:rPr>
            </w:pPr>
          </w:p>
        </w:tc>
      </w:tr>
      <w:tr w:rsidR="00B60FB4" w:rsidRPr="00B60FB4" w:rsidTr="00B60FB4">
        <w:trPr>
          <w:trHeight w:val="25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75"/>
        </w:trPr>
        <w:tc>
          <w:tcPr>
            <w:tcW w:w="80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28"/>
                <w:szCs w:val="28"/>
              </w:rPr>
            </w:pPr>
            <w:r w:rsidRPr="00B60FB4">
              <w:rPr>
                <w:b/>
                <w:bCs/>
                <w:sz w:val="28"/>
                <w:szCs w:val="28"/>
              </w:rPr>
              <w:t>HITELEK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60FB4" w:rsidRPr="00B60FB4" w:rsidTr="00B60FB4">
        <w:trPr>
          <w:trHeight w:val="37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60FB4" w:rsidRPr="00B60FB4" w:rsidTr="00B60FB4">
        <w:trPr>
          <w:trHeight w:val="25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75"/>
        </w:trPr>
        <w:tc>
          <w:tcPr>
            <w:tcW w:w="64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26"/>
                <w:szCs w:val="26"/>
              </w:rPr>
            </w:pPr>
            <w:r w:rsidRPr="00B60FB4">
              <w:rPr>
                <w:sz w:val="26"/>
                <w:szCs w:val="26"/>
              </w:rPr>
              <w:t xml:space="preserve">                         Gépjármű vásárlási hitel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sz w:val="26"/>
                <w:szCs w:val="26"/>
              </w:rPr>
            </w:pPr>
          </w:p>
        </w:tc>
      </w:tr>
      <w:tr w:rsidR="00B60FB4" w:rsidRPr="00B60FB4" w:rsidTr="00B60FB4">
        <w:trPr>
          <w:trHeight w:val="25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sz w:val="20"/>
                <w:szCs w:val="20"/>
              </w:rPr>
            </w:pPr>
            <w:r w:rsidRPr="00B60FB4">
              <w:rPr>
                <w:sz w:val="20"/>
                <w:szCs w:val="20"/>
              </w:rPr>
              <w:t>ezer Ft-ban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2013.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2014.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Összesen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r w:rsidRPr="00B60FB4">
              <w:rPr>
                <w:sz w:val="22"/>
                <w:szCs w:val="22"/>
              </w:rPr>
              <w:t>Tőke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1 016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738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1 754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r w:rsidRPr="00B60FB4">
              <w:rPr>
                <w:sz w:val="22"/>
                <w:szCs w:val="22"/>
              </w:rPr>
              <w:t>Kamat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134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29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163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r w:rsidRPr="00B60FB4">
              <w:rPr>
                <w:sz w:val="22"/>
                <w:szCs w:val="22"/>
              </w:rPr>
              <w:t xml:space="preserve">Árfolyam veszt.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575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464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1 039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285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  <w:proofErr w:type="spellStart"/>
            <w:r w:rsidRPr="00B60FB4">
              <w:rPr>
                <w:b/>
                <w:bCs/>
                <w:sz w:val="22"/>
                <w:szCs w:val="22"/>
              </w:rPr>
              <w:t>Öszesen</w:t>
            </w:r>
            <w:proofErr w:type="spellEnd"/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1 591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767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2 358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75"/>
        </w:trPr>
        <w:tc>
          <w:tcPr>
            <w:tcW w:w="94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26"/>
                <w:szCs w:val="26"/>
              </w:rPr>
            </w:pPr>
            <w:r w:rsidRPr="00B60FB4">
              <w:rPr>
                <w:sz w:val="26"/>
                <w:szCs w:val="26"/>
              </w:rPr>
              <w:t xml:space="preserve">                    Beruházási hitel EUR alapú (Fürdő stb.)  (60 %)</w:t>
            </w:r>
          </w:p>
        </w:tc>
      </w:tr>
      <w:tr w:rsidR="00B60FB4" w:rsidRPr="00B60FB4" w:rsidTr="00B60FB4">
        <w:trPr>
          <w:trHeight w:val="25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sz w:val="20"/>
                <w:szCs w:val="20"/>
              </w:rPr>
            </w:pPr>
            <w:r w:rsidRPr="00B60FB4">
              <w:rPr>
                <w:sz w:val="20"/>
                <w:szCs w:val="20"/>
              </w:rPr>
              <w:t xml:space="preserve"> ezer Ft-ban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r w:rsidRPr="00B60FB4">
              <w:rPr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2013.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2014.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2015.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2016.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r w:rsidRPr="00B60FB4">
              <w:rPr>
                <w:sz w:val="22"/>
                <w:szCs w:val="22"/>
              </w:rPr>
              <w:t>Tőke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8 403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6 302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6 302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6 302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B4" w:rsidRPr="00B60FB4" w:rsidRDefault="00B60FB4" w:rsidP="00B60FB4">
            <w:r w:rsidRPr="00B60FB4">
              <w:rPr>
                <w:sz w:val="22"/>
                <w:szCs w:val="22"/>
              </w:rPr>
              <w:t>Kamat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1 920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1 273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1 005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737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285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Összesen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10 323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7 575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7 307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7 039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/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/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/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/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/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r w:rsidRPr="00B60FB4">
              <w:rPr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2017.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2018.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Összesen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</w:p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r w:rsidRPr="00B60FB4">
              <w:rPr>
                <w:sz w:val="22"/>
                <w:szCs w:val="22"/>
              </w:rPr>
              <w:t>Tőke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6 302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4 726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38 337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/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/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B4" w:rsidRPr="00B60FB4" w:rsidRDefault="00B60FB4" w:rsidP="00B60FB4">
            <w:r w:rsidRPr="00B60FB4">
              <w:rPr>
                <w:sz w:val="22"/>
                <w:szCs w:val="22"/>
              </w:rPr>
              <w:t>Kamat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469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201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5 605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/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/>
        </w:tc>
      </w:tr>
      <w:tr w:rsidR="00B60FB4" w:rsidRPr="00B60FB4" w:rsidTr="00B60FB4">
        <w:trPr>
          <w:trHeight w:val="285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Összesen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6 771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4 927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43 942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</w:p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60FB4" w:rsidRPr="00B60FB4" w:rsidTr="00B60FB4">
        <w:trPr>
          <w:trHeight w:val="375"/>
        </w:trPr>
        <w:tc>
          <w:tcPr>
            <w:tcW w:w="94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sz w:val="26"/>
                <w:szCs w:val="26"/>
              </w:rPr>
            </w:pPr>
            <w:r w:rsidRPr="00B60FB4">
              <w:rPr>
                <w:sz w:val="26"/>
                <w:szCs w:val="26"/>
              </w:rPr>
              <w:t>Beruházási hitel HUF alapú (2010.)  (60 %)</w:t>
            </w:r>
          </w:p>
        </w:tc>
      </w:tr>
      <w:tr w:rsidR="00B60FB4" w:rsidRPr="00B60FB4" w:rsidTr="00B60FB4">
        <w:trPr>
          <w:trHeight w:val="25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sz w:val="20"/>
                <w:szCs w:val="20"/>
              </w:rPr>
            </w:pPr>
            <w:r w:rsidRPr="00B60FB4">
              <w:rPr>
                <w:sz w:val="20"/>
                <w:szCs w:val="20"/>
              </w:rPr>
              <w:t xml:space="preserve"> ezer Ft-ban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sz w:val="20"/>
                <w:szCs w:val="20"/>
              </w:rPr>
            </w:pPr>
          </w:p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r w:rsidRPr="00B60FB4">
              <w:rPr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2013.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2014.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2015.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2016.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2017.</w:t>
            </w:r>
          </w:p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r w:rsidRPr="00B60FB4">
              <w:rPr>
                <w:sz w:val="22"/>
                <w:szCs w:val="22"/>
              </w:rPr>
              <w:t>Tőke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6 260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4 334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4 334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4 334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4 334</w:t>
            </w:r>
          </w:p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r w:rsidRPr="00B60FB4">
              <w:rPr>
                <w:sz w:val="22"/>
                <w:szCs w:val="22"/>
              </w:rPr>
              <w:t>Kamat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3 800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2 531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2 146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1 762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1 377</w:t>
            </w:r>
          </w:p>
        </w:tc>
      </w:tr>
      <w:tr w:rsidR="00B60FB4" w:rsidRPr="00B60FB4" w:rsidTr="00B60FB4">
        <w:trPr>
          <w:trHeight w:val="285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Összesen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10 060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6 865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6 480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6 096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5 711</w:t>
            </w:r>
          </w:p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/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/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/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/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/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r w:rsidRPr="00B60FB4">
              <w:rPr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2018.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2019.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2020.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Összesen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center"/>
              <w:rPr>
                <w:b/>
                <w:bCs/>
              </w:rPr>
            </w:pPr>
          </w:p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r w:rsidRPr="00B60FB4">
              <w:rPr>
                <w:sz w:val="22"/>
                <w:szCs w:val="22"/>
              </w:rPr>
              <w:t>Tőke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4 334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4 334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2 463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34 727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/>
        </w:tc>
      </w:tr>
      <w:tr w:rsidR="00B60FB4" w:rsidRPr="00B60FB4" w:rsidTr="00B60FB4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r w:rsidRPr="00B60FB4">
              <w:rPr>
                <w:sz w:val="22"/>
                <w:szCs w:val="22"/>
              </w:rPr>
              <w:t>Kamat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992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608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</w:pPr>
            <w:r w:rsidRPr="00B60FB4">
              <w:rPr>
                <w:sz w:val="22"/>
                <w:szCs w:val="22"/>
              </w:rPr>
              <w:t>223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13 439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/>
        </w:tc>
      </w:tr>
      <w:tr w:rsidR="00B60FB4" w:rsidRPr="00B60FB4" w:rsidTr="00B60FB4">
        <w:trPr>
          <w:trHeight w:val="285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Összesen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5 326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4 942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2 686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jc w:val="right"/>
              <w:rPr>
                <w:b/>
                <w:bCs/>
              </w:rPr>
            </w:pPr>
            <w:r w:rsidRPr="00B60FB4">
              <w:rPr>
                <w:b/>
                <w:bCs/>
                <w:sz w:val="22"/>
                <w:szCs w:val="22"/>
              </w:rPr>
              <w:t>48 166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</w:p>
        </w:tc>
      </w:tr>
      <w:tr w:rsidR="00B60FB4" w:rsidRPr="00B60FB4" w:rsidTr="00B60FB4">
        <w:trPr>
          <w:trHeight w:val="28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</w:p>
        </w:tc>
      </w:tr>
      <w:tr w:rsidR="00B60FB4" w:rsidRPr="00B60FB4" w:rsidTr="00B60FB4">
        <w:trPr>
          <w:trHeight w:val="28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B4" w:rsidRPr="00B60FB4" w:rsidRDefault="00B60FB4" w:rsidP="00B60FB4">
            <w:pPr>
              <w:rPr>
                <w:b/>
                <w:bCs/>
              </w:rPr>
            </w:pPr>
          </w:p>
        </w:tc>
      </w:tr>
    </w:tbl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B60FB4" w:rsidRDefault="00B60FB4" w:rsidP="00E663E2">
      <w:pPr>
        <w:jc w:val="both"/>
      </w:pPr>
    </w:p>
    <w:p w:rsidR="007E4E20" w:rsidRDefault="00C9050C" w:rsidP="00E663E2">
      <w:pPr>
        <w:jc w:val="both"/>
      </w:pPr>
      <w:r w:rsidRPr="00C9050C">
        <w:rPr>
          <w:noProof/>
        </w:rPr>
        <w:lastRenderedPageBreak/>
        <w:drawing>
          <wp:inline distT="0" distB="0" distL="0" distR="0">
            <wp:extent cx="5760720" cy="8320063"/>
            <wp:effectExtent l="19050" t="0" r="0" b="0"/>
            <wp:docPr id="10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20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tbl>
      <w:tblPr>
        <w:tblW w:w="100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60"/>
        <w:gridCol w:w="4660"/>
        <w:gridCol w:w="1380"/>
        <w:gridCol w:w="1480"/>
        <w:gridCol w:w="1420"/>
      </w:tblGrid>
      <w:tr w:rsidR="00B712EB" w:rsidRPr="00B712EB" w:rsidTr="00B712EB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jc w:val="right"/>
            </w:pPr>
            <w:r w:rsidRPr="00B712EB">
              <w:t>11. melléklet</w:t>
            </w:r>
          </w:p>
        </w:tc>
      </w:tr>
      <w:tr w:rsidR="00B712EB" w:rsidRPr="00B712EB" w:rsidTr="00B712E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12EB" w:rsidRPr="00B712EB" w:rsidTr="00B712E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12EB" w:rsidRPr="00B712EB" w:rsidTr="00B712EB">
        <w:trPr>
          <w:trHeight w:val="375"/>
        </w:trPr>
        <w:tc>
          <w:tcPr>
            <w:tcW w:w="10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jc w:val="center"/>
              <w:rPr>
                <w:b/>
                <w:bCs/>
                <w:sz w:val="28"/>
                <w:szCs w:val="28"/>
              </w:rPr>
            </w:pPr>
            <w:r w:rsidRPr="00B712EB">
              <w:rPr>
                <w:b/>
                <w:bCs/>
                <w:sz w:val="28"/>
                <w:szCs w:val="28"/>
              </w:rPr>
              <w:t xml:space="preserve">Önállóan működő önkormányzati intézmények </w:t>
            </w:r>
          </w:p>
        </w:tc>
      </w:tr>
      <w:tr w:rsidR="00B712EB" w:rsidRPr="00B712EB" w:rsidTr="00B712EB">
        <w:trPr>
          <w:trHeight w:val="375"/>
        </w:trPr>
        <w:tc>
          <w:tcPr>
            <w:tcW w:w="10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B712EB">
              <w:rPr>
                <w:b/>
                <w:bCs/>
                <w:sz w:val="28"/>
                <w:szCs w:val="28"/>
              </w:rPr>
              <w:t>finanszírozása</w:t>
            </w:r>
            <w:proofErr w:type="gramEnd"/>
            <w:r w:rsidRPr="00B712EB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B712EB" w:rsidRPr="00B712EB" w:rsidTr="00B712EB">
        <w:trPr>
          <w:trHeight w:val="375"/>
        </w:trPr>
        <w:tc>
          <w:tcPr>
            <w:tcW w:w="10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jc w:val="center"/>
              <w:rPr>
                <w:b/>
                <w:bCs/>
                <w:sz w:val="28"/>
                <w:szCs w:val="28"/>
              </w:rPr>
            </w:pPr>
            <w:r w:rsidRPr="00B712EB">
              <w:rPr>
                <w:b/>
                <w:bCs/>
                <w:sz w:val="28"/>
                <w:szCs w:val="28"/>
              </w:rPr>
              <w:t>2013. év</w:t>
            </w:r>
          </w:p>
        </w:tc>
      </w:tr>
      <w:tr w:rsidR="00B712EB" w:rsidRPr="00B712EB" w:rsidTr="00B712E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12EB" w:rsidRPr="00B712EB" w:rsidTr="00B712E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12EB" w:rsidRPr="00B712EB" w:rsidTr="00B712E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12EB" w:rsidRPr="00B712EB" w:rsidTr="00B712E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12EB" w:rsidRPr="00B712EB" w:rsidTr="00B712E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12EB" w:rsidRPr="00B712EB" w:rsidTr="00B712EB">
        <w:trPr>
          <w:trHeight w:val="33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jc w:val="right"/>
              <w:rPr>
                <w:sz w:val="26"/>
                <w:szCs w:val="26"/>
              </w:rPr>
            </w:pPr>
            <w:r w:rsidRPr="00B712EB">
              <w:rPr>
                <w:sz w:val="26"/>
                <w:szCs w:val="26"/>
              </w:rPr>
              <w:t>ezer Ft-ban</w:t>
            </w:r>
          </w:p>
        </w:tc>
      </w:tr>
      <w:tr w:rsidR="00B712EB" w:rsidRPr="00B712EB" w:rsidTr="00B712EB">
        <w:trPr>
          <w:trHeight w:val="30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EB" w:rsidRPr="00B712EB" w:rsidRDefault="00B712EB" w:rsidP="00B712E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Címrend</w:t>
            </w:r>
          </w:p>
        </w:tc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EB" w:rsidRPr="00B712EB" w:rsidRDefault="00B712EB" w:rsidP="00B712E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12EB" w:rsidRPr="00B712EB" w:rsidRDefault="00B712EB" w:rsidP="00B712E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12EB" w:rsidRPr="00B712EB" w:rsidRDefault="00B712EB" w:rsidP="00B712E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12EB" w:rsidRPr="00B712EB" w:rsidRDefault="00B712EB" w:rsidP="00B712E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712EB" w:rsidRPr="00B712EB" w:rsidTr="00B712EB">
        <w:trPr>
          <w:trHeight w:val="30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12EB" w:rsidRPr="00B712EB" w:rsidRDefault="00B712EB" w:rsidP="00B712E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Összes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12EB" w:rsidRPr="00B712EB" w:rsidRDefault="00B712EB" w:rsidP="00B712E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Intézmények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12EB" w:rsidRPr="00B712EB" w:rsidRDefault="00B712EB" w:rsidP="00B712E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Támogatási</w:t>
            </w:r>
          </w:p>
        </w:tc>
      </w:tr>
      <w:tr w:rsidR="00B712EB" w:rsidRPr="00B712EB" w:rsidTr="00B712EB">
        <w:trPr>
          <w:trHeight w:val="585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2EB" w:rsidRPr="00B712EB" w:rsidRDefault="00B712EB" w:rsidP="00B712E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kiadás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2EB" w:rsidRPr="00B712EB" w:rsidRDefault="00B712EB" w:rsidP="00B712E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saját bevételei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2EB" w:rsidRPr="00B712EB" w:rsidRDefault="00B712EB" w:rsidP="00B712E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igény</w:t>
            </w:r>
          </w:p>
        </w:tc>
      </w:tr>
      <w:tr w:rsidR="00B712EB" w:rsidRPr="00B712EB" w:rsidTr="00B712EB">
        <w:trPr>
          <w:trHeight w:val="64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>III.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>Szociális Szolgáltató Központ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B" w:rsidRPr="00B712EB" w:rsidRDefault="00B712EB" w:rsidP="00B712E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>120 067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B" w:rsidRPr="00B712EB" w:rsidRDefault="00B712EB" w:rsidP="00B712E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>39 994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B" w:rsidRPr="00B712EB" w:rsidRDefault="00B712EB" w:rsidP="00B712E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>80 073</w:t>
            </w:r>
          </w:p>
        </w:tc>
      </w:tr>
      <w:tr w:rsidR="00B712EB" w:rsidRPr="00B712EB" w:rsidTr="00B712EB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 xml:space="preserve">IV. 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>Tótkomlós Város Önkormányzati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  <w:r w:rsidRPr="00B712E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  <w:r w:rsidRPr="00B712E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  <w:r w:rsidRPr="00B712E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712EB" w:rsidRPr="00B712EB" w:rsidTr="00B712EB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  <w:r w:rsidRPr="00B712E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>Óvoda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12EB" w:rsidRPr="00B712EB" w:rsidRDefault="00B712EB" w:rsidP="00B712E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>68 165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B" w:rsidRPr="00B712EB" w:rsidRDefault="00B712EB" w:rsidP="00B712E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>4 214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B" w:rsidRPr="00B712EB" w:rsidRDefault="00B712EB" w:rsidP="00B712E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>63 951</w:t>
            </w:r>
          </w:p>
        </w:tc>
      </w:tr>
      <w:tr w:rsidR="00B712EB" w:rsidRPr="00B712EB" w:rsidTr="00B712EB">
        <w:trPr>
          <w:trHeight w:val="330"/>
        </w:trPr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>V.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>J</w:t>
            </w:r>
            <w:proofErr w:type="gramStart"/>
            <w:r w:rsidRPr="00B712EB">
              <w:rPr>
                <w:rFonts w:ascii="Arial" w:hAnsi="Arial" w:cs="Arial"/>
                <w:b/>
                <w:bCs/>
                <w:color w:val="000000"/>
              </w:rPr>
              <w:t>.G</w:t>
            </w:r>
            <w:proofErr w:type="gramEnd"/>
            <w:r w:rsidRPr="00B712EB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proofErr w:type="spellStart"/>
            <w:r w:rsidRPr="00B712EB">
              <w:rPr>
                <w:rFonts w:ascii="Arial" w:hAnsi="Arial" w:cs="Arial"/>
                <w:b/>
                <w:bCs/>
                <w:color w:val="000000"/>
              </w:rPr>
              <w:t>Tajovsky</w:t>
            </w:r>
            <w:proofErr w:type="spellEnd"/>
            <w:r w:rsidRPr="00B712EB">
              <w:rPr>
                <w:rFonts w:ascii="Arial" w:hAnsi="Arial" w:cs="Arial"/>
                <w:b/>
                <w:bCs/>
                <w:color w:val="000000"/>
              </w:rPr>
              <w:t xml:space="preserve"> Művelődési Központ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2EB" w:rsidRPr="00B712EB" w:rsidRDefault="00B712EB" w:rsidP="00B712E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B" w:rsidRPr="00B712EB" w:rsidRDefault="00B712EB" w:rsidP="00B712E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B" w:rsidRPr="00B712EB" w:rsidRDefault="00B712EB" w:rsidP="00B712E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B712EB" w:rsidRPr="00B712EB" w:rsidTr="00B712EB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12E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>és Városi Könyvtár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B" w:rsidRPr="00B712EB" w:rsidRDefault="00B712EB" w:rsidP="00B712E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>23 896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B" w:rsidRPr="00B712EB" w:rsidRDefault="00B712EB" w:rsidP="00B712E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>2 295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B" w:rsidRPr="00B712EB" w:rsidRDefault="00B712EB" w:rsidP="00B712E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712EB">
              <w:rPr>
                <w:rFonts w:ascii="Arial" w:hAnsi="Arial" w:cs="Arial"/>
                <w:b/>
                <w:bCs/>
                <w:color w:val="000000"/>
              </w:rPr>
              <w:t>21 601</w:t>
            </w:r>
          </w:p>
        </w:tc>
      </w:tr>
      <w:tr w:rsidR="00B712EB" w:rsidRPr="00B712EB" w:rsidTr="00B712EB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B712EB" w:rsidRDefault="00B712EB" w:rsidP="00B712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B712EB" w:rsidRDefault="00B712EB" w:rsidP="00E663E2">
      <w:pPr>
        <w:jc w:val="both"/>
      </w:pPr>
    </w:p>
    <w:p w:rsidR="00127524" w:rsidRDefault="00127524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  <w:r>
        <w:lastRenderedPageBreak/>
        <w:t xml:space="preserve">                                                                                                                      12. melléklet</w:t>
      </w:r>
    </w:p>
    <w:p w:rsidR="00C9050C" w:rsidRDefault="00C9050C" w:rsidP="00E663E2">
      <w:pPr>
        <w:jc w:val="both"/>
      </w:pPr>
    </w:p>
    <w:p w:rsidR="00C9050C" w:rsidRPr="00155C46" w:rsidRDefault="00C9050C" w:rsidP="00C9050C">
      <w:pPr>
        <w:jc w:val="center"/>
        <w:rPr>
          <w:b/>
          <w:sz w:val="28"/>
          <w:szCs w:val="28"/>
        </w:rPr>
      </w:pPr>
      <w:r w:rsidRPr="00155C46">
        <w:rPr>
          <w:b/>
          <w:sz w:val="28"/>
          <w:szCs w:val="28"/>
        </w:rPr>
        <w:t xml:space="preserve">ÖNKORMÁNYZATI INTÉZMÉNYEK LÉTSZÁMADATAI  </w:t>
      </w:r>
    </w:p>
    <w:p w:rsidR="00C9050C" w:rsidRPr="00155C46" w:rsidRDefault="00C9050C" w:rsidP="00C905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2013</w:t>
      </w:r>
      <w:r w:rsidRPr="00155C46">
        <w:rPr>
          <w:b/>
          <w:sz w:val="28"/>
          <w:szCs w:val="28"/>
        </w:rPr>
        <w:t xml:space="preserve">. év                                                                                                                                                           </w:t>
      </w:r>
    </w:p>
    <w:p w:rsidR="00C9050C" w:rsidRDefault="00C9050C" w:rsidP="00C9050C">
      <w:pPr>
        <w:tabs>
          <w:tab w:val="right" w:pos="13860"/>
        </w:tabs>
        <w:rPr>
          <w:b/>
          <w:i/>
          <w:sz w:val="20"/>
        </w:rPr>
      </w:pPr>
      <w:r>
        <w:rPr>
          <w:b/>
          <w:i/>
          <w:sz w:val="20"/>
        </w:rPr>
        <w:tab/>
      </w:r>
      <w:proofErr w:type="gramStart"/>
      <w:r>
        <w:rPr>
          <w:b/>
          <w:i/>
          <w:sz w:val="20"/>
        </w:rPr>
        <w:t>munkaidős</w:t>
      </w:r>
      <w:proofErr w:type="gramEnd"/>
      <w:r>
        <w:rPr>
          <w:b/>
          <w:i/>
          <w:sz w:val="20"/>
        </w:rPr>
        <w:t xml:space="preserve"> létszámban kifejezve)</w:t>
      </w:r>
    </w:p>
    <w:tbl>
      <w:tblPr>
        <w:tblW w:w="7714" w:type="dxa"/>
        <w:jc w:val="center"/>
        <w:tblInd w:w="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77"/>
        <w:gridCol w:w="2895"/>
        <w:gridCol w:w="1249"/>
        <w:gridCol w:w="1193"/>
      </w:tblGrid>
      <w:tr w:rsidR="00C9050C" w:rsidTr="00777401">
        <w:trPr>
          <w:trHeight w:val="739"/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50C" w:rsidRDefault="00C9050C" w:rsidP="0077740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Intézmény, szakfeladat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50C" w:rsidRDefault="00C9050C" w:rsidP="0077740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Beosztás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2012. évi</w:t>
            </w:r>
          </w:p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módosított létszám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2013. évi</w:t>
            </w:r>
          </w:p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terv</w:t>
            </w:r>
          </w:p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létszám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</w:tcBorders>
          </w:tcPr>
          <w:p w:rsidR="00C9050C" w:rsidRPr="00C81342" w:rsidRDefault="00C9050C" w:rsidP="00777401">
            <w:pPr>
              <w:rPr>
                <w:b/>
              </w:rPr>
            </w:pPr>
            <w:r w:rsidRPr="00C81342">
              <w:rPr>
                <w:b/>
                <w:sz w:val="22"/>
              </w:rPr>
              <w:t>Jankó J. Ált. Isk. és Gimn.</w:t>
            </w:r>
          </w:p>
        </w:tc>
        <w:tc>
          <w:tcPr>
            <w:tcW w:w="2895" w:type="dxa"/>
            <w:tcBorders>
              <w:top w:val="single" w:sz="6" w:space="0" w:color="auto"/>
            </w:tcBorders>
          </w:tcPr>
          <w:p w:rsidR="00C9050C" w:rsidRDefault="00C9050C" w:rsidP="00777401"/>
        </w:tc>
        <w:tc>
          <w:tcPr>
            <w:tcW w:w="1249" w:type="dxa"/>
            <w:tcBorders>
              <w:top w:val="single" w:sz="6" w:space="0" w:color="auto"/>
            </w:tcBorders>
          </w:tcPr>
          <w:p w:rsidR="00C9050C" w:rsidRDefault="00C9050C" w:rsidP="00777401">
            <w:pPr>
              <w:jc w:val="center"/>
            </w:pPr>
          </w:p>
        </w:tc>
        <w:tc>
          <w:tcPr>
            <w:tcW w:w="1193" w:type="dxa"/>
            <w:tcBorders>
              <w:top w:val="single" w:sz="6" w:space="0" w:color="auto"/>
            </w:tcBorders>
          </w:tcPr>
          <w:p w:rsidR="00C9050C" w:rsidRDefault="00C9050C" w:rsidP="00777401">
            <w:pPr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>
            <w:r>
              <w:rPr>
                <w:sz w:val="22"/>
              </w:rPr>
              <w:t>Általános Iskola</w:t>
            </w:r>
          </w:p>
        </w:tc>
        <w:tc>
          <w:tcPr>
            <w:tcW w:w="2895" w:type="dxa"/>
          </w:tcPr>
          <w:p w:rsidR="00C9050C" w:rsidRPr="00B96C6E" w:rsidRDefault="00C9050C" w:rsidP="00777401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pedagógus   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32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Pr="008E6C26" w:rsidRDefault="00C9050C" w:rsidP="00777401">
            <w:pPr>
              <w:rPr>
                <w:b/>
              </w:rPr>
            </w:pPr>
          </w:p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>gazdaságvezető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/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 xml:space="preserve">iskolatitkár 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/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>irodai dolgozó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2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/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>takarítónő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4,5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4,5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/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>karbantartó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/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 xml:space="preserve">rehabilitációs </w:t>
            </w:r>
            <w:proofErr w:type="spellStart"/>
            <w:r>
              <w:rPr>
                <w:sz w:val="22"/>
              </w:rPr>
              <w:t>foglalkozt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1,25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  <w:rPr>
                <w:color w:val="000000"/>
              </w:rPr>
            </w:pP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/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>közfoglalkoztatott rövid i.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  <w:rPr>
                <w:color w:val="000000"/>
              </w:rPr>
            </w:pP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>
            <w:r>
              <w:rPr>
                <w:sz w:val="22"/>
              </w:rPr>
              <w:t>Gimnázium</w:t>
            </w:r>
          </w:p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 xml:space="preserve">pedagógus   </w:t>
            </w:r>
          </w:p>
        </w:tc>
        <w:tc>
          <w:tcPr>
            <w:tcW w:w="1249" w:type="dxa"/>
          </w:tcPr>
          <w:p w:rsidR="00C9050C" w:rsidRPr="001F380C" w:rsidRDefault="00C9050C" w:rsidP="007774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  <w:rPr>
                <w:color w:val="000000"/>
              </w:rPr>
            </w:pP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>
            <w:r>
              <w:rPr>
                <w:sz w:val="22"/>
              </w:rPr>
              <w:t>Napközi</w:t>
            </w:r>
          </w:p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>pedagógus</w:t>
            </w:r>
          </w:p>
        </w:tc>
        <w:tc>
          <w:tcPr>
            <w:tcW w:w="1249" w:type="dxa"/>
          </w:tcPr>
          <w:p w:rsidR="00C9050C" w:rsidRPr="001F380C" w:rsidRDefault="00C9050C" w:rsidP="007774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  <w:rPr>
                <w:color w:val="000000"/>
              </w:rPr>
            </w:pP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Pr="008E6C26" w:rsidRDefault="00C9050C" w:rsidP="00777401">
            <w:pPr>
              <w:rPr>
                <w:b/>
              </w:rPr>
            </w:pPr>
            <w:r w:rsidRPr="008E6C26">
              <w:rPr>
                <w:b/>
                <w:sz w:val="22"/>
              </w:rPr>
              <w:t>Szlovák Két Tanítási Nyelvű Ált. Isk. és Óvoda</w:t>
            </w:r>
          </w:p>
        </w:tc>
        <w:tc>
          <w:tcPr>
            <w:tcW w:w="2895" w:type="dxa"/>
          </w:tcPr>
          <w:p w:rsidR="00C9050C" w:rsidRDefault="00C9050C" w:rsidP="00777401"/>
        </w:tc>
        <w:tc>
          <w:tcPr>
            <w:tcW w:w="1249" w:type="dxa"/>
          </w:tcPr>
          <w:p w:rsidR="00C9050C" w:rsidRPr="001F380C" w:rsidRDefault="00C9050C" w:rsidP="00777401">
            <w:pPr>
              <w:jc w:val="center"/>
              <w:rPr>
                <w:color w:val="000000"/>
              </w:rPr>
            </w:pPr>
          </w:p>
        </w:tc>
        <w:tc>
          <w:tcPr>
            <w:tcW w:w="1193" w:type="dxa"/>
          </w:tcPr>
          <w:p w:rsidR="00C9050C" w:rsidRPr="001F380C" w:rsidRDefault="00C9050C" w:rsidP="00777401">
            <w:pPr>
              <w:jc w:val="center"/>
              <w:rPr>
                <w:color w:val="000000"/>
              </w:rPr>
            </w:pP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>
            <w:r>
              <w:rPr>
                <w:sz w:val="22"/>
              </w:rPr>
              <w:t>Iskola</w:t>
            </w:r>
          </w:p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>pedagógus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15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/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>vendégtanár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/>
        </w:tc>
        <w:tc>
          <w:tcPr>
            <w:tcW w:w="2895" w:type="dxa"/>
          </w:tcPr>
          <w:p w:rsidR="00C9050C" w:rsidRDefault="00C9050C" w:rsidP="00777401">
            <w:proofErr w:type="gramStart"/>
            <w:r>
              <w:rPr>
                <w:sz w:val="22"/>
              </w:rPr>
              <w:t>adminisztrátor</w:t>
            </w:r>
            <w:proofErr w:type="gramEnd"/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/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>karbantartó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0,75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0,75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/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>takarító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2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/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>közfoglalkoztatott hosszú i.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0,59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>
            <w:r>
              <w:rPr>
                <w:sz w:val="22"/>
              </w:rPr>
              <w:t xml:space="preserve"> Óvoda</w:t>
            </w:r>
          </w:p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 xml:space="preserve">óvónő                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12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10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/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 xml:space="preserve">dajka        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5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/>
        </w:tc>
        <w:tc>
          <w:tcPr>
            <w:tcW w:w="2895" w:type="dxa"/>
          </w:tcPr>
          <w:p w:rsidR="00C9050C" w:rsidRDefault="00C9050C" w:rsidP="00777401">
            <w:proofErr w:type="gramStart"/>
            <w:r>
              <w:rPr>
                <w:sz w:val="22"/>
              </w:rPr>
              <w:t>adminisztrátor</w:t>
            </w:r>
            <w:proofErr w:type="gramEnd"/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0,75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0,41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/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 xml:space="preserve">rehabilitációs </w:t>
            </w:r>
            <w:proofErr w:type="spellStart"/>
            <w:r>
              <w:rPr>
                <w:sz w:val="22"/>
              </w:rPr>
              <w:t>foglalkozt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0,88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  <w:rPr>
                <w:color w:val="000000"/>
              </w:rPr>
            </w:pP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/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>karbantartó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0.8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9050C" w:rsidRPr="008E6C26" w:rsidRDefault="00C9050C" w:rsidP="00777401">
            <w:pPr>
              <w:rPr>
                <w:b/>
                <w:i/>
              </w:rPr>
            </w:pPr>
            <w:r>
              <w:rPr>
                <w:b/>
                <w:sz w:val="22"/>
              </w:rPr>
              <w:t xml:space="preserve">Alapfokú Művészetoktatási Intézmény 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9050C" w:rsidRDefault="00C9050C" w:rsidP="00777401">
            <w:pPr>
              <w:rPr>
                <w:b/>
                <w:i/>
              </w:rPr>
            </w:pPr>
            <w:r>
              <w:rPr>
                <w:sz w:val="22"/>
              </w:rPr>
              <w:t xml:space="preserve">pedagógus          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050C" w:rsidRDefault="00C9050C" w:rsidP="00777401">
            <w:pPr>
              <w:ind w:hanging="20"/>
              <w:jc w:val="center"/>
            </w:pPr>
            <w:r>
              <w:rPr>
                <w:sz w:val="22"/>
              </w:rPr>
              <w:t>11,95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050C" w:rsidRDefault="00C9050C" w:rsidP="00777401">
            <w:pPr>
              <w:ind w:hanging="20"/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50C" w:rsidRDefault="00C9050C" w:rsidP="00777401">
            <w:pPr>
              <w:jc w:val="center"/>
              <w:rPr>
                <w:b/>
                <w:i/>
              </w:rPr>
            </w:pP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50C" w:rsidRDefault="00C9050C" w:rsidP="00777401">
            <w:pPr>
              <w:rPr>
                <w:b/>
                <w:i/>
              </w:rPr>
            </w:pPr>
            <w:proofErr w:type="gramStart"/>
            <w:r>
              <w:rPr>
                <w:sz w:val="22"/>
              </w:rPr>
              <w:t>adminisztrátor</w:t>
            </w:r>
            <w:proofErr w:type="gramEnd"/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ind w:hanging="20"/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ind w:hanging="20"/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50C" w:rsidRDefault="00C9050C" w:rsidP="00777401">
            <w:pPr>
              <w:jc w:val="center"/>
              <w:rPr>
                <w:b/>
                <w:i/>
              </w:rPr>
            </w:pP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50C" w:rsidRDefault="00C9050C" w:rsidP="00777401">
            <w:pPr>
              <w:rPr>
                <w:b/>
                <w:i/>
              </w:rPr>
            </w:pPr>
            <w:r>
              <w:rPr>
                <w:sz w:val="22"/>
              </w:rPr>
              <w:t>takarító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ind w:hanging="20"/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ind w:hanging="20"/>
              <w:jc w:val="center"/>
            </w:pPr>
            <w:r>
              <w:rPr>
                <w:sz w:val="22"/>
              </w:rPr>
              <w:t>1</w:t>
            </w:r>
          </w:p>
        </w:tc>
      </w:tr>
      <w:tr w:rsidR="00C9050C" w:rsidRPr="004E2B84" w:rsidTr="00777401">
        <w:trPr>
          <w:jc w:val="center"/>
        </w:trPr>
        <w:tc>
          <w:tcPr>
            <w:tcW w:w="2377" w:type="dxa"/>
          </w:tcPr>
          <w:p w:rsidR="00C9050C" w:rsidRPr="008E6C26" w:rsidRDefault="00C9050C" w:rsidP="00777401">
            <w:pPr>
              <w:rPr>
                <w:b/>
              </w:rPr>
            </w:pPr>
            <w:r w:rsidRPr="008E6C26">
              <w:rPr>
                <w:b/>
                <w:sz w:val="22"/>
              </w:rPr>
              <w:t>Művelődési Központ</w:t>
            </w:r>
          </w:p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 xml:space="preserve">népművelő          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2</w:t>
            </w:r>
          </w:p>
        </w:tc>
      </w:tr>
      <w:tr w:rsidR="00C9050C" w:rsidTr="00777401">
        <w:trPr>
          <w:trHeight w:hRule="exact" w:val="284"/>
          <w:jc w:val="center"/>
        </w:trPr>
        <w:tc>
          <w:tcPr>
            <w:tcW w:w="2377" w:type="dxa"/>
          </w:tcPr>
          <w:p w:rsidR="00C9050C" w:rsidRDefault="00C9050C" w:rsidP="00777401"/>
        </w:tc>
        <w:tc>
          <w:tcPr>
            <w:tcW w:w="2895" w:type="dxa"/>
          </w:tcPr>
          <w:p w:rsidR="00C9050C" w:rsidRPr="004E2B84" w:rsidRDefault="00C9050C" w:rsidP="00777401">
            <w:r w:rsidRPr="004E2B84">
              <w:rPr>
                <w:sz w:val="22"/>
              </w:rPr>
              <w:t>takarító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</w:tr>
      <w:tr w:rsidR="00C9050C" w:rsidRPr="004E2B84" w:rsidTr="00777401">
        <w:trPr>
          <w:jc w:val="center"/>
        </w:trPr>
        <w:tc>
          <w:tcPr>
            <w:tcW w:w="2377" w:type="dxa"/>
          </w:tcPr>
          <w:p w:rsidR="00C9050C" w:rsidRPr="00AB656B" w:rsidRDefault="00C9050C" w:rsidP="00777401">
            <w:pPr>
              <w:rPr>
                <w:b/>
              </w:rPr>
            </w:pPr>
          </w:p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>közhasznú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1,16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Pr="00AB656B" w:rsidRDefault="00C9050C" w:rsidP="00777401">
            <w:pPr>
              <w:rPr>
                <w:b/>
              </w:rPr>
            </w:pPr>
            <w:r w:rsidRPr="00AB656B">
              <w:rPr>
                <w:b/>
                <w:sz w:val="22"/>
              </w:rPr>
              <w:t>Könyvtár</w:t>
            </w:r>
          </w:p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 xml:space="preserve">könyvtáros         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AB656B" w:rsidRDefault="00C9050C" w:rsidP="00777401">
            <w:pPr>
              <w:rPr>
                <w:b/>
              </w:rPr>
            </w:pP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r>
              <w:rPr>
                <w:sz w:val="22"/>
              </w:rPr>
              <w:t>közfoglalkoztatott hosszú i.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1,9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AB656B" w:rsidRDefault="00C9050C" w:rsidP="00777401">
            <w:pPr>
              <w:rPr>
                <w:b/>
              </w:rPr>
            </w:pPr>
            <w:r w:rsidRPr="00AB656B">
              <w:rPr>
                <w:b/>
                <w:sz w:val="22"/>
              </w:rPr>
              <w:t>Polgármesteri Hivatal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r>
              <w:rPr>
                <w:sz w:val="22"/>
              </w:rPr>
              <w:t>polgármester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</w:tr>
      <w:tr w:rsidR="00C9050C" w:rsidRPr="00270EA4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/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270EA4" w:rsidRDefault="00C9050C" w:rsidP="00777401">
            <w:r>
              <w:rPr>
                <w:sz w:val="22"/>
              </w:rPr>
              <w:t>alpolgármester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</w:tr>
      <w:tr w:rsidR="00C9050C" w:rsidRPr="00270EA4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/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270EA4" w:rsidRDefault="00C9050C" w:rsidP="00777401">
            <w:r w:rsidRPr="00270EA4">
              <w:rPr>
                <w:sz w:val="22"/>
              </w:rPr>
              <w:t xml:space="preserve">köztisztviselő    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26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20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/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r>
              <w:rPr>
                <w:sz w:val="22"/>
              </w:rPr>
              <w:t>köztisztviselő tartós táppénzen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/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roofErr w:type="spellStart"/>
            <w:r>
              <w:rPr>
                <w:sz w:val="22"/>
              </w:rPr>
              <w:t>közalkalmazott-gk</w:t>
            </w:r>
            <w:proofErr w:type="spellEnd"/>
            <w:r>
              <w:rPr>
                <w:sz w:val="22"/>
              </w:rPr>
              <w:t xml:space="preserve">. vezető 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</w:tr>
      <w:tr w:rsidR="00C9050C" w:rsidTr="00777401">
        <w:trPr>
          <w:trHeight w:val="162"/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AB656B" w:rsidRDefault="00C9050C" w:rsidP="00777401">
            <w:pPr>
              <w:rPr>
                <w:b/>
              </w:rPr>
            </w:pP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r>
              <w:rPr>
                <w:sz w:val="22"/>
              </w:rPr>
              <w:t>rehabilitációs foglalkoztatott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1,5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  <w:rPr>
                <w:color w:val="000000"/>
              </w:rPr>
            </w:pP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C9050C" w:rsidRDefault="00C9050C" w:rsidP="00777401">
            <w:pPr>
              <w:jc w:val="center"/>
              <w:rPr>
                <w:b/>
                <w:i/>
              </w:rPr>
            </w:pPr>
          </w:p>
        </w:tc>
        <w:tc>
          <w:tcPr>
            <w:tcW w:w="2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C9050C" w:rsidRDefault="00C9050C" w:rsidP="00777401">
            <w:pPr>
              <w:jc w:val="center"/>
              <w:rPr>
                <w:b/>
                <w:i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</w:p>
          <w:p w:rsidR="00127524" w:rsidRDefault="00127524" w:rsidP="00777401">
            <w:pPr>
              <w:ind w:hanging="20"/>
              <w:jc w:val="center"/>
              <w:rPr>
                <w:b/>
                <w:i/>
              </w:rPr>
            </w:pPr>
          </w:p>
          <w:p w:rsidR="00127524" w:rsidRDefault="00127524" w:rsidP="00777401">
            <w:pPr>
              <w:ind w:hanging="20"/>
              <w:jc w:val="center"/>
              <w:rPr>
                <w:b/>
                <w:i/>
              </w:rPr>
            </w:pPr>
          </w:p>
        </w:tc>
      </w:tr>
    </w:tbl>
    <w:p w:rsidR="00C9050C" w:rsidRDefault="00C9050C" w:rsidP="00E663E2">
      <w:pPr>
        <w:jc w:val="both"/>
      </w:pPr>
      <w:r>
        <w:lastRenderedPageBreak/>
        <w:t xml:space="preserve">                                                                                                                      12. melléklet</w:t>
      </w:r>
    </w:p>
    <w:tbl>
      <w:tblPr>
        <w:tblW w:w="7714" w:type="dxa"/>
        <w:jc w:val="center"/>
        <w:tblInd w:w="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77"/>
        <w:gridCol w:w="2895"/>
        <w:gridCol w:w="1249"/>
        <w:gridCol w:w="1193"/>
      </w:tblGrid>
      <w:tr w:rsidR="00C9050C" w:rsidTr="00777401">
        <w:trPr>
          <w:jc w:val="center"/>
        </w:trPr>
        <w:tc>
          <w:tcPr>
            <w:tcW w:w="237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9050C" w:rsidRDefault="00C9050C" w:rsidP="00777401">
            <w:pPr>
              <w:rPr>
                <w:b/>
                <w:i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9050C" w:rsidRDefault="00C9050C" w:rsidP="00777401">
            <w:pPr>
              <w:jc w:val="center"/>
              <w:rPr>
                <w:b/>
                <w:i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50C" w:rsidRDefault="00C9050C" w:rsidP="0077740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br/>
              <w:t>Intézmény, szakfeladat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50C" w:rsidRDefault="00C9050C" w:rsidP="0077740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Beosztás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2012. évi</w:t>
            </w:r>
          </w:p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módosított létszám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2013. évi</w:t>
            </w:r>
          </w:p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terv</w:t>
            </w:r>
          </w:p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létszám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rPr>
                <w:b/>
              </w:rPr>
            </w:pPr>
            <w:r>
              <w:rPr>
                <w:b/>
                <w:sz w:val="22"/>
              </w:rPr>
              <w:t>Közhasznú foglalkoztatás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69025C" w:rsidRDefault="00C9050C" w:rsidP="00777401">
            <w:pPr>
              <w:rPr>
                <w:color w:val="FF0000"/>
              </w:rPr>
            </w:pPr>
            <w:r>
              <w:rPr>
                <w:sz w:val="22"/>
              </w:rPr>
              <w:t xml:space="preserve">közfoglalkoztatott rövid i. 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0,1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rPr>
                <w:b/>
              </w:rPr>
            </w:pP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69025C" w:rsidRDefault="00C9050C" w:rsidP="00777401">
            <w:pPr>
              <w:rPr>
                <w:color w:val="FF0000"/>
              </w:rPr>
            </w:pPr>
            <w:r>
              <w:rPr>
                <w:sz w:val="22"/>
              </w:rPr>
              <w:t>közfoglalkoztatott hosszú i.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5,45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20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rPr>
                <w:b/>
              </w:rPr>
            </w:pP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82798F" w:rsidRDefault="00C9050C" w:rsidP="00777401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egyéb közfoglalkoztatás (start)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60,42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104,17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AB656B" w:rsidRDefault="00C9050C" w:rsidP="00777401">
            <w:pPr>
              <w:rPr>
                <w:b/>
              </w:rPr>
            </w:pPr>
            <w:r>
              <w:rPr>
                <w:b/>
                <w:sz w:val="22"/>
              </w:rPr>
              <w:t>Háziorvosi szolgálat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r>
              <w:rPr>
                <w:sz w:val="22"/>
              </w:rPr>
              <w:t>közalkalmazott ápoló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AB656B" w:rsidRDefault="00C9050C" w:rsidP="00777401">
            <w:pPr>
              <w:rPr>
                <w:b/>
              </w:rPr>
            </w:pPr>
            <w:r>
              <w:rPr>
                <w:b/>
                <w:sz w:val="22"/>
              </w:rPr>
              <w:t xml:space="preserve">Szociális </w:t>
            </w:r>
            <w:proofErr w:type="spellStart"/>
            <w:r>
              <w:rPr>
                <w:b/>
                <w:sz w:val="22"/>
              </w:rPr>
              <w:t>Szolgált</w:t>
            </w:r>
            <w:proofErr w:type="gramStart"/>
            <w:r>
              <w:rPr>
                <w:b/>
                <w:sz w:val="22"/>
              </w:rPr>
              <w:t>.Közp</w:t>
            </w:r>
            <w:proofErr w:type="spellEnd"/>
            <w:proofErr w:type="gramEnd"/>
            <w:r>
              <w:rPr>
                <w:b/>
                <w:sz w:val="22"/>
              </w:rPr>
              <w:t>.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r>
              <w:rPr>
                <w:sz w:val="22"/>
              </w:rPr>
              <w:t>intézményvezető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AB656B" w:rsidRDefault="00C9050C" w:rsidP="00777401">
            <w:pPr>
              <w:rPr>
                <w:b/>
              </w:rPr>
            </w:pPr>
            <w:r w:rsidRPr="00AB656B">
              <w:rPr>
                <w:b/>
                <w:sz w:val="22"/>
              </w:rPr>
              <w:t>Védőnők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r>
              <w:rPr>
                <w:sz w:val="22"/>
              </w:rPr>
              <w:t>védőnő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3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050C" w:rsidRDefault="00C9050C" w:rsidP="00777401">
            <w:pPr>
              <w:rPr>
                <w:b/>
              </w:rPr>
            </w:pP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050C" w:rsidRDefault="00C9050C" w:rsidP="00777401">
            <w:r>
              <w:rPr>
                <w:sz w:val="22"/>
              </w:rPr>
              <w:t>takarító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0,5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0,5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050C" w:rsidRPr="00AB656B" w:rsidRDefault="00C9050C" w:rsidP="00777401">
            <w:pPr>
              <w:rPr>
                <w:b/>
              </w:rPr>
            </w:pPr>
            <w:r>
              <w:rPr>
                <w:b/>
                <w:sz w:val="22"/>
              </w:rPr>
              <w:t>Családsegítő s</w:t>
            </w:r>
            <w:r w:rsidRPr="00AB656B">
              <w:rPr>
                <w:b/>
                <w:sz w:val="22"/>
              </w:rPr>
              <w:t>zolgálat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050C" w:rsidRDefault="00C9050C" w:rsidP="00777401">
            <w:r>
              <w:rPr>
                <w:sz w:val="22"/>
              </w:rPr>
              <w:t>szociális munkás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1,33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50C" w:rsidRDefault="00C9050C" w:rsidP="00777401"/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50C" w:rsidRDefault="00C9050C" w:rsidP="00777401">
            <w:proofErr w:type="gramStart"/>
            <w:r>
              <w:rPr>
                <w:sz w:val="22"/>
              </w:rPr>
              <w:t>adminisztrátor</w:t>
            </w:r>
            <w:proofErr w:type="gram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0,25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50C" w:rsidRDefault="00C9050C" w:rsidP="00777401">
            <w:pPr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/>
        </w:tc>
        <w:tc>
          <w:tcPr>
            <w:tcW w:w="28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r>
              <w:rPr>
                <w:sz w:val="22"/>
              </w:rPr>
              <w:t xml:space="preserve">takarító    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0,19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B96C6E" w:rsidRDefault="00C9050C" w:rsidP="00777401"/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r>
              <w:rPr>
                <w:sz w:val="22"/>
              </w:rPr>
              <w:t xml:space="preserve">rehabilitációs </w:t>
            </w:r>
            <w:proofErr w:type="spellStart"/>
            <w:r>
              <w:rPr>
                <w:sz w:val="22"/>
              </w:rPr>
              <w:t>foglalkozt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0,19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AB656B" w:rsidRDefault="00C9050C" w:rsidP="00777401">
            <w:pPr>
              <w:rPr>
                <w:b/>
              </w:rPr>
            </w:pPr>
            <w:r>
              <w:rPr>
                <w:b/>
                <w:sz w:val="22"/>
              </w:rPr>
              <w:t>Tanyagondnoki szolgálat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r>
              <w:rPr>
                <w:sz w:val="22"/>
              </w:rPr>
              <w:t>tanyagondnok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5542F4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AB656B" w:rsidRDefault="00C9050C" w:rsidP="00777401">
            <w:pPr>
              <w:rPr>
                <w:b/>
              </w:rPr>
            </w:pPr>
            <w:r w:rsidRPr="00AB656B">
              <w:rPr>
                <w:b/>
                <w:sz w:val="22"/>
              </w:rPr>
              <w:t>Idősek Klubja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r>
              <w:rPr>
                <w:sz w:val="22"/>
              </w:rPr>
              <w:t>gondozónő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5542F4" w:rsidRDefault="00C9050C" w:rsidP="00777401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2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/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r>
              <w:rPr>
                <w:sz w:val="22"/>
              </w:rPr>
              <w:t>takarító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1,56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/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r>
              <w:rPr>
                <w:sz w:val="22"/>
              </w:rPr>
              <w:t xml:space="preserve">rehabilitációs </w:t>
            </w:r>
            <w:proofErr w:type="spellStart"/>
            <w:r>
              <w:rPr>
                <w:sz w:val="22"/>
              </w:rPr>
              <w:t>foglalkozt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0,56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1,76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rPr>
                <w:b/>
              </w:rPr>
            </w:pPr>
            <w:r>
              <w:rPr>
                <w:b/>
                <w:sz w:val="22"/>
              </w:rPr>
              <w:t>Szociális étkeztetés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r>
              <w:rPr>
                <w:sz w:val="22"/>
              </w:rPr>
              <w:t>gondozónő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1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AB656B" w:rsidRDefault="00C9050C" w:rsidP="00777401">
            <w:pPr>
              <w:rPr>
                <w:b/>
              </w:rPr>
            </w:pPr>
            <w:r w:rsidRPr="00AB656B">
              <w:rPr>
                <w:b/>
                <w:sz w:val="22"/>
              </w:rPr>
              <w:t>Házi segítségnyújtás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r>
              <w:rPr>
                <w:sz w:val="22"/>
              </w:rPr>
              <w:t>gondozónő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3,88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5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AB656B" w:rsidRDefault="00C9050C" w:rsidP="00777401">
            <w:pPr>
              <w:rPr>
                <w:b/>
              </w:rPr>
            </w:pPr>
            <w:r w:rsidRPr="00AB656B">
              <w:rPr>
                <w:b/>
                <w:sz w:val="22"/>
              </w:rPr>
              <w:t>Idősek Háza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r>
              <w:rPr>
                <w:sz w:val="22"/>
              </w:rPr>
              <w:t>gondozónő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6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/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r>
              <w:rPr>
                <w:sz w:val="22"/>
              </w:rPr>
              <w:t>takarító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2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Pr="008E6C26" w:rsidRDefault="00C9050C" w:rsidP="00777401">
            <w:pPr>
              <w:rPr>
                <w:b/>
              </w:rPr>
            </w:pPr>
            <w:r w:rsidRPr="008E6C26">
              <w:rPr>
                <w:b/>
                <w:sz w:val="22"/>
              </w:rPr>
              <w:t>Bölcsőde</w:t>
            </w:r>
          </w:p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 xml:space="preserve">gondozónő          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6,42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7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/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>szakácsnő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2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/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>takarító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2</w:t>
            </w:r>
          </w:p>
        </w:tc>
      </w:tr>
      <w:tr w:rsidR="00C9050C" w:rsidTr="00777401">
        <w:trPr>
          <w:jc w:val="center"/>
        </w:trPr>
        <w:tc>
          <w:tcPr>
            <w:tcW w:w="2377" w:type="dxa"/>
          </w:tcPr>
          <w:p w:rsidR="00C9050C" w:rsidRDefault="00C9050C" w:rsidP="00777401"/>
        </w:tc>
        <w:tc>
          <w:tcPr>
            <w:tcW w:w="2895" w:type="dxa"/>
          </w:tcPr>
          <w:p w:rsidR="00C9050C" w:rsidRDefault="00C9050C" w:rsidP="00777401">
            <w:r>
              <w:rPr>
                <w:sz w:val="22"/>
              </w:rPr>
              <w:t>karbantartó</w:t>
            </w:r>
          </w:p>
        </w:tc>
        <w:tc>
          <w:tcPr>
            <w:tcW w:w="1249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</w:rPr>
              <w:t>0,2</w:t>
            </w:r>
          </w:p>
        </w:tc>
        <w:tc>
          <w:tcPr>
            <w:tcW w:w="1193" w:type="dxa"/>
          </w:tcPr>
          <w:p w:rsidR="00C9050C" w:rsidRDefault="00C9050C" w:rsidP="00777401">
            <w:pPr>
              <w:jc w:val="center"/>
            </w:pPr>
          </w:p>
        </w:tc>
      </w:tr>
      <w:tr w:rsidR="00C9050C" w:rsidRPr="00DA4201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DA4201" w:rsidRDefault="00C9050C" w:rsidP="00777401">
            <w:pPr>
              <w:rPr>
                <w:b/>
              </w:rPr>
            </w:pP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DA4201" w:rsidRDefault="00C9050C" w:rsidP="00777401">
            <w:pPr>
              <w:rPr>
                <w:b/>
              </w:rPr>
            </w:pPr>
            <w:proofErr w:type="spellStart"/>
            <w:r>
              <w:rPr>
                <w:sz w:val="22"/>
              </w:rPr>
              <w:t>közfoglalkozt</w:t>
            </w:r>
            <w:proofErr w:type="spellEnd"/>
            <w:r>
              <w:rPr>
                <w:sz w:val="22"/>
              </w:rPr>
              <w:t>. hosszú i.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9D40BF" w:rsidRDefault="00C9050C" w:rsidP="00777401">
            <w:pPr>
              <w:jc w:val="center"/>
            </w:pPr>
            <w:r>
              <w:rPr>
                <w:sz w:val="22"/>
              </w:rPr>
              <w:t>0,62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</w:pPr>
          </w:p>
        </w:tc>
      </w:tr>
      <w:tr w:rsidR="00C9050C" w:rsidRPr="00DA4201" w:rsidTr="00777401">
        <w:trPr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DA4201" w:rsidRDefault="00C9050C" w:rsidP="00777401">
            <w:pPr>
              <w:rPr>
                <w:b/>
              </w:rPr>
            </w:pPr>
            <w:r w:rsidRPr="00DA4201">
              <w:rPr>
                <w:b/>
                <w:sz w:val="22"/>
              </w:rPr>
              <w:t>Összesen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Pr="00DA4201" w:rsidRDefault="00C9050C" w:rsidP="00777401">
            <w:pPr>
              <w:rPr>
                <w:b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247,7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0C" w:rsidRDefault="00C9050C" w:rsidP="00777401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217,09</w:t>
            </w:r>
          </w:p>
        </w:tc>
      </w:tr>
    </w:tbl>
    <w:p w:rsidR="00C9050C" w:rsidRDefault="00C9050C" w:rsidP="00C9050C"/>
    <w:p w:rsidR="00C9050C" w:rsidRPr="00636DBA" w:rsidRDefault="00C9050C" w:rsidP="00C9050C">
      <w:pPr>
        <w:jc w:val="center"/>
        <w:rPr>
          <w:b/>
          <w:sz w:val="28"/>
          <w:szCs w:val="28"/>
        </w:rPr>
      </w:pPr>
      <w:r w:rsidRPr="00636DBA">
        <w:rPr>
          <w:b/>
          <w:sz w:val="28"/>
          <w:szCs w:val="28"/>
        </w:rPr>
        <w:t>Megbízási díjasok</w:t>
      </w:r>
    </w:p>
    <w:p w:rsidR="00C9050C" w:rsidRDefault="00C9050C" w:rsidP="00C9050C">
      <w:pPr>
        <w:tabs>
          <w:tab w:val="right" w:pos="14040"/>
        </w:tabs>
      </w:pPr>
      <w:r>
        <w:rPr>
          <w:b/>
          <w:i/>
          <w:sz w:val="20"/>
        </w:rPr>
        <w:tab/>
      </w:r>
      <w:proofErr w:type="gramStart"/>
      <w:r>
        <w:rPr>
          <w:b/>
          <w:i/>
          <w:sz w:val="20"/>
        </w:rPr>
        <w:t>munkaidős</w:t>
      </w:r>
      <w:proofErr w:type="gramEnd"/>
      <w:r>
        <w:rPr>
          <w:b/>
          <w:i/>
          <w:sz w:val="20"/>
        </w:rPr>
        <w:t xml:space="preserve"> létszámban kifejezve)</w:t>
      </w:r>
    </w:p>
    <w:tbl>
      <w:tblPr>
        <w:tblW w:w="7807" w:type="dxa"/>
        <w:jc w:val="center"/>
        <w:tblInd w:w="2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1"/>
        <w:gridCol w:w="2632"/>
        <w:gridCol w:w="1532"/>
        <w:gridCol w:w="1502"/>
      </w:tblGrid>
      <w:tr w:rsidR="00C9050C" w:rsidRPr="00290AA8" w:rsidTr="00777401">
        <w:trPr>
          <w:jc w:val="center"/>
        </w:trPr>
        <w:tc>
          <w:tcPr>
            <w:tcW w:w="2141" w:type="dxa"/>
            <w:tcBorders>
              <w:bottom w:val="nil"/>
            </w:tcBorders>
            <w:vAlign w:val="center"/>
          </w:tcPr>
          <w:p w:rsidR="00C9050C" w:rsidRPr="00290AA8" w:rsidRDefault="00C9050C" w:rsidP="00777401">
            <w:pPr>
              <w:jc w:val="center"/>
              <w:rPr>
                <w:b/>
                <w:i/>
              </w:rPr>
            </w:pPr>
            <w:r w:rsidRPr="00290AA8">
              <w:rPr>
                <w:b/>
                <w:i/>
                <w:sz w:val="22"/>
                <w:szCs w:val="22"/>
              </w:rPr>
              <w:t>Intézmény, szakfeladat</w:t>
            </w:r>
          </w:p>
        </w:tc>
        <w:tc>
          <w:tcPr>
            <w:tcW w:w="2632" w:type="dxa"/>
            <w:tcBorders>
              <w:bottom w:val="nil"/>
            </w:tcBorders>
            <w:vAlign w:val="center"/>
          </w:tcPr>
          <w:p w:rsidR="00C9050C" w:rsidRPr="00290AA8" w:rsidRDefault="00C9050C" w:rsidP="00777401">
            <w:pPr>
              <w:jc w:val="center"/>
              <w:rPr>
                <w:b/>
                <w:i/>
              </w:rPr>
            </w:pPr>
            <w:r w:rsidRPr="00290AA8">
              <w:rPr>
                <w:b/>
                <w:i/>
                <w:sz w:val="22"/>
                <w:szCs w:val="22"/>
              </w:rPr>
              <w:t>Beosztás</w:t>
            </w:r>
          </w:p>
        </w:tc>
        <w:tc>
          <w:tcPr>
            <w:tcW w:w="1532" w:type="dxa"/>
            <w:tcBorders>
              <w:left w:val="single" w:sz="4" w:space="0" w:color="auto"/>
              <w:bottom w:val="nil"/>
            </w:tcBorders>
            <w:vAlign w:val="center"/>
          </w:tcPr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2012. évi</w:t>
            </w:r>
          </w:p>
          <w:p w:rsidR="00C9050C" w:rsidRPr="00290AA8" w:rsidRDefault="00C9050C" w:rsidP="0077740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módosított létszám</w:t>
            </w:r>
          </w:p>
        </w:tc>
        <w:tc>
          <w:tcPr>
            <w:tcW w:w="1502" w:type="dxa"/>
            <w:tcBorders>
              <w:left w:val="single" w:sz="4" w:space="0" w:color="auto"/>
              <w:bottom w:val="nil"/>
            </w:tcBorders>
          </w:tcPr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2013. évi</w:t>
            </w:r>
          </w:p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terv</w:t>
            </w:r>
          </w:p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létszám</w:t>
            </w:r>
          </w:p>
        </w:tc>
      </w:tr>
      <w:tr w:rsidR="00C9050C" w:rsidTr="00777401">
        <w:trPr>
          <w:trHeight w:val="217"/>
          <w:jc w:val="center"/>
        </w:trPr>
        <w:tc>
          <w:tcPr>
            <w:tcW w:w="2141" w:type="dxa"/>
          </w:tcPr>
          <w:p w:rsidR="00C9050C" w:rsidRPr="00290AA8" w:rsidRDefault="00C9050C" w:rsidP="00777401">
            <w:r>
              <w:rPr>
                <w:sz w:val="22"/>
                <w:szCs w:val="22"/>
              </w:rPr>
              <w:t>Szlovák Nemzetiségi Önkormányzat</w:t>
            </w:r>
          </w:p>
        </w:tc>
        <w:tc>
          <w:tcPr>
            <w:tcW w:w="2632" w:type="dxa"/>
          </w:tcPr>
          <w:p w:rsidR="00C9050C" w:rsidRPr="00290AA8" w:rsidRDefault="00C9050C" w:rsidP="00777401">
            <w:proofErr w:type="gramStart"/>
            <w:r>
              <w:rPr>
                <w:sz w:val="22"/>
                <w:szCs w:val="22"/>
              </w:rPr>
              <w:t>Adminisztrációs</w:t>
            </w:r>
            <w:proofErr w:type="gramEnd"/>
            <w:r>
              <w:rPr>
                <w:sz w:val="22"/>
                <w:szCs w:val="22"/>
              </w:rPr>
              <w:t xml:space="preserve"> feladatok</w:t>
            </w:r>
          </w:p>
        </w:tc>
        <w:tc>
          <w:tcPr>
            <w:tcW w:w="1532" w:type="dxa"/>
          </w:tcPr>
          <w:p w:rsidR="00C9050C" w:rsidRPr="005542F4" w:rsidRDefault="00C9050C" w:rsidP="00777401">
            <w:pPr>
              <w:jc w:val="center"/>
            </w:pPr>
            <w:proofErr w:type="gramStart"/>
            <w:r w:rsidRPr="005542F4">
              <w:rPr>
                <w:sz w:val="22"/>
                <w:szCs w:val="22"/>
              </w:rPr>
              <w:t>Nincs</w:t>
            </w:r>
            <w:proofErr w:type="gramEnd"/>
            <w:r w:rsidRPr="005542F4">
              <w:rPr>
                <w:sz w:val="22"/>
                <w:szCs w:val="22"/>
              </w:rPr>
              <w:t xml:space="preserve"> meghat.</w:t>
            </w:r>
          </w:p>
        </w:tc>
        <w:tc>
          <w:tcPr>
            <w:tcW w:w="1502" w:type="dxa"/>
          </w:tcPr>
          <w:p w:rsidR="00C9050C" w:rsidRPr="005542F4" w:rsidRDefault="00C9050C" w:rsidP="00777401">
            <w:pPr>
              <w:jc w:val="center"/>
            </w:pPr>
          </w:p>
        </w:tc>
      </w:tr>
      <w:tr w:rsidR="00C9050C" w:rsidTr="00777401">
        <w:trPr>
          <w:trHeight w:val="217"/>
          <w:jc w:val="center"/>
        </w:trPr>
        <w:tc>
          <w:tcPr>
            <w:tcW w:w="2141" w:type="dxa"/>
          </w:tcPr>
          <w:p w:rsidR="00C9050C" w:rsidRPr="00290AA8" w:rsidRDefault="00C9050C" w:rsidP="00777401">
            <w:r w:rsidRPr="00290AA8">
              <w:rPr>
                <w:sz w:val="22"/>
                <w:szCs w:val="22"/>
              </w:rPr>
              <w:t>Gyámhivatal</w:t>
            </w:r>
          </w:p>
        </w:tc>
        <w:tc>
          <w:tcPr>
            <w:tcW w:w="2632" w:type="dxa"/>
          </w:tcPr>
          <w:p w:rsidR="00C9050C" w:rsidRPr="00290AA8" w:rsidRDefault="00C9050C" w:rsidP="00777401">
            <w:r w:rsidRPr="00290AA8">
              <w:rPr>
                <w:sz w:val="22"/>
                <w:szCs w:val="22"/>
              </w:rPr>
              <w:t>Gondnoki feladatok</w:t>
            </w:r>
          </w:p>
        </w:tc>
        <w:tc>
          <w:tcPr>
            <w:tcW w:w="1532" w:type="dxa"/>
          </w:tcPr>
          <w:p w:rsidR="00C9050C" w:rsidRPr="005542F4" w:rsidRDefault="00C9050C" w:rsidP="00777401">
            <w:pPr>
              <w:jc w:val="center"/>
            </w:pPr>
            <w:proofErr w:type="gramStart"/>
            <w:r w:rsidRPr="005542F4">
              <w:rPr>
                <w:sz w:val="22"/>
                <w:szCs w:val="22"/>
              </w:rPr>
              <w:t>Nincs</w:t>
            </w:r>
            <w:proofErr w:type="gramEnd"/>
            <w:r w:rsidRPr="005542F4">
              <w:rPr>
                <w:sz w:val="22"/>
                <w:szCs w:val="22"/>
              </w:rPr>
              <w:t xml:space="preserve"> meghat.</w:t>
            </w:r>
          </w:p>
        </w:tc>
        <w:tc>
          <w:tcPr>
            <w:tcW w:w="1502" w:type="dxa"/>
          </w:tcPr>
          <w:p w:rsidR="00C9050C" w:rsidRPr="005542F4" w:rsidRDefault="00C9050C" w:rsidP="00777401">
            <w:pPr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2141" w:type="dxa"/>
          </w:tcPr>
          <w:p w:rsidR="00C9050C" w:rsidRPr="00290AA8" w:rsidRDefault="00C9050C" w:rsidP="00777401">
            <w:r w:rsidRPr="00290AA8">
              <w:rPr>
                <w:sz w:val="22"/>
                <w:szCs w:val="22"/>
              </w:rPr>
              <w:t>Múzeum</w:t>
            </w:r>
          </w:p>
        </w:tc>
        <w:tc>
          <w:tcPr>
            <w:tcW w:w="2632" w:type="dxa"/>
          </w:tcPr>
          <w:p w:rsidR="00C9050C" w:rsidRPr="00290AA8" w:rsidRDefault="00C9050C" w:rsidP="00777401">
            <w:r w:rsidRPr="00290AA8">
              <w:rPr>
                <w:sz w:val="22"/>
                <w:szCs w:val="22"/>
              </w:rPr>
              <w:t>Múzeumi munkák</w:t>
            </w:r>
          </w:p>
        </w:tc>
        <w:tc>
          <w:tcPr>
            <w:tcW w:w="1532" w:type="dxa"/>
          </w:tcPr>
          <w:p w:rsidR="00C9050C" w:rsidRPr="00290AA8" w:rsidRDefault="00C9050C" w:rsidP="00777401">
            <w:pPr>
              <w:jc w:val="center"/>
            </w:pPr>
            <w:r w:rsidRPr="00290AA8">
              <w:rPr>
                <w:sz w:val="22"/>
                <w:szCs w:val="22"/>
              </w:rPr>
              <w:t>Látogatás idején</w:t>
            </w:r>
          </w:p>
        </w:tc>
        <w:tc>
          <w:tcPr>
            <w:tcW w:w="1502" w:type="dxa"/>
          </w:tcPr>
          <w:p w:rsidR="00C9050C" w:rsidRPr="00290AA8" w:rsidRDefault="00C9050C" w:rsidP="00777401">
            <w:pPr>
              <w:jc w:val="center"/>
            </w:pPr>
            <w:r w:rsidRPr="00290AA8">
              <w:rPr>
                <w:sz w:val="22"/>
                <w:szCs w:val="22"/>
              </w:rPr>
              <w:t>Látogatás idején</w:t>
            </w:r>
          </w:p>
        </w:tc>
      </w:tr>
      <w:tr w:rsidR="00C9050C" w:rsidTr="00777401">
        <w:trPr>
          <w:jc w:val="center"/>
        </w:trPr>
        <w:tc>
          <w:tcPr>
            <w:tcW w:w="2141" w:type="dxa"/>
          </w:tcPr>
          <w:p w:rsidR="00C9050C" w:rsidRPr="00290AA8" w:rsidRDefault="00C9050C" w:rsidP="00777401"/>
        </w:tc>
        <w:tc>
          <w:tcPr>
            <w:tcW w:w="2632" w:type="dxa"/>
          </w:tcPr>
          <w:p w:rsidR="00C9050C" w:rsidRPr="00290AA8" w:rsidRDefault="00C9050C" w:rsidP="00777401">
            <w:r w:rsidRPr="00290AA8">
              <w:rPr>
                <w:sz w:val="22"/>
                <w:szCs w:val="22"/>
              </w:rPr>
              <w:t>Takarító</w:t>
            </w:r>
          </w:p>
        </w:tc>
        <w:tc>
          <w:tcPr>
            <w:tcW w:w="1532" w:type="dxa"/>
          </w:tcPr>
          <w:p w:rsidR="00C9050C" w:rsidRPr="00290AA8" w:rsidRDefault="00C9050C" w:rsidP="00777401">
            <w:pPr>
              <w:jc w:val="center"/>
            </w:pPr>
            <w:r w:rsidRPr="00290AA8">
              <w:rPr>
                <w:sz w:val="22"/>
                <w:szCs w:val="22"/>
              </w:rPr>
              <w:t>Szükség szerint</w:t>
            </w:r>
          </w:p>
        </w:tc>
        <w:tc>
          <w:tcPr>
            <w:tcW w:w="1502" w:type="dxa"/>
          </w:tcPr>
          <w:p w:rsidR="00C9050C" w:rsidRPr="00290AA8" w:rsidRDefault="00C9050C" w:rsidP="00777401">
            <w:pPr>
              <w:jc w:val="center"/>
            </w:pPr>
            <w:r w:rsidRPr="00290AA8">
              <w:rPr>
                <w:sz w:val="22"/>
                <w:szCs w:val="22"/>
              </w:rPr>
              <w:t>Szükség szerint</w:t>
            </w:r>
          </w:p>
        </w:tc>
      </w:tr>
      <w:tr w:rsidR="00C9050C" w:rsidTr="00777401">
        <w:trPr>
          <w:jc w:val="center"/>
        </w:trPr>
        <w:tc>
          <w:tcPr>
            <w:tcW w:w="2141" w:type="dxa"/>
          </w:tcPr>
          <w:p w:rsidR="00C9050C" w:rsidRPr="00290AA8" w:rsidRDefault="00C9050C" w:rsidP="00777401">
            <w:r>
              <w:rPr>
                <w:sz w:val="22"/>
                <w:szCs w:val="22"/>
              </w:rPr>
              <w:t>Szlovák Két Tanítási Nyelvű Általános Iskola és Óvoda</w:t>
            </w:r>
          </w:p>
        </w:tc>
        <w:tc>
          <w:tcPr>
            <w:tcW w:w="2632" w:type="dxa"/>
          </w:tcPr>
          <w:p w:rsidR="00C9050C" w:rsidRPr="00290AA8" w:rsidRDefault="00C9050C" w:rsidP="00777401">
            <w:r>
              <w:rPr>
                <w:sz w:val="22"/>
                <w:szCs w:val="22"/>
              </w:rPr>
              <w:t>Óraadó pedagógusok</w:t>
            </w:r>
          </w:p>
        </w:tc>
        <w:tc>
          <w:tcPr>
            <w:tcW w:w="1532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  <w:szCs w:val="22"/>
              </w:rPr>
              <w:t>0,23</w:t>
            </w:r>
          </w:p>
        </w:tc>
        <w:tc>
          <w:tcPr>
            <w:tcW w:w="1502" w:type="dxa"/>
          </w:tcPr>
          <w:p w:rsidR="00C9050C" w:rsidRDefault="00C9050C" w:rsidP="00777401">
            <w:pPr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2141" w:type="dxa"/>
          </w:tcPr>
          <w:p w:rsidR="00C9050C" w:rsidRPr="00290AA8" w:rsidRDefault="00C9050C" w:rsidP="00777401">
            <w:r w:rsidRPr="00290AA8">
              <w:rPr>
                <w:sz w:val="22"/>
                <w:szCs w:val="22"/>
              </w:rPr>
              <w:t>Művelődési Központ</w:t>
            </w:r>
          </w:p>
        </w:tc>
        <w:tc>
          <w:tcPr>
            <w:tcW w:w="2632" w:type="dxa"/>
          </w:tcPr>
          <w:p w:rsidR="00C9050C" w:rsidRPr="00290AA8" w:rsidRDefault="00C9050C" w:rsidP="00777401">
            <w:r w:rsidRPr="00290AA8">
              <w:rPr>
                <w:sz w:val="22"/>
                <w:szCs w:val="22"/>
              </w:rPr>
              <w:t xml:space="preserve">Néptánccsoport </w:t>
            </w:r>
            <w:proofErr w:type="spellStart"/>
            <w:r w:rsidRPr="00290AA8">
              <w:rPr>
                <w:sz w:val="22"/>
                <w:szCs w:val="22"/>
              </w:rPr>
              <w:t>vez</w:t>
            </w:r>
            <w:proofErr w:type="spellEnd"/>
            <w:r w:rsidRPr="00290AA8">
              <w:rPr>
                <w:sz w:val="22"/>
                <w:szCs w:val="22"/>
              </w:rPr>
              <w:t>.</w:t>
            </w:r>
          </w:p>
        </w:tc>
        <w:tc>
          <w:tcPr>
            <w:tcW w:w="1532" w:type="dxa"/>
          </w:tcPr>
          <w:p w:rsidR="00C9050C" w:rsidRPr="00290AA8" w:rsidRDefault="00C9050C" w:rsidP="00777401">
            <w:pPr>
              <w:jc w:val="center"/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1502" w:type="dxa"/>
          </w:tcPr>
          <w:p w:rsidR="00C9050C" w:rsidRPr="00290AA8" w:rsidRDefault="00C9050C" w:rsidP="00777401">
            <w:pPr>
              <w:jc w:val="center"/>
            </w:pPr>
            <w:r>
              <w:rPr>
                <w:sz w:val="22"/>
                <w:szCs w:val="22"/>
              </w:rPr>
              <w:t>0,05</w:t>
            </w:r>
          </w:p>
        </w:tc>
      </w:tr>
      <w:tr w:rsidR="00C9050C" w:rsidTr="00777401">
        <w:trPr>
          <w:jc w:val="center"/>
        </w:trPr>
        <w:tc>
          <w:tcPr>
            <w:tcW w:w="2141" w:type="dxa"/>
          </w:tcPr>
          <w:p w:rsidR="00C9050C" w:rsidRPr="00290AA8" w:rsidRDefault="00C9050C" w:rsidP="00777401"/>
        </w:tc>
        <w:tc>
          <w:tcPr>
            <w:tcW w:w="2632" w:type="dxa"/>
          </w:tcPr>
          <w:p w:rsidR="00C9050C" w:rsidRPr="00290AA8" w:rsidRDefault="00C9050C" w:rsidP="00777401">
            <w:r w:rsidRPr="00290AA8">
              <w:rPr>
                <w:sz w:val="22"/>
                <w:szCs w:val="22"/>
              </w:rPr>
              <w:t>Népdalkör vezető</w:t>
            </w:r>
          </w:p>
        </w:tc>
        <w:tc>
          <w:tcPr>
            <w:tcW w:w="1532" w:type="dxa"/>
          </w:tcPr>
          <w:p w:rsidR="00C9050C" w:rsidRPr="00290AA8" w:rsidRDefault="00C9050C" w:rsidP="00777401">
            <w:pPr>
              <w:jc w:val="center"/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1502" w:type="dxa"/>
          </w:tcPr>
          <w:p w:rsidR="00C9050C" w:rsidRPr="00290AA8" w:rsidRDefault="00C9050C" w:rsidP="00777401">
            <w:pPr>
              <w:jc w:val="center"/>
            </w:pPr>
            <w:r>
              <w:rPr>
                <w:sz w:val="22"/>
                <w:szCs w:val="22"/>
              </w:rPr>
              <w:t>0,05</w:t>
            </w:r>
          </w:p>
        </w:tc>
      </w:tr>
      <w:tr w:rsidR="00C9050C" w:rsidTr="00777401">
        <w:trPr>
          <w:jc w:val="center"/>
        </w:trPr>
        <w:tc>
          <w:tcPr>
            <w:tcW w:w="2141" w:type="dxa"/>
          </w:tcPr>
          <w:p w:rsidR="00C9050C" w:rsidRPr="00290AA8" w:rsidRDefault="00C9050C" w:rsidP="00777401"/>
        </w:tc>
        <w:tc>
          <w:tcPr>
            <w:tcW w:w="2632" w:type="dxa"/>
          </w:tcPr>
          <w:p w:rsidR="00C9050C" w:rsidRPr="00290AA8" w:rsidRDefault="00C9050C" w:rsidP="00777401">
            <w:r w:rsidRPr="00290AA8">
              <w:rPr>
                <w:sz w:val="22"/>
                <w:szCs w:val="22"/>
              </w:rPr>
              <w:t>Zenei kíséret</w:t>
            </w:r>
          </w:p>
        </w:tc>
        <w:tc>
          <w:tcPr>
            <w:tcW w:w="1532" w:type="dxa"/>
          </w:tcPr>
          <w:p w:rsidR="00C9050C" w:rsidRPr="00290AA8" w:rsidRDefault="00C9050C" w:rsidP="00777401">
            <w:pPr>
              <w:jc w:val="center"/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1502" w:type="dxa"/>
          </w:tcPr>
          <w:p w:rsidR="00C9050C" w:rsidRPr="00290AA8" w:rsidRDefault="00C9050C" w:rsidP="00777401">
            <w:pPr>
              <w:jc w:val="center"/>
            </w:pPr>
            <w:r>
              <w:rPr>
                <w:sz w:val="22"/>
                <w:szCs w:val="22"/>
              </w:rPr>
              <w:t>0,05</w:t>
            </w:r>
          </w:p>
        </w:tc>
      </w:tr>
      <w:tr w:rsidR="00C9050C" w:rsidTr="00777401">
        <w:trPr>
          <w:jc w:val="center"/>
        </w:trPr>
        <w:tc>
          <w:tcPr>
            <w:tcW w:w="2141" w:type="dxa"/>
          </w:tcPr>
          <w:p w:rsidR="00C9050C" w:rsidRPr="00290AA8" w:rsidRDefault="00C9050C" w:rsidP="00777401"/>
        </w:tc>
        <w:tc>
          <w:tcPr>
            <w:tcW w:w="2632" w:type="dxa"/>
          </w:tcPr>
          <w:p w:rsidR="00C9050C" w:rsidRPr="00290AA8" w:rsidRDefault="00C9050C" w:rsidP="00777401">
            <w:r>
              <w:rPr>
                <w:sz w:val="22"/>
                <w:szCs w:val="22"/>
              </w:rPr>
              <w:t>Nyári táborvezetők</w:t>
            </w:r>
          </w:p>
        </w:tc>
        <w:tc>
          <w:tcPr>
            <w:tcW w:w="1532" w:type="dxa"/>
          </w:tcPr>
          <w:p w:rsidR="00C9050C" w:rsidRDefault="00C9050C" w:rsidP="00777401">
            <w:pPr>
              <w:jc w:val="center"/>
            </w:pPr>
          </w:p>
        </w:tc>
        <w:tc>
          <w:tcPr>
            <w:tcW w:w="1502" w:type="dxa"/>
          </w:tcPr>
          <w:p w:rsidR="00C9050C" w:rsidRDefault="00C9050C" w:rsidP="00777401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nincs</w:t>
            </w:r>
            <w:proofErr w:type="gramEnd"/>
            <w:r>
              <w:rPr>
                <w:sz w:val="22"/>
                <w:szCs w:val="22"/>
              </w:rPr>
              <w:t xml:space="preserve"> meghat.</w:t>
            </w:r>
          </w:p>
        </w:tc>
      </w:tr>
      <w:tr w:rsidR="00C9050C" w:rsidTr="00777401">
        <w:trPr>
          <w:jc w:val="center"/>
        </w:trPr>
        <w:tc>
          <w:tcPr>
            <w:tcW w:w="2141" w:type="dxa"/>
          </w:tcPr>
          <w:p w:rsidR="00C9050C" w:rsidRPr="00290AA8" w:rsidRDefault="00C9050C" w:rsidP="00777401"/>
        </w:tc>
        <w:tc>
          <w:tcPr>
            <w:tcW w:w="2632" w:type="dxa"/>
          </w:tcPr>
          <w:p w:rsidR="00C9050C" w:rsidRPr="00290AA8" w:rsidRDefault="00C9050C" w:rsidP="00777401">
            <w:r>
              <w:rPr>
                <w:sz w:val="22"/>
                <w:szCs w:val="22"/>
              </w:rPr>
              <w:t>Gyermekzenekar vezető</w:t>
            </w:r>
          </w:p>
        </w:tc>
        <w:tc>
          <w:tcPr>
            <w:tcW w:w="1532" w:type="dxa"/>
          </w:tcPr>
          <w:p w:rsidR="00C9050C" w:rsidRDefault="00C9050C" w:rsidP="00777401">
            <w:pPr>
              <w:jc w:val="center"/>
            </w:pPr>
          </w:p>
        </w:tc>
        <w:tc>
          <w:tcPr>
            <w:tcW w:w="1502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</w:tr>
      <w:tr w:rsidR="00C9050C" w:rsidTr="00777401">
        <w:trPr>
          <w:jc w:val="center"/>
        </w:trPr>
        <w:tc>
          <w:tcPr>
            <w:tcW w:w="2141" w:type="dxa"/>
          </w:tcPr>
          <w:p w:rsidR="00C9050C" w:rsidRPr="00290AA8" w:rsidRDefault="00C9050C" w:rsidP="00777401">
            <w:r>
              <w:rPr>
                <w:sz w:val="22"/>
                <w:szCs w:val="22"/>
              </w:rPr>
              <w:t>Idősek Háza</w:t>
            </w:r>
          </w:p>
        </w:tc>
        <w:tc>
          <w:tcPr>
            <w:tcW w:w="2632" w:type="dxa"/>
          </w:tcPr>
          <w:p w:rsidR="00C9050C" w:rsidRDefault="00C9050C" w:rsidP="00777401">
            <w:r>
              <w:rPr>
                <w:sz w:val="22"/>
                <w:szCs w:val="22"/>
              </w:rPr>
              <w:t xml:space="preserve">Mentálhigiénés </w:t>
            </w:r>
            <w:proofErr w:type="gramStart"/>
            <w:r>
              <w:rPr>
                <w:sz w:val="22"/>
                <w:szCs w:val="22"/>
              </w:rPr>
              <w:t>asszisztens</w:t>
            </w:r>
            <w:proofErr w:type="gramEnd"/>
          </w:p>
        </w:tc>
        <w:tc>
          <w:tcPr>
            <w:tcW w:w="1532" w:type="dxa"/>
          </w:tcPr>
          <w:p w:rsidR="00C9050C" w:rsidRDefault="00C9050C" w:rsidP="00777401">
            <w:pPr>
              <w:jc w:val="center"/>
            </w:pPr>
          </w:p>
        </w:tc>
        <w:tc>
          <w:tcPr>
            <w:tcW w:w="1502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  <w:szCs w:val="22"/>
              </w:rPr>
              <w:t>0,4</w:t>
            </w:r>
          </w:p>
        </w:tc>
      </w:tr>
    </w:tbl>
    <w:p w:rsidR="00C9050C" w:rsidRDefault="00C9050C" w:rsidP="00E663E2">
      <w:pPr>
        <w:jc w:val="both"/>
      </w:pPr>
    </w:p>
    <w:p w:rsidR="00C9050C" w:rsidRDefault="00C9050C" w:rsidP="00C9050C">
      <w:pPr>
        <w:jc w:val="both"/>
      </w:pPr>
      <w:r>
        <w:lastRenderedPageBreak/>
        <w:t xml:space="preserve">                                                                                                                      12. melléklet</w:t>
      </w: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Pr="00C81342" w:rsidRDefault="00C9050C" w:rsidP="00C905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Számlát adó m</w:t>
      </w:r>
      <w:r w:rsidRPr="00C81342">
        <w:rPr>
          <w:b/>
          <w:sz w:val="28"/>
          <w:szCs w:val="28"/>
        </w:rPr>
        <w:t>egbízási díjasok</w:t>
      </w:r>
    </w:p>
    <w:p w:rsidR="00C9050C" w:rsidRPr="00C62A50" w:rsidRDefault="00C9050C" w:rsidP="00C9050C">
      <w:pPr>
        <w:tabs>
          <w:tab w:val="right" w:pos="13860"/>
        </w:tabs>
        <w:rPr>
          <w:b/>
          <w:i/>
          <w:sz w:val="22"/>
        </w:rPr>
      </w:pPr>
      <w:r>
        <w:rPr>
          <w:b/>
          <w:i/>
          <w:sz w:val="20"/>
        </w:rPr>
        <w:tab/>
        <w:t>(s munkaidős létszámban kifejezve)</w:t>
      </w:r>
      <w:r>
        <w:rPr>
          <w:b/>
          <w:i/>
          <w:sz w:val="20"/>
        </w:rPr>
        <w:tab/>
      </w:r>
    </w:p>
    <w:tbl>
      <w:tblPr>
        <w:tblW w:w="7848" w:type="dxa"/>
        <w:jc w:val="center"/>
        <w:tblInd w:w="2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8"/>
        <w:gridCol w:w="2644"/>
        <w:gridCol w:w="1793"/>
        <w:gridCol w:w="1793"/>
      </w:tblGrid>
      <w:tr w:rsidR="00C9050C" w:rsidRPr="00290AA8" w:rsidTr="00777401">
        <w:trPr>
          <w:trHeight w:val="109"/>
          <w:jc w:val="center"/>
        </w:trPr>
        <w:tc>
          <w:tcPr>
            <w:tcW w:w="1618" w:type="dxa"/>
            <w:tcBorders>
              <w:bottom w:val="nil"/>
            </w:tcBorders>
            <w:vAlign w:val="center"/>
          </w:tcPr>
          <w:p w:rsidR="00C9050C" w:rsidRPr="00290AA8" w:rsidRDefault="00C9050C" w:rsidP="00777401">
            <w:pPr>
              <w:jc w:val="center"/>
              <w:rPr>
                <w:b/>
                <w:i/>
              </w:rPr>
            </w:pPr>
            <w:r w:rsidRPr="00290AA8">
              <w:rPr>
                <w:b/>
                <w:i/>
                <w:sz w:val="22"/>
              </w:rPr>
              <w:t>Intézmény, szakfeladat</w:t>
            </w:r>
          </w:p>
        </w:tc>
        <w:tc>
          <w:tcPr>
            <w:tcW w:w="2644" w:type="dxa"/>
            <w:tcBorders>
              <w:bottom w:val="nil"/>
            </w:tcBorders>
            <w:vAlign w:val="center"/>
          </w:tcPr>
          <w:p w:rsidR="00C9050C" w:rsidRPr="00290AA8" w:rsidRDefault="00C9050C" w:rsidP="00777401">
            <w:pPr>
              <w:jc w:val="center"/>
              <w:rPr>
                <w:b/>
                <w:i/>
              </w:rPr>
            </w:pPr>
            <w:r w:rsidRPr="00290AA8">
              <w:rPr>
                <w:b/>
                <w:i/>
                <w:sz w:val="22"/>
              </w:rPr>
              <w:t>Beosztás</w:t>
            </w:r>
          </w:p>
        </w:tc>
        <w:tc>
          <w:tcPr>
            <w:tcW w:w="1793" w:type="dxa"/>
            <w:tcBorders>
              <w:left w:val="single" w:sz="4" w:space="0" w:color="auto"/>
              <w:bottom w:val="nil"/>
            </w:tcBorders>
            <w:vAlign w:val="center"/>
          </w:tcPr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2012. évi</w:t>
            </w:r>
          </w:p>
          <w:p w:rsidR="00C9050C" w:rsidRPr="00290AA8" w:rsidRDefault="00C9050C" w:rsidP="0077740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módosított létszám</w:t>
            </w:r>
          </w:p>
        </w:tc>
        <w:tc>
          <w:tcPr>
            <w:tcW w:w="1793" w:type="dxa"/>
            <w:tcBorders>
              <w:left w:val="single" w:sz="4" w:space="0" w:color="auto"/>
              <w:bottom w:val="nil"/>
            </w:tcBorders>
          </w:tcPr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2013. évi</w:t>
            </w:r>
          </w:p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terv</w:t>
            </w:r>
          </w:p>
          <w:p w:rsidR="00C9050C" w:rsidRDefault="00C9050C" w:rsidP="00777401">
            <w:pPr>
              <w:ind w:hanging="2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létszám</w:t>
            </w:r>
          </w:p>
        </w:tc>
      </w:tr>
      <w:tr w:rsidR="00C9050C" w:rsidTr="00777401">
        <w:trPr>
          <w:jc w:val="center"/>
        </w:trPr>
        <w:tc>
          <w:tcPr>
            <w:tcW w:w="1618" w:type="dxa"/>
          </w:tcPr>
          <w:p w:rsidR="00C9050C" w:rsidRDefault="00C9050C" w:rsidP="00777401">
            <w:r>
              <w:rPr>
                <w:sz w:val="22"/>
                <w:szCs w:val="22"/>
              </w:rPr>
              <w:t>Polgármesteri Hivatal</w:t>
            </w:r>
          </w:p>
        </w:tc>
        <w:tc>
          <w:tcPr>
            <w:tcW w:w="2644" w:type="dxa"/>
          </w:tcPr>
          <w:p w:rsidR="00C9050C" w:rsidRPr="00290AA8" w:rsidRDefault="00C9050C" w:rsidP="00777401">
            <w:r>
              <w:rPr>
                <w:sz w:val="22"/>
                <w:szCs w:val="22"/>
              </w:rPr>
              <w:t>Ügyvédi munkadíj</w:t>
            </w:r>
          </w:p>
        </w:tc>
        <w:tc>
          <w:tcPr>
            <w:tcW w:w="1793" w:type="dxa"/>
          </w:tcPr>
          <w:p w:rsidR="00C9050C" w:rsidRPr="00C27FC8" w:rsidRDefault="00C9050C" w:rsidP="00777401">
            <w:pPr>
              <w:jc w:val="center"/>
            </w:pPr>
            <w:proofErr w:type="gramStart"/>
            <w:r w:rsidRPr="00290AA8">
              <w:rPr>
                <w:sz w:val="22"/>
                <w:szCs w:val="22"/>
              </w:rPr>
              <w:t>Nincs</w:t>
            </w:r>
            <w:proofErr w:type="gramEnd"/>
            <w:r w:rsidRPr="00290AA8">
              <w:rPr>
                <w:sz w:val="22"/>
                <w:szCs w:val="22"/>
              </w:rPr>
              <w:t xml:space="preserve"> meghat.</w:t>
            </w:r>
          </w:p>
        </w:tc>
        <w:tc>
          <w:tcPr>
            <w:tcW w:w="1793" w:type="dxa"/>
          </w:tcPr>
          <w:p w:rsidR="00C9050C" w:rsidRPr="00C27FC8" w:rsidRDefault="00C9050C" w:rsidP="00777401">
            <w:pPr>
              <w:jc w:val="center"/>
            </w:pPr>
            <w:proofErr w:type="gramStart"/>
            <w:r w:rsidRPr="00290AA8">
              <w:rPr>
                <w:sz w:val="22"/>
                <w:szCs w:val="22"/>
              </w:rPr>
              <w:t>Nincs</w:t>
            </w:r>
            <w:proofErr w:type="gramEnd"/>
            <w:r w:rsidRPr="00290AA8">
              <w:rPr>
                <w:sz w:val="22"/>
                <w:szCs w:val="22"/>
              </w:rPr>
              <w:t xml:space="preserve"> meghat.</w:t>
            </w:r>
          </w:p>
        </w:tc>
      </w:tr>
      <w:tr w:rsidR="00C9050C" w:rsidTr="00777401">
        <w:trPr>
          <w:jc w:val="center"/>
        </w:trPr>
        <w:tc>
          <w:tcPr>
            <w:tcW w:w="1618" w:type="dxa"/>
          </w:tcPr>
          <w:p w:rsidR="00C9050C" w:rsidRPr="00290AA8" w:rsidRDefault="00C9050C" w:rsidP="00777401">
            <w:r>
              <w:rPr>
                <w:sz w:val="22"/>
                <w:szCs w:val="22"/>
              </w:rPr>
              <w:t>Szociális Szolgáltató Központ</w:t>
            </w:r>
          </w:p>
        </w:tc>
        <w:tc>
          <w:tcPr>
            <w:tcW w:w="2644" w:type="dxa"/>
          </w:tcPr>
          <w:p w:rsidR="00C9050C" w:rsidRPr="00290AA8" w:rsidRDefault="00C9050C" w:rsidP="00777401">
            <w:r w:rsidRPr="00290AA8">
              <w:rPr>
                <w:sz w:val="22"/>
                <w:szCs w:val="22"/>
              </w:rPr>
              <w:t>Pszichológiai tanácsadó</w:t>
            </w:r>
          </w:p>
        </w:tc>
        <w:tc>
          <w:tcPr>
            <w:tcW w:w="1793" w:type="dxa"/>
          </w:tcPr>
          <w:p w:rsidR="00C9050C" w:rsidRPr="00C27FC8" w:rsidRDefault="00C9050C" w:rsidP="00777401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93" w:type="dxa"/>
          </w:tcPr>
          <w:p w:rsidR="00C9050C" w:rsidRPr="00C27FC8" w:rsidRDefault="00C9050C" w:rsidP="00777401">
            <w:pPr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1618" w:type="dxa"/>
          </w:tcPr>
          <w:p w:rsidR="00C9050C" w:rsidRPr="00290AA8" w:rsidRDefault="00C9050C" w:rsidP="00777401"/>
        </w:tc>
        <w:tc>
          <w:tcPr>
            <w:tcW w:w="2644" w:type="dxa"/>
          </w:tcPr>
          <w:p w:rsidR="00C9050C" w:rsidRPr="00290AA8" w:rsidRDefault="00C9050C" w:rsidP="00777401">
            <w:r w:rsidRPr="00290AA8">
              <w:rPr>
                <w:sz w:val="22"/>
                <w:szCs w:val="22"/>
              </w:rPr>
              <w:t>Jogi tanácsadó</w:t>
            </w:r>
          </w:p>
        </w:tc>
        <w:tc>
          <w:tcPr>
            <w:tcW w:w="1793" w:type="dxa"/>
          </w:tcPr>
          <w:p w:rsidR="00C9050C" w:rsidRDefault="00C9050C" w:rsidP="00777401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93" w:type="dxa"/>
          </w:tcPr>
          <w:p w:rsidR="00C9050C" w:rsidRPr="00C27FC8" w:rsidRDefault="00C9050C" w:rsidP="00777401">
            <w:pPr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1618" w:type="dxa"/>
          </w:tcPr>
          <w:p w:rsidR="00C9050C" w:rsidRPr="00290AA8" w:rsidRDefault="00C9050C" w:rsidP="00777401">
            <w:r w:rsidRPr="00290AA8">
              <w:rPr>
                <w:sz w:val="22"/>
                <w:szCs w:val="22"/>
              </w:rPr>
              <w:t>Idősek Háza</w:t>
            </w:r>
          </w:p>
        </w:tc>
        <w:tc>
          <w:tcPr>
            <w:tcW w:w="2644" w:type="dxa"/>
          </w:tcPr>
          <w:p w:rsidR="00C9050C" w:rsidRPr="00290AA8" w:rsidRDefault="00C9050C" w:rsidP="00777401">
            <w:r w:rsidRPr="00290AA8">
              <w:rPr>
                <w:sz w:val="22"/>
                <w:szCs w:val="22"/>
              </w:rPr>
              <w:t>Háziorvos</w:t>
            </w:r>
          </w:p>
        </w:tc>
        <w:tc>
          <w:tcPr>
            <w:tcW w:w="1793" w:type="dxa"/>
          </w:tcPr>
          <w:p w:rsidR="00C9050C" w:rsidRPr="00C27FC8" w:rsidRDefault="00C9050C" w:rsidP="00777401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93" w:type="dxa"/>
          </w:tcPr>
          <w:p w:rsidR="00C9050C" w:rsidRPr="00C27FC8" w:rsidRDefault="00C9050C" w:rsidP="00777401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</w:tr>
      <w:tr w:rsidR="00C9050C" w:rsidTr="00777401">
        <w:trPr>
          <w:jc w:val="center"/>
        </w:trPr>
        <w:tc>
          <w:tcPr>
            <w:tcW w:w="1618" w:type="dxa"/>
          </w:tcPr>
          <w:p w:rsidR="00C9050C" w:rsidRPr="00290AA8" w:rsidRDefault="00C9050C" w:rsidP="00777401">
            <w:r w:rsidRPr="00290AA8">
              <w:rPr>
                <w:sz w:val="22"/>
                <w:szCs w:val="22"/>
              </w:rPr>
              <w:t>Művelődési Központ</w:t>
            </w:r>
          </w:p>
        </w:tc>
        <w:tc>
          <w:tcPr>
            <w:tcW w:w="2644" w:type="dxa"/>
          </w:tcPr>
          <w:p w:rsidR="00C9050C" w:rsidRPr="00290AA8" w:rsidRDefault="00C9050C" w:rsidP="00777401">
            <w:r w:rsidRPr="00290AA8">
              <w:rPr>
                <w:sz w:val="22"/>
                <w:szCs w:val="22"/>
              </w:rPr>
              <w:t>Gyermekzenekar vezető</w:t>
            </w:r>
          </w:p>
        </w:tc>
        <w:tc>
          <w:tcPr>
            <w:tcW w:w="1793" w:type="dxa"/>
          </w:tcPr>
          <w:p w:rsidR="00C9050C" w:rsidRPr="00C27FC8" w:rsidRDefault="00C9050C" w:rsidP="00777401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93" w:type="dxa"/>
          </w:tcPr>
          <w:p w:rsidR="00C9050C" w:rsidRPr="00C27FC8" w:rsidRDefault="00C9050C" w:rsidP="00777401">
            <w:pPr>
              <w:jc w:val="center"/>
            </w:pPr>
          </w:p>
        </w:tc>
      </w:tr>
      <w:tr w:rsidR="00C9050C" w:rsidTr="00777401">
        <w:trPr>
          <w:jc w:val="center"/>
        </w:trPr>
        <w:tc>
          <w:tcPr>
            <w:tcW w:w="1618" w:type="dxa"/>
          </w:tcPr>
          <w:p w:rsidR="00C9050C" w:rsidRPr="00290AA8" w:rsidRDefault="00C9050C" w:rsidP="00777401">
            <w:r w:rsidRPr="00290AA8">
              <w:rPr>
                <w:sz w:val="22"/>
                <w:szCs w:val="22"/>
              </w:rPr>
              <w:t xml:space="preserve">Bölcsőde </w:t>
            </w:r>
          </w:p>
        </w:tc>
        <w:tc>
          <w:tcPr>
            <w:tcW w:w="2644" w:type="dxa"/>
          </w:tcPr>
          <w:p w:rsidR="00C9050C" w:rsidRPr="00290AA8" w:rsidRDefault="00C9050C" w:rsidP="00777401">
            <w:r w:rsidRPr="00290AA8">
              <w:rPr>
                <w:sz w:val="22"/>
                <w:szCs w:val="22"/>
              </w:rPr>
              <w:t>Orvos</w:t>
            </w:r>
          </w:p>
        </w:tc>
        <w:tc>
          <w:tcPr>
            <w:tcW w:w="1793" w:type="dxa"/>
          </w:tcPr>
          <w:p w:rsidR="00C9050C" w:rsidRPr="00C27FC8" w:rsidRDefault="00C9050C" w:rsidP="00777401">
            <w:pPr>
              <w:jc w:val="center"/>
            </w:pPr>
            <w:r>
              <w:rPr>
                <w:sz w:val="22"/>
                <w:szCs w:val="22"/>
              </w:rPr>
              <w:t>0,13</w:t>
            </w:r>
          </w:p>
        </w:tc>
        <w:tc>
          <w:tcPr>
            <w:tcW w:w="1793" w:type="dxa"/>
          </w:tcPr>
          <w:p w:rsidR="00C9050C" w:rsidRPr="00C27FC8" w:rsidRDefault="00C9050C" w:rsidP="00777401">
            <w:pPr>
              <w:jc w:val="center"/>
            </w:pPr>
            <w:r>
              <w:rPr>
                <w:sz w:val="22"/>
                <w:szCs w:val="22"/>
              </w:rPr>
              <w:t>0,13</w:t>
            </w:r>
          </w:p>
        </w:tc>
      </w:tr>
      <w:tr w:rsidR="00C9050C" w:rsidTr="00777401">
        <w:trPr>
          <w:jc w:val="center"/>
        </w:trPr>
        <w:tc>
          <w:tcPr>
            <w:tcW w:w="1618" w:type="dxa"/>
          </w:tcPr>
          <w:p w:rsidR="00C9050C" w:rsidRPr="00290AA8" w:rsidRDefault="00C9050C" w:rsidP="00777401">
            <w:r w:rsidRPr="00290AA8">
              <w:rPr>
                <w:sz w:val="22"/>
                <w:szCs w:val="22"/>
              </w:rPr>
              <w:t>Iskola egészségügy</w:t>
            </w:r>
          </w:p>
        </w:tc>
        <w:tc>
          <w:tcPr>
            <w:tcW w:w="2644" w:type="dxa"/>
          </w:tcPr>
          <w:p w:rsidR="00C9050C" w:rsidRPr="00290AA8" w:rsidRDefault="00C9050C" w:rsidP="00777401">
            <w:r w:rsidRPr="00290AA8">
              <w:rPr>
                <w:sz w:val="22"/>
                <w:szCs w:val="22"/>
              </w:rPr>
              <w:t>Orvos</w:t>
            </w:r>
          </w:p>
        </w:tc>
        <w:tc>
          <w:tcPr>
            <w:tcW w:w="1793" w:type="dxa"/>
          </w:tcPr>
          <w:p w:rsidR="00C9050C" w:rsidRPr="00C27FC8" w:rsidRDefault="00C9050C" w:rsidP="00777401">
            <w:pPr>
              <w:jc w:val="center"/>
            </w:pPr>
            <w:proofErr w:type="gramStart"/>
            <w:r w:rsidRPr="00C27FC8">
              <w:rPr>
                <w:sz w:val="22"/>
                <w:szCs w:val="22"/>
              </w:rPr>
              <w:t>Nincs</w:t>
            </w:r>
            <w:proofErr w:type="gramEnd"/>
            <w:r w:rsidRPr="00C27FC8">
              <w:rPr>
                <w:sz w:val="22"/>
                <w:szCs w:val="22"/>
              </w:rPr>
              <w:t xml:space="preserve"> meghat.</w:t>
            </w:r>
          </w:p>
        </w:tc>
        <w:tc>
          <w:tcPr>
            <w:tcW w:w="1793" w:type="dxa"/>
          </w:tcPr>
          <w:p w:rsidR="00C9050C" w:rsidRPr="00C27FC8" w:rsidRDefault="00C9050C" w:rsidP="00777401">
            <w:pPr>
              <w:jc w:val="center"/>
            </w:pPr>
            <w:proofErr w:type="gramStart"/>
            <w:r w:rsidRPr="00C27FC8">
              <w:rPr>
                <w:sz w:val="22"/>
                <w:szCs w:val="22"/>
              </w:rPr>
              <w:t>Nincs</w:t>
            </w:r>
            <w:proofErr w:type="gramEnd"/>
            <w:r w:rsidRPr="00C27FC8">
              <w:rPr>
                <w:sz w:val="22"/>
                <w:szCs w:val="22"/>
              </w:rPr>
              <w:t xml:space="preserve"> meghat.</w:t>
            </w:r>
          </w:p>
        </w:tc>
      </w:tr>
    </w:tbl>
    <w:p w:rsidR="00C9050C" w:rsidRDefault="00C9050C" w:rsidP="00C9050C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C9050C" w:rsidRDefault="00C9050C" w:rsidP="00E663E2">
      <w:pPr>
        <w:jc w:val="both"/>
      </w:pPr>
    </w:p>
    <w:p w:rsidR="007A650B" w:rsidRDefault="007A650B" w:rsidP="00E663E2">
      <w:pPr>
        <w:jc w:val="both"/>
      </w:pPr>
    </w:p>
    <w:p w:rsidR="007A650B" w:rsidRDefault="007A650B" w:rsidP="00E663E2">
      <w:pPr>
        <w:jc w:val="both"/>
      </w:pPr>
    </w:p>
    <w:p w:rsidR="007A650B" w:rsidRDefault="007A650B" w:rsidP="00E663E2">
      <w:pPr>
        <w:jc w:val="both"/>
      </w:pPr>
    </w:p>
    <w:p w:rsidR="007A650B" w:rsidRDefault="007A650B" w:rsidP="00E663E2">
      <w:pPr>
        <w:jc w:val="both"/>
      </w:pPr>
    </w:p>
    <w:p w:rsidR="007A650B" w:rsidRDefault="007A650B" w:rsidP="00E663E2">
      <w:pPr>
        <w:jc w:val="both"/>
      </w:pPr>
    </w:p>
    <w:p w:rsidR="00447C54" w:rsidRDefault="00447C54" w:rsidP="00E663E2">
      <w:pPr>
        <w:jc w:val="both"/>
      </w:pPr>
    </w:p>
    <w:p w:rsidR="00127524" w:rsidRDefault="00127524" w:rsidP="00E663E2">
      <w:pPr>
        <w:jc w:val="both"/>
      </w:pPr>
    </w:p>
    <w:p w:rsidR="00127524" w:rsidRDefault="00127524" w:rsidP="00E663E2">
      <w:pPr>
        <w:jc w:val="both"/>
      </w:pPr>
    </w:p>
    <w:p w:rsidR="00447C54" w:rsidRDefault="00447C54" w:rsidP="00E663E2">
      <w:pPr>
        <w:jc w:val="both"/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160"/>
        <w:gridCol w:w="1180"/>
        <w:gridCol w:w="1060"/>
        <w:gridCol w:w="1140"/>
        <w:gridCol w:w="1406"/>
      </w:tblGrid>
      <w:tr w:rsidR="00447C54" w:rsidRPr="00447C54" w:rsidTr="00777401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color w:val="000000"/>
              </w:rPr>
            </w:pPr>
            <w:r w:rsidRPr="00447C54">
              <w:rPr>
                <w:color w:val="000000"/>
              </w:rPr>
              <w:t>13. melléklet</w:t>
            </w:r>
          </w:p>
        </w:tc>
      </w:tr>
      <w:tr w:rsidR="00447C54" w:rsidRPr="00447C54" w:rsidTr="00777401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</w:tr>
      <w:tr w:rsidR="00447C54" w:rsidRPr="00447C54" w:rsidTr="00777401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</w:tr>
      <w:tr w:rsidR="00447C54" w:rsidRPr="00447C54" w:rsidTr="00777401">
        <w:trPr>
          <w:trHeight w:val="315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</w:rPr>
              <w:t>EU-s projekt neve, azonosítója: KEOP-1.2.0/2F/09-2010-0087</w:t>
            </w:r>
          </w:p>
        </w:tc>
      </w:tr>
      <w:tr w:rsidR="00447C54" w:rsidRPr="00447C54" w:rsidTr="00777401">
        <w:trPr>
          <w:trHeight w:val="315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</w:rPr>
              <w:t>"Tótkomlós csatornázásának és szennyvíztisztításának fejlesztése II. ütem"</w:t>
            </w:r>
          </w:p>
        </w:tc>
      </w:tr>
      <w:tr w:rsidR="00447C54" w:rsidRPr="00447C54" w:rsidTr="00777401">
        <w:trPr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  <w:b/>
                <w:bCs/>
                <w:i/>
                <w:iCs/>
                <w:sz w:val="20"/>
                <w:szCs w:val="20"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i/>
                <w:iCs/>
                <w:sz w:val="20"/>
                <w:szCs w:val="20"/>
              </w:rPr>
              <w:t>Ezer forintban</w:t>
            </w:r>
          </w:p>
        </w:tc>
      </w:tr>
      <w:tr w:rsidR="00447C54" w:rsidRPr="00447C54" w:rsidTr="00777401">
        <w:trPr>
          <w:trHeight w:val="315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Források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2013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2014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2015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Összesen</w:t>
            </w:r>
          </w:p>
        </w:tc>
      </w:tr>
      <w:tr w:rsidR="00447C54" w:rsidRPr="00447C54" w:rsidTr="00777401">
        <w:trPr>
          <w:trHeight w:val="300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Saját erő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111 592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165 375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120 856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397 823</w:t>
            </w:r>
          </w:p>
        </w:tc>
      </w:tr>
      <w:tr w:rsidR="00447C54" w:rsidRPr="003C71F2" w:rsidTr="00777401">
        <w:trPr>
          <w:trHeight w:val="30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ind w:firstLineChars="100" w:firstLine="220"/>
              <w:rPr>
                <w:rFonts w:ascii="Times New Roman CE" w:hAnsi="Times New Roman CE" w:cs="Times New Roman CE"/>
                <w:i/>
                <w:iCs/>
              </w:rPr>
            </w:pPr>
            <w:r w:rsidRPr="00447C54"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>- saját erőből központi támogatás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  <w:i/>
                <w:iCs/>
              </w:rPr>
            </w:pPr>
            <w:r w:rsidRPr="00447C54"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  <w:i/>
                <w:iCs/>
              </w:rPr>
            </w:pPr>
            <w:r w:rsidRPr="00447C54"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  <w:i/>
                <w:iCs/>
              </w:rPr>
            </w:pPr>
            <w:r w:rsidRPr="00447C54"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3C71F2" w:rsidRDefault="00447C54" w:rsidP="00447C54">
            <w:pPr>
              <w:jc w:val="right"/>
              <w:rPr>
                <w:rFonts w:ascii="Times New Roman CE" w:hAnsi="Times New Roman CE" w:cs="Times New Roman CE"/>
                <w:iCs/>
              </w:rPr>
            </w:pPr>
            <w:r w:rsidRPr="003C71F2">
              <w:rPr>
                <w:rFonts w:ascii="Times New Roman CE" w:hAnsi="Times New Roman CE" w:cs="Times New Roman CE"/>
                <w:iCs/>
                <w:sz w:val="22"/>
                <w:szCs w:val="22"/>
              </w:rPr>
              <w:t>0</w:t>
            </w:r>
          </w:p>
        </w:tc>
      </w:tr>
      <w:tr w:rsidR="00447C54" w:rsidRPr="00447C54" w:rsidTr="00777401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EU-s forrás, társfinanszírozás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632 353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937 117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684 853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2 254 323</w:t>
            </w:r>
          </w:p>
        </w:tc>
      </w:tr>
      <w:tr w:rsidR="00447C54" w:rsidRPr="00447C54" w:rsidTr="00777401">
        <w:trPr>
          <w:trHeight w:val="30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Hitel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0</w:t>
            </w:r>
          </w:p>
        </w:tc>
      </w:tr>
      <w:tr w:rsidR="00447C54" w:rsidRPr="00447C54" w:rsidTr="00777401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Egyéb forrás, ÁFA visszatérülés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200 865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297 673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217 541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716 079</w:t>
            </w:r>
          </w:p>
        </w:tc>
      </w:tr>
      <w:tr w:rsidR="00447C54" w:rsidRPr="00447C54" w:rsidTr="00777401">
        <w:trPr>
          <w:trHeight w:val="315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Források összesen: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944 810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1 400 165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1 023 250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3 368 225</w:t>
            </w:r>
          </w:p>
        </w:tc>
      </w:tr>
      <w:tr w:rsidR="00447C54" w:rsidRPr="00447C54" w:rsidTr="00777401">
        <w:trPr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</w:tr>
      <w:tr w:rsidR="00447C54" w:rsidRPr="00447C54" w:rsidTr="00777401">
        <w:trPr>
          <w:trHeight w:val="315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Kiadások, költségek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2012.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2013.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2014.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Összesen</w:t>
            </w:r>
          </w:p>
        </w:tc>
      </w:tr>
      <w:tr w:rsidR="00447C54" w:rsidRPr="00447C54" w:rsidTr="00777401">
        <w:trPr>
          <w:trHeight w:val="300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Személyi jellegű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0</w:t>
            </w:r>
          </w:p>
        </w:tc>
      </w:tr>
      <w:tr w:rsidR="00447C54" w:rsidRPr="00447C54" w:rsidTr="00777401">
        <w:trPr>
          <w:trHeight w:val="30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Beruházások, beszerzések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944 810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1 400 165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1 023 250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3 368 225</w:t>
            </w:r>
          </w:p>
        </w:tc>
      </w:tr>
      <w:tr w:rsidR="00447C54" w:rsidRPr="00447C54" w:rsidTr="00777401">
        <w:trPr>
          <w:trHeight w:val="30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Szolgáltatások igénybe vétele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0</w:t>
            </w:r>
          </w:p>
        </w:tc>
      </w:tr>
      <w:tr w:rsidR="00447C54" w:rsidRPr="00447C54" w:rsidTr="00777401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Adminisztratív költségek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0</w:t>
            </w:r>
          </w:p>
        </w:tc>
      </w:tr>
      <w:tr w:rsidR="00447C54" w:rsidRPr="00447C54" w:rsidTr="00777401">
        <w:trPr>
          <w:trHeight w:val="315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944 810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1 400 165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1 023 250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3 368 225</w:t>
            </w:r>
          </w:p>
        </w:tc>
      </w:tr>
      <w:tr w:rsidR="00447C54" w:rsidRPr="00447C54" w:rsidTr="00777401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</w:tr>
      <w:tr w:rsidR="00447C54" w:rsidRPr="00447C54" w:rsidTr="00777401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</w:tr>
      <w:tr w:rsidR="00447C54" w:rsidRPr="00447C54" w:rsidTr="00777401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</w:tr>
      <w:tr w:rsidR="00447C54" w:rsidRPr="00447C54" w:rsidTr="00777401">
        <w:trPr>
          <w:trHeight w:val="315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</w:rPr>
              <w:t>EU-s projekt neve, azonosítója: DAOP-4-1-3/B-11-2012-0007</w:t>
            </w:r>
          </w:p>
        </w:tc>
      </w:tr>
      <w:tr w:rsidR="00447C54" w:rsidRPr="00447C54" w:rsidTr="00777401">
        <w:trPr>
          <w:trHeight w:val="315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</w:rPr>
              <w:t xml:space="preserve">"A </w:t>
            </w:r>
            <w:proofErr w:type="spellStart"/>
            <w:r w:rsidRPr="00447C54">
              <w:rPr>
                <w:rFonts w:ascii="Times New Roman CE" w:hAnsi="Times New Roman CE" w:cs="Times New Roman CE"/>
                <w:b/>
                <w:bCs/>
              </w:rPr>
              <w:t>tótkomlósi</w:t>
            </w:r>
            <w:proofErr w:type="spellEnd"/>
            <w:r w:rsidRPr="00447C54">
              <w:rPr>
                <w:rFonts w:ascii="Times New Roman CE" w:hAnsi="Times New Roman CE" w:cs="Times New Roman CE"/>
                <w:b/>
                <w:bCs/>
              </w:rPr>
              <w:t xml:space="preserve"> bölcsőde fejlesztése és férőhely-bővítése"</w:t>
            </w:r>
          </w:p>
        </w:tc>
      </w:tr>
      <w:tr w:rsidR="00447C54" w:rsidRPr="00447C54" w:rsidTr="00777401">
        <w:trPr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  <w:b/>
                <w:bCs/>
                <w:i/>
                <w:iCs/>
                <w:sz w:val="20"/>
                <w:szCs w:val="20"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i/>
                <w:iCs/>
                <w:sz w:val="20"/>
                <w:szCs w:val="20"/>
              </w:rPr>
              <w:t>Ezer forintban</w:t>
            </w:r>
          </w:p>
        </w:tc>
      </w:tr>
      <w:tr w:rsidR="00447C54" w:rsidRPr="00447C54" w:rsidTr="00777401">
        <w:trPr>
          <w:trHeight w:val="315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Források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2012.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2013.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2014.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Összesen</w:t>
            </w:r>
          </w:p>
        </w:tc>
      </w:tr>
      <w:tr w:rsidR="00447C54" w:rsidRPr="00447C54" w:rsidTr="00777401">
        <w:trPr>
          <w:trHeight w:val="300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Saját erő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3 335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18 596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143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  <w:color w:val="000000"/>
              </w:rPr>
            </w:pPr>
            <w:r w:rsidRPr="00447C54">
              <w:rPr>
                <w:rFonts w:ascii="Times New Roman CE" w:hAnsi="Times New Roman CE" w:cs="Times New Roman CE"/>
                <w:color w:val="000000"/>
                <w:sz w:val="22"/>
                <w:szCs w:val="22"/>
              </w:rPr>
              <w:t>22 074</w:t>
            </w:r>
          </w:p>
        </w:tc>
      </w:tr>
      <w:tr w:rsidR="00447C54" w:rsidRPr="00447C54" w:rsidTr="00777401">
        <w:trPr>
          <w:trHeight w:val="30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ind w:firstLineChars="100" w:firstLine="220"/>
              <w:rPr>
                <w:rFonts w:ascii="Times New Roman CE" w:hAnsi="Times New Roman CE" w:cs="Times New Roman CE"/>
                <w:i/>
                <w:iCs/>
              </w:rPr>
            </w:pPr>
            <w:r w:rsidRPr="00447C54"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 xml:space="preserve">- saját erőből </w:t>
            </w:r>
            <w:proofErr w:type="spellStart"/>
            <w:r w:rsidRPr="00447C54"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>közp</w:t>
            </w:r>
            <w:proofErr w:type="spellEnd"/>
            <w:r w:rsidRPr="00447C54"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 xml:space="preserve">. </w:t>
            </w:r>
            <w:proofErr w:type="spellStart"/>
            <w:r w:rsidRPr="00447C54"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>támog</w:t>
            </w:r>
            <w:proofErr w:type="spellEnd"/>
            <w:r w:rsidRPr="00447C54"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>. (EU Önerő)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  <w:i/>
                <w:iCs/>
              </w:rPr>
            </w:pPr>
            <w:r w:rsidRPr="00447C54"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  <w:i/>
                <w:iCs/>
              </w:rPr>
            </w:pPr>
            <w:r w:rsidRPr="00447C54"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>3 874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  <w:i/>
                <w:iCs/>
              </w:rPr>
            </w:pPr>
            <w:r w:rsidRPr="00447C54"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>71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  <w:i/>
                <w:iCs/>
                <w:color w:val="000000"/>
              </w:rPr>
            </w:pPr>
            <w:r w:rsidRPr="00447C54">
              <w:rPr>
                <w:rFonts w:ascii="Times New Roman CE" w:hAnsi="Times New Roman CE" w:cs="Times New Roman CE"/>
                <w:i/>
                <w:iCs/>
                <w:color w:val="000000"/>
                <w:sz w:val="22"/>
                <w:szCs w:val="22"/>
              </w:rPr>
              <w:t>3 945</w:t>
            </w:r>
          </w:p>
        </w:tc>
      </w:tr>
      <w:tr w:rsidR="00447C54" w:rsidRPr="00447C54" w:rsidTr="00777401">
        <w:trPr>
          <w:trHeight w:val="30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EU-s forrás, társfinanszírozás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147 214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2 712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  <w:color w:val="000000"/>
              </w:rPr>
            </w:pPr>
            <w:r w:rsidRPr="00447C54">
              <w:rPr>
                <w:rFonts w:ascii="Times New Roman CE" w:hAnsi="Times New Roman CE" w:cs="Times New Roman CE"/>
                <w:color w:val="000000"/>
                <w:sz w:val="22"/>
                <w:szCs w:val="22"/>
              </w:rPr>
              <w:t>149 926</w:t>
            </w:r>
          </w:p>
        </w:tc>
      </w:tr>
      <w:tr w:rsidR="00447C54" w:rsidRPr="00447C54" w:rsidTr="00777401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Egyéb forrás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0</w:t>
            </w:r>
          </w:p>
        </w:tc>
      </w:tr>
      <w:tr w:rsidR="00447C54" w:rsidRPr="00447C54" w:rsidTr="00777401">
        <w:trPr>
          <w:trHeight w:val="315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Források összesen: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3 335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165 810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2 855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  <w:color w:val="000000"/>
              </w:rPr>
            </w:pPr>
            <w:r w:rsidRPr="00447C54">
              <w:rPr>
                <w:rFonts w:ascii="Times New Roman CE" w:hAnsi="Times New Roman CE" w:cs="Times New Roman CE"/>
                <w:color w:val="000000"/>
                <w:sz w:val="22"/>
                <w:szCs w:val="22"/>
              </w:rPr>
              <w:t>172 000</w:t>
            </w:r>
          </w:p>
        </w:tc>
      </w:tr>
      <w:tr w:rsidR="00447C54" w:rsidRPr="00447C54" w:rsidTr="00777401">
        <w:trPr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</w:tr>
      <w:tr w:rsidR="00447C54" w:rsidRPr="00447C54" w:rsidTr="00777401">
        <w:trPr>
          <w:trHeight w:val="315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Kiadások, költségek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2012.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2013.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2014.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Összesen</w:t>
            </w:r>
          </w:p>
        </w:tc>
      </w:tr>
      <w:tr w:rsidR="00447C54" w:rsidRPr="00447C54" w:rsidTr="00777401">
        <w:trPr>
          <w:trHeight w:val="300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Személyi jellegű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0</w:t>
            </w:r>
          </w:p>
        </w:tc>
      </w:tr>
      <w:tr w:rsidR="00447C54" w:rsidRPr="00447C54" w:rsidTr="00777401">
        <w:trPr>
          <w:trHeight w:val="30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Beruházások, beszerzések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  <w:color w:val="000000"/>
              </w:rPr>
            </w:pPr>
            <w:r w:rsidRPr="00447C54">
              <w:rPr>
                <w:rFonts w:ascii="Times New Roman CE" w:hAnsi="Times New Roman CE" w:cs="Times New Roman CE"/>
                <w:color w:val="000000"/>
                <w:sz w:val="22"/>
                <w:szCs w:val="22"/>
              </w:rPr>
              <w:t>3 335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165 810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2 855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172 000</w:t>
            </w:r>
          </w:p>
        </w:tc>
      </w:tr>
      <w:tr w:rsidR="00447C54" w:rsidRPr="00447C54" w:rsidTr="00777401">
        <w:trPr>
          <w:trHeight w:val="30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Szolgáltatások igénybe vétele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0</w:t>
            </w:r>
          </w:p>
        </w:tc>
      </w:tr>
      <w:tr w:rsidR="00447C54" w:rsidRPr="00447C54" w:rsidTr="00777401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Adminisztratív költségek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0</w:t>
            </w:r>
          </w:p>
        </w:tc>
      </w:tr>
      <w:tr w:rsidR="00447C54" w:rsidRPr="00447C54" w:rsidTr="00777401">
        <w:trPr>
          <w:trHeight w:val="315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rPr>
                <w:rFonts w:ascii="Times New Roman CE" w:hAnsi="Times New Roman CE" w:cs="Times New Roman CE"/>
                <w:b/>
                <w:bCs/>
              </w:rPr>
            </w:pPr>
            <w:r w:rsidRPr="00447C54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3 335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165 810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2 855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C54" w:rsidRPr="00447C54" w:rsidRDefault="00447C54" w:rsidP="00447C54">
            <w:pPr>
              <w:jc w:val="right"/>
              <w:rPr>
                <w:rFonts w:ascii="Times New Roman CE" w:hAnsi="Times New Roman CE" w:cs="Times New Roman CE"/>
              </w:rPr>
            </w:pPr>
            <w:r w:rsidRPr="00447C54">
              <w:rPr>
                <w:rFonts w:ascii="Times New Roman CE" w:hAnsi="Times New Roman CE" w:cs="Times New Roman CE"/>
                <w:sz w:val="22"/>
                <w:szCs w:val="22"/>
              </w:rPr>
              <w:t>172 000</w:t>
            </w:r>
          </w:p>
        </w:tc>
      </w:tr>
      <w:tr w:rsidR="00447C54" w:rsidRPr="00447C54" w:rsidTr="00777401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C54" w:rsidRPr="00447C54" w:rsidRDefault="00447C54" w:rsidP="00447C54">
            <w:pPr>
              <w:rPr>
                <w:rFonts w:ascii="Calibri" w:hAnsi="Calibri"/>
                <w:color w:val="000000"/>
              </w:rPr>
            </w:pPr>
          </w:p>
        </w:tc>
      </w:tr>
    </w:tbl>
    <w:p w:rsidR="001E481C" w:rsidRDefault="001E481C" w:rsidP="00E663E2">
      <w:pPr>
        <w:jc w:val="both"/>
      </w:pPr>
    </w:p>
    <w:p w:rsidR="001E481C" w:rsidRDefault="001E481C" w:rsidP="00E663E2">
      <w:pPr>
        <w:jc w:val="both"/>
      </w:pPr>
    </w:p>
    <w:tbl>
      <w:tblPr>
        <w:tblW w:w="1463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508"/>
        <w:gridCol w:w="1148"/>
        <w:gridCol w:w="1235"/>
        <w:gridCol w:w="1573"/>
        <w:gridCol w:w="693"/>
        <w:gridCol w:w="1060"/>
        <w:gridCol w:w="120"/>
        <w:gridCol w:w="1020"/>
        <w:gridCol w:w="40"/>
        <w:gridCol w:w="1553"/>
        <w:gridCol w:w="353"/>
        <w:gridCol w:w="1406"/>
      </w:tblGrid>
      <w:tr w:rsidR="00777401" w:rsidTr="003C71F2">
        <w:trPr>
          <w:gridAfter w:val="2"/>
          <w:wAfter w:w="1759" w:type="dxa"/>
          <w:trHeight w:val="300"/>
        </w:trPr>
        <w:tc>
          <w:tcPr>
            <w:tcW w:w="9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017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4160"/>
              <w:gridCol w:w="1180"/>
              <w:gridCol w:w="984"/>
              <w:gridCol w:w="1216"/>
              <w:gridCol w:w="1477"/>
            </w:tblGrid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  <w:p w:rsidR="001E481C" w:rsidRDefault="001E481C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  <w:p w:rsidR="001E481C" w:rsidRDefault="001E481C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  <w:p w:rsidR="001E481C" w:rsidRDefault="001E481C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  <w:p w:rsidR="001E481C" w:rsidRPr="003C71F2" w:rsidRDefault="001E481C" w:rsidP="003C71F2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 xml:space="preserve">              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Default="003C71F2" w:rsidP="003C71F2">
                  <w:pPr>
                    <w:rPr>
                      <w:color w:val="000000"/>
                    </w:rPr>
                  </w:pPr>
                </w:p>
                <w:p w:rsidR="00127524" w:rsidRDefault="00127524" w:rsidP="003C71F2">
                  <w:pPr>
                    <w:rPr>
                      <w:color w:val="000000"/>
                    </w:rPr>
                  </w:pPr>
                </w:p>
                <w:p w:rsidR="00127524" w:rsidRDefault="00127524" w:rsidP="003C71F2">
                  <w:pPr>
                    <w:rPr>
                      <w:color w:val="000000"/>
                    </w:rPr>
                  </w:pPr>
                </w:p>
                <w:p w:rsidR="00127524" w:rsidRDefault="00127524" w:rsidP="003C71F2">
                  <w:pPr>
                    <w:rPr>
                      <w:color w:val="000000"/>
                    </w:rPr>
                  </w:pPr>
                </w:p>
                <w:p w:rsidR="00127524" w:rsidRDefault="00127524" w:rsidP="003C71F2">
                  <w:pPr>
                    <w:rPr>
                      <w:color w:val="000000"/>
                    </w:rPr>
                  </w:pPr>
                </w:p>
                <w:p w:rsidR="00127524" w:rsidRDefault="00127524" w:rsidP="003C71F2">
                  <w:pPr>
                    <w:rPr>
                      <w:color w:val="000000"/>
                    </w:rPr>
                  </w:pPr>
                </w:p>
                <w:p w:rsidR="00127524" w:rsidRDefault="00127524" w:rsidP="003C71F2">
                  <w:pPr>
                    <w:rPr>
                      <w:color w:val="000000"/>
                    </w:rPr>
                  </w:pPr>
                </w:p>
                <w:p w:rsidR="00127524" w:rsidRPr="003C71F2" w:rsidRDefault="00127524" w:rsidP="003C71F2">
                  <w:pPr>
                    <w:rPr>
                      <w:color w:val="000000"/>
                    </w:rPr>
                  </w:pPr>
                </w:p>
              </w:tc>
            </w:tr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  <w:p w:rsidR="001E481C" w:rsidRPr="003C71F2" w:rsidRDefault="001E481C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1E481C" w:rsidRDefault="001E481C" w:rsidP="003C71F2">
                  <w:pPr>
                    <w:rPr>
                      <w:color w:val="000000"/>
                    </w:rPr>
                  </w:pPr>
                  <w:r w:rsidRPr="001E481C">
                    <w:rPr>
                      <w:color w:val="000000"/>
                    </w:rPr>
                    <w:t>13. melléklet</w:t>
                  </w: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901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</w:rPr>
                    <w:t>EU-s projekt neve, azonosítója: MVH 2057453082</w:t>
                  </w: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901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</w:rPr>
                    <w:t>"</w:t>
                  </w:r>
                  <w:proofErr w:type="spellStart"/>
                  <w:r w:rsidRPr="003C71F2">
                    <w:rPr>
                      <w:rFonts w:ascii="Times New Roman CE" w:hAnsi="Times New Roman CE" w:cs="Times New Roman CE"/>
                      <w:b/>
                      <w:bCs/>
                    </w:rPr>
                    <w:t>Ifjusági</w:t>
                  </w:r>
                  <w:proofErr w:type="spellEnd"/>
                  <w:r w:rsidRPr="003C71F2">
                    <w:rPr>
                      <w:rFonts w:ascii="Times New Roman CE" w:hAnsi="Times New Roman CE" w:cs="Times New Roman CE"/>
                      <w:b/>
                      <w:bCs/>
                    </w:rPr>
                    <w:t xml:space="preserve"> szállás, parkoló, fűtés technológia kialakítás"</w:t>
                  </w: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26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i/>
                      <w:iCs/>
                      <w:sz w:val="20"/>
                      <w:szCs w:val="20"/>
                    </w:rPr>
                    <w:t>Ezer forintban</w:t>
                  </w: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41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Források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2012. előtt</w:t>
                  </w:r>
                </w:p>
              </w:tc>
              <w:tc>
                <w:tcPr>
                  <w:tcW w:w="984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2012.</w:t>
                  </w:r>
                </w:p>
              </w:tc>
              <w:tc>
                <w:tcPr>
                  <w:tcW w:w="1216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2013.</w:t>
                  </w:r>
                </w:p>
              </w:tc>
              <w:tc>
                <w:tcPr>
                  <w:tcW w:w="147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Összesen</w:t>
                  </w:r>
                </w:p>
              </w:tc>
            </w:tr>
            <w:tr w:rsidR="003C71F2" w:rsidRPr="003C71F2" w:rsidTr="001E481C">
              <w:trPr>
                <w:trHeight w:val="379"/>
              </w:trPr>
              <w:tc>
                <w:tcPr>
                  <w:tcW w:w="41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 xml:space="preserve">Saját erő 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2 550</w:t>
                  </w:r>
                </w:p>
              </w:tc>
              <w:tc>
                <w:tcPr>
                  <w:tcW w:w="98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19 189</w:t>
                  </w:r>
                </w:p>
              </w:tc>
              <w:tc>
                <w:tcPr>
                  <w:tcW w:w="12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-21 172</w:t>
                  </w:r>
                </w:p>
              </w:tc>
              <w:tc>
                <w:tcPr>
                  <w:tcW w:w="147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567</w:t>
                  </w:r>
                </w:p>
              </w:tc>
            </w:tr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ind w:firstLineChars="100" w:firstLine="220"/>
                    <w:rPr>
                      <w:rFonts w:ascii="Times New Roman CE" w:hAnsi="Times New Roman CE" w:cs="Times New Roman CE"/>
                      <w:i/>
                      <w:iCs/>
                    </w:rPr>
                  </w:pPr>
                  <w:r w:rsidRPr="003C71F2">
                    <w:rPr>
                      <w:rFonts w:ascii="Times New Roman CE" w:hAnsi="Times New Roman CE" w:cs="Times New Roman CE"/>
                      <w:i/>
                      <w:iCs/>
                      <w:sz w:val="22"/>
                      <w:szCs w:val="22"/>
                    </w:rPr>
                    <w:t>- saját erőből központi támogatás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i/>
                      <w:iCs/>
                    </w:rPr>
                  </w:pPr>
                  <w:r w:rsidRPr="003C71F2">
                    <w:rPr>
                      <w:rFonts w:ascii="Times New Roman CE" w:hAnsi="Times New Roman CE" w:cs="Times New Roman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i/>
                      <w:iCs/>
                    </w:rPr>
                  </w:pPr>
                  <w:r w:rsidRPr="003C71F2">
                    <w:rPr>
                      <w:rFonts w:ascii="Times New Roman CE" w:hAnsi="Times New Roman CE" w:cs="Times New Roman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i/>
                      <w:iCs/>
                    </w:rPr>
                  </w:pPr>
                  <w:r w:rsidRPr="003C71F2">
                    <w:rPr>
                      <w:rFonts w:ascii="Times New Roman CE" w:hAnsi="Times New Roman CE" w:cs="Times New Roman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  <w:iCs/>
                    </w:rPr>
                  </w:pPr>
                  <w:r w:rsidRPr="003C71F2">
                    <w:rPr>
                      <w:rFonts w:ascii="Times New Roman CE" w:hAnsi="Times New Roman CE" w:cs="Times New Roman CE"/>
                      <w:iCs/>
                      <w:sz w:val="22"/>
                      <w:szCs w:val="22"/>
                    </w:rPr>
                    <w:t>0</w:t>
                  </w:r>
                </w:p>
              </w:tc>
            </w:tr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EU-s forrás, társfinanszírozás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4 811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41 908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46 719</w:t>
                  </w:r>
                </w:p>
              </w:tc>
            </w:tr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Hitel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0</w:t>
                  </w: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41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Egyéb forrás, ÁFA visszatérülés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567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6 480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5 499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12 546</w:t>
                  </w: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41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Források összesen: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3 117</w:t>
                  </w:r>
                </w:p>
              </w:tc>
              <w:tc>
                <w:tcPr>
                  <w:tcW w:w="98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30 480</w:t>
                  </w:r>
                </w:p>
              </w:tc>
              <w:tc>
                <w:tcPr>
                  <w:tcW w:w="12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26 235</w:t>
                  </w:r>
                </w:p>
              </w:tc>
              <w:tc>
                <w:tcPr>
                  <w:tcW w:w="147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59 832</w:t>
                  </w: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41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Kiadások, költségek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2012. előtt</w:t>
                  </w:r>
                </w:p>
              </w:tc>
              <w:tc>
                <w:tcPr>
                  <w:tcW w:w="984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2012.</w:t>
                  </w:r>
                </w:p>
              </w:tc>
              <w:tc>
                <w:tcPr>
                  <w:tcW w:w="1216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2013.</w:t>
                  </w:r>
                </w:p>
              </w:tc>
              <w:tc>
                <w:tcPr>
                  <w:tcW w:w="147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Összesen</w:t>
                  </w:r>
                </w:p>
              </w:tc>
            </w:tr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Személyi jellegű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7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0</w:t>
                  </w:r>
                </w:p>
              </w:tc>
            </w:tr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Beruházások, beszerzések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3 117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30 480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26 235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59 832</w:t>
                  </w:r>
                </w:p>
              </w:tc>
            </w:tr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Szolgáltatások igénybe vétele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0</w:t>
                  </w: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41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Adminisztratív költségek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0</w:t>
                  </w: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41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Összesen: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3 117</w:t>
                  </w:r>
                </w:p>
              </w:tc>
              <w:tc>
                <w:tcPr>
                  <w:tcW w:w="98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30 480</w:t>
                  </w:r>
                </w:p>
              </w:tc>
              <w:tc>
                <w:tcPr>
                  <w:tcW w:w="12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26 235</w:t>
                  </w:r>
                </w:p>
              </w:tc>
              <w:tc>
                <w:tcPr>
                  <w:tcW w:w="147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59 832</w:t>
                  </w:r>
                </w:p>
              </w:tc>
            </w:tr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3C71F2" w:rsidRPr="003C71F2" w:rsidTr="001E481C">
              <w:trPr>
                <w:trHeight w:val="330"/>
              </w:trPr>
              <w:tc>
                <w:tcPr>
                  <w:tcW w:w="901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</w:rPr>
                    <w:t>EU-s projekt neve, azonosítója: HURO/1001/022/1.2.3.</w:t>
                  </w: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901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</w:rPr>
                    <w:t xml:space="preserve">"Európai szintű kommunikáció és tájékoztatás </w:t>
                  </w: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901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</w:rPr>
                    <w:t xml:space="preserve">Nagylak és Tótkomlós </w:t>
                  </w:r>
                  <w:proofErr w:type="spellStart"/>
                  <w:r w:rsidRPr="003C71F2">
                    <w:rPr>
                      <w:rFonts w:ascii="Times New Roman CE" w:hAnsi="Times New Roman CE" w:cs="Times New Roman CE"/>
                      <w:b/>
                      <w:bCs/>
                    </w:rPr>
                    <w:t>határmenti</w:t>
                  </w:r>
                  <w:proofErr w:type="spellEnd"/>
                  <w:r w:rsidRPr="003C71F2">
                    <w:rPr>
                      <w:rFonts w:ascii="Times New Roman CE" w:hAnsi="Times New Roman CE" w:cs="Times New Roman CE"/>
                      <w:b/>
                      <w:bCs/>
                    </w:rPr>
                    <w:t xml:space="preserve"> területén"</w:t>
                  </w:r>
                </w:p>
                <w:p w:rsid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</w:p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26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i/>
                      <w:iCs/>
                      <w:sz w:val="20"/>
                      <w:szCs w:val="20"/>
                    </w:rPr>
                    <w:t>Ezer forintban</w:t>
                  </w: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41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Források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2012.</w:t>
                  </w:r>
                </w:p>
              </w:tc>
              <w:tc>
                <w:tcPr>
                  <w:tcW w:w="984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2013.</w:t>
                  </w:r>
                </w:p>
              </w:tc>
              <w:tc>
                <w:tcPr>
                  <w:tcW w:w="1216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Összesen: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</w:p>
              </w:tc>
            </w:tr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Saját erő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3 475</w:t>
                  </w:r>
                </w:p>
              </w:tc>
              <w:tc>
                <w:tcPr>
                  <w:tcW w:w="98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-3 152</w:t>
                  </w:r>
                </w:p>
              </w:tc>
              <w:tc>
                <w:tcPr>
                  <w:tcW w:w="12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323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color w:val="FFFF00"/>
                    </w:rPr>
                  </w:pPr>
                </w:p>
              </w:tc>
            </w:tr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ind w:firstLineChars="100" w:firstLine="220"/>
                    <w:rPr>
                      <w:rFonts w:ascii="Times New Roman CE" w:hAnsi="Times New Roman CE" w:cs="Times New Roman CE"/>
                      <w:i/>
                      <w:iCs/>
                    </w:rPr>
                  </w:pPr>
                  <w:r w:rsidRPr="003C71F2">
                    <w:rPr>
                      <w:rFonts w:ascii="Times New Roman CE" w:hAnsi="Times New Roman CE" w:cs="Times New Roman CE"/>
                      <w:i/>
                      <w:iCs/>
                      <w:sz w:val="22"/>
                      <w:szCs w:val="22"/>
                    </w:rPr>
                    <w:t>- saját erőből központi támogatás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i/>
                      <w:iCs/>
                    </w:rPr>
                  </w:pPr>
                  <w:r w:rsidRPr="003C71F2">
                    <w:rPr>
                      <w:rFonts w:ascii="Times New Roman CE" w:hAnsi="Times New Roman CE" w:cs="Times New Roman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i/>
                      <w:iCs/>
                    </w:rPr>
                  </w:pPr>
                  <w:r w:rsidRPr="003C71F2">
                    <w:rPr>
                      <w:rFonts w:ascii="Times New Roman CE" w:hAnsi="Times New Roman CE" w:cs="Times New Roman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i/>
                      <w:iCs/>
                    </w:rPr>
                  </w:pPr>
                  <w:r w:rsidRPr="003C71F2">
                    <w:rPr>
                      <w:rFonts w:ascii="Times New Roman CE" w:hAnsi="Times New Roman CE" w:cs="Times New Roman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i/>
                      <w:iCs/>
                      <w:color w:val="FFFF00"/>
                    </w:rPr>
                  </w:pPr>
                </w:p>
              </w:tc>
            </w:tr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EU-s forrás, társfinanszírozás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631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5 501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6 132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color w:val="FFFF00"/>
                    </w:rPr>
                  </w:pPr>
                </w:p>
              </w:tc>
            </w:tr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Hitel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color w:val="FFFF00"/>
                    </w:rPr>
                  </w:pP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41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Egyéb forrás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color w:val="FFFF00"/>
                    </w:rPr>
                  </w:pP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41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Források összesen: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4 106</w:t>
                  </w:r>
                </w:p>
              </w:tc>
              <w:tc>
                <w:tcPr>
                  <w:tcW w:w="98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2 349</w:t>
                  </w:r>
                </w:p>
              </w:tc>
              <w:tc>
                <w:tcPr>
                  <w:tcW w:w="12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6 455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color w:val="FFFF00"/>
                    </w:rPr>
                  </w:pP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41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Kiadások, költségek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2012.</w:t>
                  </w:r>
                </w:p>
              </w:tc>
              <w:tc>
                <w:tcPr>
                  <w:tcW w:w="984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2013.</w:t>
                  </w:r>
                </w:p>
              </w:tc>
              <w:tc>
                <w:tcPr>
                  <w:tcW w:w="1216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Összesen: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</w:p>
              </w:tc>
            </w:tr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Személyi jellegű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845</w:t>
                  </w:r>
                </w:p>
              </w:tc>
              <w:tc>
                <w:tcPr>
                  <w:tcW w:w="98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786</w:t>
                  </w:r>
                </w:p>
              </w:tc>
              <w:tc>
                <w:tcPr>
                  <w:tcW w:w="12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1 631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color w:val="FFFF00"/>
                    </w:rPr>
                  </w:pPr>
                </w:p>
              </w:tc>
            </w:tr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Beruházások, beszerzések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3 251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3 251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color w:val="FFFF00"/>
                    </w:rPr>
                  </w:pPr>
                </w:p>
              </w:tc>
            </w:tr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Szolgáltatások igénybe vétele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1 563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1 573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color w:val="FFFF00"/>
                    </w:rPr>
                  </w:pP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41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Adminisztratív költségek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color w:val="FFFF00"/>
                    </w:rPr>
                  </w:pP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41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  <w:r w:rsidRPr="003C71F2">
                    <w:rPr>
                      <w:rFonts w:ascii="Times New Roman CE" w:hAnsi="Times New Roman CE" w:cs="Times New Roman CE"/>
                      <w:b/>
                      <w:bCs/>
                      <w:sz w:val="22"/>
                      <w:szCs w:val="22"/>
                    </w:rPr>
                    <w:t>Összesen: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4 106</w:t>
                  </w:r>
                </w:p>
              </w:tc>
              <w:tc>
                <w:tcPr>
                  <w:tcW w:w="98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2 349</w:t>
                  </w:r>
                </w:p>
              </w:tc>
              <w:tc>
                <w:tcPr>
                  <w:tcW w:w="12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right"/>
                    <w:rPr>
                      <w:rFonts w:ascii="Times New Roman CE" w:hAnsi="Times New Roman CE" w:cs="Times New Roman CE"/>
                    </w:rPr>
                  </w:pPr>
                  <w:r w:rsidRPr="003C71F2">
                    <w:rPr>
                      <w:rFonts w:ascii="Times New Roman CE" w:hAnsi="Times New Roman CE" w:cs="Times New Roman CE"/>
                      <w:sz w:val="22"/>
                      <w:szCs w:val="22"/>
                    </w:rPr>
                    <w:t>6 455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rPr>
                      <w:rFonts w:ascii="Times New Roman CE" w:hAnsi="Times New Roman CE" w:cs="Times New Roman CE"/>
                      <w:color w:val="FFFF00"/>
                    </w:rPr>
                  </w:pPr>
                </w:p>
              </w:tc>
            </w:tr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3C71F2" w:rsidRPr="003C71F2" w:rsidTr="001E481C">
              <w:trPr>
                <w:trHeight w:val="315"/>
              </w:trPr>
              <w:tc>
                <w:tcPr>
                  <w:tcW w:w="901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71F2" w:rsidRPr="003C71F2" w:rsidRDefault="003C71F2" w:rsidP="003C71F2">
                  <w:pPr>
                    <w:jc w:val="center"/>
                    <w:rPr>
                      <w:rFonts w:ascii="Times New Roman CE" w:hAnsi="Times New Roman CE" w:cs="Times New Roman CE"/>
                      <w:b/>
                      <w:bCs/>
                    </w:rPr>
                  </w:pPr>
                </w:p>
              </w:tc>
            </w:tr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3C71F2" w:rsidRPr="003C71F2" w:rsidTr="001E481C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71F2" w:rsidRPr="003C71F2" w:rsidRDefault="003C71F2" w:rsidP="003C71F2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</w:tbl>
          <w:p w:rsidR="00777401" w:rsidRDefault="00777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401" w:rsidRDefault="00777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401" w:rsidRDefault="00777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401" w:rsidRDefault="00777401">
            <w:pPr>
              <w:rPr>
                <w:rFonts w:ascii="Calibri" w:hAnsi="Calibri"/>
                <w:color w:val="000000"/>
              </w:rPr>
            </w:pPr>
          </w:p>
        </w:tc>
      </w:tr>
      <w:tr w:rsidR="00C9050C" w:rsidRPr="00C9050C" w:rsidTr="003C71F2">
        <w:trPr>
          <w:trHeight w:val="300"/>
        </w:trPr>
        <w:tc>
          <w:tcPr>
            <w:tcW w:w="9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401" w:rsidRPr="00C9050C" w:rsidRDefault="00777401" w:rsidP="00C9050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0C" w:rsidRPr="00C9050C" w:rsidRDefault="00C9050C" w:rsidP="00C9050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0C" w:rsidRPr="00C9050C" w:rsidRDefault="00C9050C" w:rsidP="00C9050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0C" w:rsidRPr="00C9050C" w:rsidRDefault="00C9050C" w:rsidP="00C9050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0C" w:rsidRPr="00C9050C" w:rsidRDefault="00C9050C" w:rsidP="00C9050C">
            <w:pPr>
              <w:rPr>
                <w:rFonts w:ascii="Calibri" w:hAnsi="Calibri"/>
                <w:color w:val="000000"/>
              </w:rPr>
            </w:pPr>
          </w:p>
        </w:tc>
      </w:tr>
      <w:tr w:rsidR="003C71F2" w:rsidTr="003C71F2">
        <w:trPr>
          <w:gridAfter w:val="8"/>
          <w:wAfter w:w="6827" w:type="dxa"/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Pr="003C71F2" w:rsidRDefault="003C71F2">
            <w:pPr>
              <w:rPr>
                <w:color w:val="000000"/>
              </w:rPr>
            </w:pPr>
            <w:r w:rsidRPr="003C71F2">
              <w:rPr>
                <w:color w:val="000000"/>
                <w:sz w:val="22"/>
                <w:szCs w:val="22"/>
              </w:rPr>
              <w:t>13. melléklet</w:t>
            </w:r>
          </w:p>
        </w:tc>
      </w:tr>
      <w:tr w:rsidR="003C71F2" w:rsidTr="003C71F2">
        <w:trPr>
          <w:gridAfter w:val="8"/>
          <w:wAfter w:w="6827" w:type="dxa"/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b/>
                <w:bCs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b/>
                <w:bCs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b/>
                <w:bCs/>
              </w:rPr>
            </w:pPr>
          </w:p>
        </w:tc>
      </w:tr>
      <w:tr w:rsidR="003C71F2" w:rsidTr="003C71F2">
        <w:trPr>
          <w:gridAfter w:val="8"/>
          <w:wAfter w:w="6827" w:type="dxa"/>
          <w:trHeight w:val="315"/>
        </w:trPr>
        <w:tc>
          <w:tcPr>
            <w:tcW w:w="7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1F2" w:rsidRDefault="003C71F2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</w:p>
        </w:tc>
      </w:tr>
      <w:tr w:rsidR="003C71F2" w:rsidTr="003C71F2">
        <w:trPr>
          <w:gridAfter w:val="8"/>
          <w:wAfter w:w="6827" w:type="dxa"/>
          <w:trHeight w:val="315"/>
        </w:trPr>
        <w:tc>
          <w:tcPr>
            <w:tcW w:w="7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>
              <w:rPr>
                <w:rFonts w:ascii="Times New Roman CE" w:hAnsi="Times New Roman CE" w:cs="Times New Roman CE"/>
                <w:b/>
                <w:bCs/>
              </w:rPr>
              <w:t>EU-s projekt neve, azonosítója: DAOP-5.2.1/D-2008-0002</w:t>
            </w:r>
          </w:p>
        </w:tc>
      </w:tr>
      <w:tr w:rsidR="003C71F2" w:rsidTr="003C71F2">
        <w:trPr>
          <w:gridAfter w:val="8"/>
          <w:wAfter w:w="6827" w:type="dxa"/>
          <w:trHeight w:val="315"/>
        </w:trPr>
        <w:tc>
          <w:tcPr>
            <w:tcW w:w="7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>
              <w:rPr>
                <w:rFonts w:ascii="Times New Roman CE" w:hAnsi="Times New Roman CE" w:cs="Times New Roman CE"/>
                <w:b/>
                <w:bCs/>
              </w:rPr>
              <w:t>"Belvízrendezés az élhetőbb településekért"</w:t>
            </w:r>
          </w:p>
        </w:tc>
      </w:tr>
      <w:tr w:rsidR="003C71F2" w:rsidTr="003C71F2">
        <w:trPr>
          <w:gridAfter w:val="8"/>
          <w:wAfter w:w="6827" w:type="dxa"/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rPr>
                <w:rFonts w:ascii="Calibri" w:hAnsi="Calibri"/>
                <w:color w:val="FFFF00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 CE" w:hAnsi="Times New Roman CE" w:cs="Times New Roman CE"/>
                <w:b/>
                <w:bCs/>
                <w:i/>
                <w:iCs/>
                <w:sz w:val="20"/>
                <w:szCs w:val="20"/>
              </w:rPr>
              <w:t>Ezer forintban</w:t>
            </w:r>
          </w:p>
        </w:tc>
      </w:tr>
      <w:tr w:rsidR="003C71F2" w:rsidTr="003C71F2">
        <w:trPr>
          <w:gridAfter w:val="8"/>
          <w:wAfter w:w="6827" w:type="dxa"/>
          <w:trHeight w:val="315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b/>
                <w:bCs/>
              </w:rPr>
            </w:pPr>
            <w:r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Források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2013.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2014.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Összesen</w:t>
            </w:r>
          </w:p>
        </w:tc>
      </w:tr>
      <w:tr w:rsidR="003C71F2" w:rsidTr="003C71F2">
        <w:trPr>
          <w:gridAfter w:val="8"/>
          <w:wAfter w:w="6827" w:type="dxa"/>
          <w:trHeight w:val="300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Saját erő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15 822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10 549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26 371</w:t>
            </w:r>
          </w:p>
        </w:tc>
      </w:tr>
      <w:tr w:rsidR="003C71F2" w:rsidTr="003C71F2">
        <w:trPr>
          <w:gridAfter w:val="8"/>
          <w:wAfter w:w="6827" w:type="dxa"/>
          <w:trHeight w:val="30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ind w:firstLineChars="100" w:firstLine="220"/>
              <w:rPr>
                <w:rFonts w:ascii="Times New Roman CE" w:hAnsi="Times New Roman CE" w:cs="Times New Roman CE"/>
                <w:i/>
                <w:iCs/>
              </w:rPr>
            </w:pPr>
            <w:r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 xml:space="preserve">- saját erőből </w:t>
            </w:r>
            <w:proofErr w:type="spellStart"/>
            <w:r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>közp</w:t>
            </w:r>
            <w:proofErr w:type="spellEnd"/>
            <w:r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>támog</w:t>
            </w:r>
            <w:proofErr w:type="spellEnd"/>
            <w:r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>. (EU Önerő)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  <w:i/>
                <w:iCs/>
              </w:rPr>
            </w:pPr>
            <w:r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>9 016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  <w:i/>
                <w:iCs/>
              </w:rPr>
            </w:pPr>
            <w:r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>6 546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  <w:i/>
                <w:iCs/>
              </w:rPr>
            </w:pPr>
            <w:r>
              <w:rPr>
                <w:rFonts w:ascii="Times New Roman CE" w:hAnsi="Times New Roman CE" w:cs="Times New Roman CE"/>
                <w:i/>
                <w:iCs/>
                <w:sz w:val="22"/>
                <w:szCs w:val="22"/>
              </w:rPr>
              <w:t>15 562</w:t>
            </w:r>
          </w:p>
        </w:tc>
      </w:tr>
      <w:tr w:rsidR="003C71F2" w:rsidTr="003C71F2">
        <w:trPr>
          <w:gridAfter w:val="8"/>
          <w:wAfter w:w="6827" w:type="dxa"/>
          <w:trHeight w:val="30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EU-s forrás, társfinanszírozás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89 660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59 773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149 433</w:t>
            </w:r>
          </w:p>
        </w:tc>
      </w:tr>
      <w:tr w:rsidR="003C71F2" w:rsidTr="003C71F2">
        <w:trPr>
          <w:gridAfter w:val="8"/>
          <w:wAfter w:w="6827" w:type="dxa"/>
          <w:trHeight w:val="30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Hitel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color w:val="FFFF00"/>
              </w:rPr>
            </w:pPr>
            <w:r>
              <w:rPr>
                <w:rFonts w:ascii="Times New Roman CE" w:hAnsi="Times New Roman CE" w:cs="Times New Roman CE"/>
                <w:color w:val="FFFF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color w:val="FFFF00"/>
              </w:rPr>
            </w:pPr>
            <w:r>
              <w:rPr>
                <w:rFonts w:ascii="Times New Roman CE" w:hAnsi="Times New Roman CE" w:cs="Times New Roman CE"/>
                <w:color w:val="FFFF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1F2" w:rsidRP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 w:rsidRPr="003C71F2">
              <w:rPr>
                <w:rFonts w:ascii="Times New Roman CE" w:hAnsi="Times New Roman CE" w:cs="Times New Roman CE"/>
                <w:sz w:val="22"/>
                <w:szCs w:val="22"/>
              </w:rPr>
              <w:t>0</w:t>
            </w:r>
          </w:p>
        </w:tc>
      </w:tr>
      <w:tr w:rsidR="003C71F2" w:rsidTr="003C71F2">
        <w:trPr>
          <w:gridAfter w:val="8"/>
          <w:wAfter w:w="6827" w:type="dxa"/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Egyéb forrás, ÁFA visszatérülés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color w:val="FFFF00"/>
              </w:rPr>
            </w:pPr>
            <w:r>
              <w:rPr>
                <w:rFonts w:ascii="Times New Roman CE" w:hAnsi="Times New Roman CE" w:cs="Times New Roman CE"/>
                <w:color w:val="FFFF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color w:val="FFFF00"/>
              </w:rPr>
            </w:pPr>
            <w:r>
              <w:rPr>
                <w:rFonts w:ascii="Times New Roman CE" w:hAnsi="Times New Roman CE" w:cs="Times New Roman CE"/>
                <w:color w:val="FFFF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1F2" w:rsidRP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 w:rsidRPr="003C71F2">
              <w:rPr>
                <w:rFonts w:ascii="Times New Roman CE" w:hAnsi="Times New Roman CE" w:cs="Times New Roman CE"/>
                <w:sz w:val="22"/>
                <w:szCs w:val="22"/>
              </w:rPr>
              <w:t>0</w:t>
            </w:r>
          </w:p>
        </w:tc>
      </w:tr>
      <w:tr w:rsidR="003C71F2" w:rsidTr="003C71F2">
        <w:trPr>
          <w:gridAfter w:val="8"/>
          <w:wAfter w:w="6827" w:type="dxa"/>
          <w:trHeight w:val="315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b/>
                <w:bCs/>
              </w:rPr>
            </w:pPr>
            <w:r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Források összesen: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105 482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70 322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175 804</w:t>
            </w:r>
          </w:p>
        </w:tc>
      </w:tr>
      <w:tr w:rsidR="003C71F2" w:rsidTr="003C71F2">
        <w:trPr>
          <w:gridAfter w:val="8"/>
          <w:wAfter w:w="6827" w:type="dxa"/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Calibri" w:hAnsi="Calibri"/>
                <w:color w:val="FFFF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Calibri" w:hAnsi="Calibri"/>
                <w:color w:val="FFFF0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Calibri" w:hAnsi="Calibri"/>
                <w:color w:val="FFFF00"/>
              </w:rPr>
            </w:pPr>
          </w:p>
        </w:tc>
      </w:tr>
      <w:tr w:rsidR="003C71F2" w:rsidTr="003C71F2">
        <w:trPr>
          <w:gridAfter w:val="8"/>
          <w:wAfter w:w="6827" w:type="dxa"/>
          <w:trHeight w:val="315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b/>
                <w:bCs/>
              </w:rPr>
            </w:pPr>
            <w:r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Kiadások, költségek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2013.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2014.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Összesen</w:t>
            </w:r>
          </w:p>
        </w:tc>
      </w:tr>
      <w:tr w:rsidR="003C71F2" w:rsidTr="003C71F2">
        <w:trPr>
          <w:gridAfter w:val="8"/>
          <w:wAfter w:w="6827" w:type="dxa"/>
          <w:trHeight w:val="300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Személyi jellegű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color w:val="FFFF00"/>
              </w:rPr>
            </w:pPr>
            <w:r>
              <w:rPr>
                <w:rFonts w:ascii="Times New Roman CE" w:hAnsi="Times New Roman CE" w:cs="Times New Roman CE"/>
                <w:color w:val="FFFF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color w:val="FFFF00"/>
              </w:rPr>
            </w:pPr>
            <w:r>
              <w:rPr>
                <w:rFonts w:ascii="Times New Roman CE" w:hAnsi="Times New Roman CE" w:cs="Times New Roman CE"/>
                <w:color w:val="FFFF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1F2" w:rsidRP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 w:rsidRPr="003C71F2">
              <w:rPr>
                <w:rFonts w:ascii="Times New Roman CE" w:hAnsi="Times New Roman CE" w:cs="Times New Roman CE"/>
                <w:sz w:val="22"/>
                <w:szCs w:val="22"/>
              </w:rPr>
              <w:t>0</w:t>
            </w:r>
          </w:p>
        </w:tc>
      </w:tr>
      <w:tr w:rsidR="003C71F2" w:rsidTr="003C71F2">
        <w:trPr>
          <w:gridAfter w:val="8"/>
          <w:wAfter w:w="6827" w:type="dxa"/>
          <w:trHeight w:val="30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Beruházások, beszerzések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105 482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70 322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175 804</w:t>
            </w:r>
          </w:p>
        </w:tc>
      </w:tr>
      <w:tr w:rsidR="003C71F2" w:rsidTr="003C71F2">
        <w:trPr>
          <w:gridAfter w:val="8"/>
          <w:wAfter w:w="6827" w:type="dxa"/>
          <w:trHeight w:val="30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Szolgáltatások igénybe vétele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color w:val="FFFF00"/>
              </w:rPr>
            </w:pPr>
            <w:r>
              <w:rPr>
                <w:rFonts w:ascii="Times New Roman CE" w:hAnsi="Times New Roman CE" w:cs="Times New Roman CE"/>
                <w:color w:val="FFFF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color w:val="FFFF00"/>
              </w:rPr>
            </w:pPr>
            <w:r>
              <w:rPr>
                <w:rFonts w:ascii="Times New Roman CE" w:hAnsi="Times New Roman CE" w:cs="Times New Roman CE"/>
                <w:color w:val="FFFF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1F2" w:rsidRP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 w:rsidRPr="003C71F2">
              <w:rPr>
                <w:rFonts w:ascii="Times New Roman CE" w:hAnsi="Times New Roman CE" w:cs="Times New Roman CE"/>
                <w:sz w:val="22"/>
                <w:szCs w:val="22"/>
              </w:rPr>
              <w:t>0</w:t>
            </w:r>
          </w:p>
        </w:tc>
      </w:tr>
      <w:tr w:rsidR="003C71F2" w:rsidTr="003C71F2">
        <w:trPr>
          <w:gridAfter w:val="8"/>
          <w:wAfter w:w="6827" w:type="dxa"/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Adminisztratív költségek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color w:val="FFFF00"/>
              </w:rPr>
            </w:pPr>
            <w:r>
              <w:rPr>
                <w:rFonts w:ascii="Times New Roman CE" w:hAnsi="Times New Roman CE" w:cs="Times New Roman CE"/>
                <w:color w:val="FFFF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color w:val="FFFF00"/>
              </w:rPr>
            </w:pPr>
            <w:r>
              <w:rPr>
                <w:rFonts w:ascii="Times New Roman CE" w:hAnsi="Times New Roman CE" w:cs="Times New Roman CE"/>
                <w:color w:val="FFFF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1F2" w:rsidRP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 w:rsidRPr="003C71F2">
              <w:rPr>
                <w:rFonts w:ascii="Times New Roman CE" w:hAnsi="Times New Roman CE" w:cs="Times New Roman CE"/>
                <w:sz w:val="22"/>
                <w:szCs w:val="22"/>
              </w:rPr>
              <w:t>0</w:t>
            </w:r>
          </w:p>
        </w:tc>
      </w:tr>
      <w:tr w:rsidR="003C71F2" w:rsidTr="003C71F2">
        <w:trPr>
          <w:gridAfter w:val="8"/>
          <w:wAfter w:w="6827" w:type="dxa"/>
          <w:trHeight w:val="315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b/>
                <w:bCs/>
              </w:rPr>
            </w:pPr>
            <w:r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105 482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70 322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175 804</w:t>
            </w:r>
          </w:p>
        </w:tc>
      </w:tr>
      <w:tr w:rsidR="003C71F2" w:rsidTr="003C71F2">
        <w:trPr>
          <w:gridAfter w:val="8"/>
          <w:wAfter w:w="6827" w:type="dxa"/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b/>
                <w:bCs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color w:val="FFFF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color w:val="FFFF00"/>
                <w:sz w:val="16"/>
                <w:szCs w:val="16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color w:val="FFFF00"/>
                <w:sz w:val="16"/>
                <w:szCs w:val="16"/>
              </w:rPr>
            </w:pPr>
          </w:p>
        </w:tc>
      </w:tr>
      <w:tr w:rsidR="003C71F2" w:rsidTr="003C71F2">
        <w:trPr>
          <w:gridAfter w:val="8"/>
          <w:wAfter w:w="6827" w:type="dxa"/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b/>
                <w:bCs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color w:val="FFFF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color w:val="FFFF00"/>
                <w:sz w:val="16"/>
                <w:szCs w:val="16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color w:val="FFFF00"/>
                <w:sz w:val="16"/>
                <w:szCs w:val="16"/>
              </w:rPr>
            </w:pPr>
          </w:p>
        </w:tc>
      </w:tr>
      <w:tr w:rsidR="003C71F2" w:rsidTr="003C71F2">
        <w:trPr>
          <w:gridAfter w:val="8"/>
          <w:wAfter w:w="6827" w:type="dxa"/>
          <w:trHeight w:val="630"/>
        </w:trPr>
        <w:tc>
          <w:tcPr>
            <w:tcW w:w="7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1F2" w:rsidRDefault="003C71F2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>
              <w:rPr>
                <w:rFonts w:ascii="Times New Roman CE" w:hAnsi="Times New Roman CE" w:cs="Times New Roman CE"/>
                <w:b/>
                <w:bCs/>
              </w:rPr>
              <w:t>Önkormányzaton kívüli EU-s projektekhez történő hozzájárulás 2013. évi előirányzata</w:t>
            </w:r>
          </w:p>
        </w:tc>
      </w:tr>
      <w:tr w:rsidR="003C71F2" w:rsidTr="003C71F2">
        <w:trPr>
          <w:gridAfter w:val="8"/>
          <w:wAfter w:w="6827" w:type="dxa"/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b/>
                <w:bCs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b/>
                <w:bCs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1F2" w:rsidRDefault="003C71F2">
            <w:pPr>
              <w:rPr>
                <w:rFonts w:ascii="Times New Roman CE" w:hAnsi="Times New Roman CE" w:cs="Times New Roman CE"/>
                <w:b/>
                <w:bCs/>
              </w:rPr>
            </w:pPr>
          </w:p>
        </w:tc>
      </w:tr>
      <w:tr w:rsidR="003C71F2" w:rsidTr="003C71F2">
        <w:trPr>
          <w:gridAfter w:val="8"/>
          <w:wAfter w:w="6827" w:type="dxa"/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 CE" w:hAnsi="Times New Roman CE" w:cs="Times New Roman CE"/>
                <w:b/>
                <w:bCs/>
                <w:i/>
                <w:iCs/>
                <w:sz w:val="20"/>
                <w:szCs w:val="20"/>
              </w:rPr>
              <w:t>Ezer forintban</w:t>
            </w:r>
          </w:p>
        </w:tc>
      </w:tr>
      <w:tr w:rsidR="003C71F2" w:rsidTr="003C71F2">
        <w:trPr>
          <w:gridAfter w:val="8"/>
          <w:wAfter w:w="6827" w:type="dxa"/>
          <w:trHeight w:val="300"/>
        </w:trPr>
        <w:tc>
          <w:tcPr>
            <w:tcW w:w="52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jc w:val="center"/>
              <w:rPr>
                <w:rFonts w:ascii="Times New Roman CE" w:hAnsi="Times New Roman CE" w:cs="Times New Roman CE"/>
                <w:b/>
                <w:bCs/>
                <w:sz w:val="18"/>
                <w:szCs w:val="18"/>
              </w:rPr>
            </w:pPr>
            <w:r>
              <w:rPr>
                <w:rFonts w:ascii="Times New Roman CE" w:hAnsi="Times New Roman CE" w:cs="Times New Roman CE"/>
                <w:b/>
                <w:bCs/>
                <w:sz w:val="18"/>
                <w:szCs w:val="18"/>
              </w:rPr>
              <w:t>Támogatott neve</w:t>
            </w:r>
          </w:p>
        </w:tc>
        <w:tc>
          <w:tcPr>
            <w:tcW w:w="25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jc w:val="center"/>
              <w:rPr>
                <w:rFonts w:ascii="Times New Roman CE" w:hAnsi="Times New Roman CE" w:cs="Times New Roman CE"/>
                <w:b/>
                <w:bCs/>
                <w:sz w:val="18"/>
                <w:szCs w:val="18"/>
              </w:rPr>
            </w:pPr>
            <w:r>
              <w:rPr>
                <w:rFonts w:ascii="Times New Roman CE" w:hAnsi="Times New Roman CE" w:cs="Times New Roman CE"/>
                <w:b/>
                <w:bCs/>
                <w:sz w:val="18"/>
                <w:szCs w:val="18"/>
              </w:rPr>
              <w:t xml:space="preserve">Hozzájárulás  </w:t>
            </w:r>
          </w:p>
        </w:tc>
      </w:tr>
      <w:tr w:rsidR="003C71F2" w:rsidTr="003C71F2">
        <w:trPr>
          <w:gridAfter w:val="8"/>
          <w:wAfter w:w="6827" w:type="dxa"/>
          <w:trHeight w:val="33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</w:rPr>
              <w:t>Dél-alföldi ivóvízminőség javító program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</w:rPr>
            </w:pPr>
            <w:r>
              <w:rPr>
                <w:rFonts w:ascii="Times New Roman CE" w:hAnsi="Times New Roman CE" w:cs="Times New Roman CE"/>
              </w:rPr>
              <w:t>33 387</w:t>
            </w:r>
          </w:p>
        </w:tc>
      </w:tr>
      <w:tr w:rsidR="003C71F2" w:rsidTr="003C71F2">
        <w:trPr>
          <w:gridAfter w:val="8"/>
          <w:wAfter w:w="6827" w:type="dxa"/>
          <w:trHeight w:val="330"/>
        </w:trPr>
        <w:tc>
          <w:tcPr>
            <w:tcW w:w="52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71F2" w:rsidRDefault="003C71F2" w:rsidP="00A6096E">
            <w:pPr>
              <w:ind w:firstLineChars="100" w:firstLine="241"/>
              <w:rPr>
                <w:rFonts w:ascii="Times New Roman CE" w:hAnsi="Times New Roman CE" w:cs="Times New Roman CE"/>
                <w:b/>
                <w:bCs/>
              </w:rPr>
            </w:pPr>
            <w:r>
              <w:rPr>
                <w:rFonts w:ascii="Times New Roman CE" w:hAnsi="Times New Roman CE" w:cs="Times New Roman CE"/>
                <w:b/>
                <w:bCs/>
              </w:rPr>
              <w:t>Összesen:</w:t>
            </w:r>
          </w:p>
        </w:tc>
        <w:tc>
          <w:tcPr>
            <w:tcW w:w="2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jc w:val="right"/>
              <w:rPr>
                <w:rFonts w:ascii="Times New Roman CE" w:hAnsi="Times New Roman CE" w:cs="Times New Roman CE"/>
                <w:b/>
                <w:bCs/>
              </w:rPr>
            </w:pPr>
            <w:r>
              <w:rPr>
                <w:rFonts w:ascii="Times New Roman CE" w:hAnsi="Times New Roman CE" w:cs="Times New Roman CE"/>
                <w:b/>
                <w:bCs/>
              </w:rPr>
              <w:t>33 387</w:t>
            </w:r>
          </w:p>
        </w:tc>
      </w:tr>
      <w:tr w:rsidR="003C71F2" w:rsidTr="003C71F2">
        <w:trPr>
          <w:gridAfter w:val="8"/>
          <w:wAfter w:w="6827" w:type="dxa"/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1F2" w:rsidRDefault="003C71F2">
            <w:pPr>
              <w:rPr>
                <w:rFonts w:ascii="Calibri" w:hAnsi="Calibri"/>
                <w:color w:val="000000"/>
              </w:rPr>
            </w:pPr>
          </w:p>
        </w:tc>
      </w:tr>
      <w:tr w:rsidR="00C9050C" w:rsidRPr="00C9050C" w:rsidTr="003C71F2">
        <w:trPr>
          <w:trHeight w:val="300"/>
        </w:trPr>
        <w:tc>
          <w:tcPr>
            <w:tcW w:w="9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0C" w:rsidRDefault="00C9050C" w:rsidP="00C9050C">
            <w:pPr>
              <w:rPr>
                <w:rFonts w:ascii="Calibri" w:hAnsi="Calibri"/>
                <w:color w:val="000000"/>
              </w:rPr>
            </w:pPr>
          </w:p>
          <w:p w:rsidR="00777401" w:rsidRDefault="00777401" w:rsidP="00C9050C">
            <w:pPr>
              <w:rPr>
                <w:rFonts w:ascii="Calibri" w:hAnsi="Calibri"/>
                <w:color w:val="000000"/>
              </w:rPr>
            </w:pPr>
          </w:p>
          <w:p w:rsidR="00777401" w:rsidRDefault="00777401" w:rsidP="00C9050C">
            <w:pPr>
              <w:rPr>
                <w:rFonts w:ascii="Calibri" w:hAnsi="Calibri"/>
                <w:color w:val="000000"/>
              </w:rPr>
            </w:pPr>
          </w:p>
          <w:p w:rsidR="00777401" w:rsidRDefault="00777401" w:rsidP="00C9050C">
            <w:pPr>
              <w:rPr>
                <w:rFonts w:ascii="Calibri" w:hAnsi="Calibri"/>
                <w:color w:val="000000"/>
              </w:rPr>
            </w:pPr>
          </w:p>
          <w:p w:rsidR="00777401" w:rsidRDefault="00777401" w:rsidP="00C9050C">
            <w:pPr>
              <w:rPr>
                <w:rFonts w:ascii="Calibri" w:hAnsi="Calibri"/>
                <w:color w:val="000000"/>
              </w:rPr>
            </w:pPr>
          </w:p>
          <w:p w:rsidR="00777401" w:rsidRDefault="00777401" w:rsidP="00C9050C">
            <w:pPr>
              <w:rPr>
                <w:rFonts w:ascii="Calibri" w:hAnsi="Calibri"/>
                <w:color w:val="000000"/>
              </w:rPr>
            </w:pPr>
          </w:p>
          <w:p w:rsidR="00777401" w:rsidRDefault="00777401" w:rsidP="00C9050C">
            <w:pPr>
              <w:rPr>
                <w:rFonts w:ascii="Calibri" w:hAnsi="Calibri"/>
                <w:color w:val="000000"/>
              </w:rPr>
            </w:pPr>
          </w:p>
          <w:p w:rsidR="00777401" w:rsidRDefault="00777401" w:rsidP="00C9050C">
            <w:pPr>
              <w:rPr>
                <w:rFonts w:ascii="Calibri" w:hAnsi="Calibri"/>
                <w:color w:val="000000"/>
              </w:rPr>
            </w:pPr>
          </w:p>
          <w:p w:rsidR="00777401" w:rsidRDefault="00777401" w:rsidP="00C9050C">
            <w:pPr>
              <w:rPr>
                <w:rFonts w:ascii="Calibri" w:hAnsi="Calibri"/>
                <w:color w:val="000000"/>
              </w:rPr>
            </w:pPr>
          </w:p>
          <w:p w:rsidR="00777401" w:rsidRDefault="00777401" w:rsidP="00C9050C">
            <w:pPr>
              <w:rPr>
                <w:rFonts w:ascii="Calibri" w:hAnsi="Calibri"/>
                <w:color w:val="000000"/>
              </w:rPr>
            </w:pPr>
          </w:p>
          <w:p w:rsidR="00777401" w:rsidRDefault="00777401" w:rsidP="00C9050C">
            <w:pPr>
              <w:rPr>
                <w:rFonts w:ascii="Calibri" w:hAnsi="Calibri"/>
                <w:color w:val="000000"/>
              </w:rPr>
            </w:pPr>
          </w:p>
          <w:p w:rsidR="00777401" w:rsidRDefault="00777401" w:rsidP="00C9050C">
            <w:pPr>
              <w:rPr>
                <w:rFonts w:ascii="Calibri" w:hAnsi="Calibri"/>
                <w:color w:val="000000"/>
              </w:rPr>
            </w:pPr>
          </w:p>
          <w:p w:rsidR="00777401" w:rsidRPr="00C9050C" w:rsidRDefault="00777401" w:rsidP="00C9050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0C" w:rsidRPr="00C9050C" w:rsidRDefault="00C9050C" w:rsidP="00C9050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0C" w:rsidRPr="00C9050C" w:rsidRDefault="00C9050C" w:rsidP="00C9050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0C" w:rsidRPr="00C9050C" w:rsidRDefault="00C9050C" w:rsidP="00C9050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0C" w:rsidRPr="00C9050C" w:rsidRDefault="00C9050C" w:rsidP="00C9050C">
            <w:pPr>
              <w:rPr>
                <w:rFonts w:ascii="Calibri" w:hAnsi="Calibri"/>
                <w:color w:val="000000"/>
              </w:rPr>
            </w:pPr>
          </w:p>
        </w:tc>
      </w:tr>
    </w:tbl>
    <w:p w:rsidR="00C9050C" w:rsidRDefault="00C9050C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7A650B" w:rsidP="00E663E2">
      <w:pPr>
        <w:jc w:val="both"/>
      </w:pPr>
      <w:r w:rsidRPr="007A650B">
        <w:rPr>
          <w:noProof/>
        </w:rPr>
        <w:drawing>
          <wp:inline distT="0" distB="0" distL="0" distR="0">
            <wp:extent cx="5760720" cy="9007821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007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577" w:rsidRDefault="00CC3577" w:rsidP="007A650B">
      <w:pPr>
        <w:spacing w:before="360" w:after="1200"/>
        <w:jc w:val="both"/>
      </w:pPr>
    </w:p>
    <w:p w:rsidR="006D043E" w:rsidRDefault="006D043E" w:rsidP="007A650B">
      <w:pPr>
        <w:spacing w:before="360" w:after="1200"/>
        <w:jc w:val="both"/>
      </w:pPr>
      <w:r w:rsidRPr="006D043E">
        <w:rPr>
          <w:noProof/>
        </w:rPr>
        <w:lastRenderedPageBreak/>
        <w:drawing>
          <wp:inline distT="0" distB="0" distL="0" distR="0">
            <wp:extent cx="6027682" cy="5359290"/>
            <wp:effectExtent l="0" t="323850" r="0" b="336660"/>
            <wp:docPr id="2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025689" cy="5357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3C71F2">
      <w:pPr>
        <w:ind w:left="-1417"/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3C71F2">
      <w:pPr>
        <w:ind w:left="-340"/>
        <w:jc w:val="both"/>
      </w:pPr>
    </w:p>
    <w:p w:rsidR="003C71F2" w:rsidRDefault="003C71F2" w:rsidP="00890599">
      <w:pPr>
        <w:ind w:left="-2154"/>
        <w:jc w:val="both"/>
      </w:pPr>
      <w:r w:rsidRPr="003C71F2">
        <w:rPr>
          <w:noProof/>
        </w:rPr>
        <w:lastRenderedPageBreak/>
        <w:drawing>
          <wp:inline distT="0" distB="0" distL="0" distR="0">
            <wp:extent cx="8857302" cy="5515610"/>
            <wp:effectExtent l="0" t="1657350" r="0" b="1666240"/>
            <wp:docPr id="19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857302" cy="551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1F2" w:rsidRDefault="003C71F2" w:rsidP="00E663E2">
      <w:pPr>
        <w:jc w:val="both"/>
      </w:pPr>
    </w:p>
    <w:p w:rsidR="006D043E" w:rsidRDefault="006D043E" w:rsidP="00E663E2">
      <w:pPr>
        <w:jc w:val="both"/>
      </w:pPr>
    </w:p>
    <w:p w:rsidR="006D043E" w:rsidRDefault="006D043E" w:rsidP="00E663E2">
      <w:pPr>
        <w:jc w:val="both"/>
      </w:pPr>
    </w:p>
    <w:p w:rsidR="006D043E" w:rsidRDefault="006D043E" w:rsidP="00E663E2">
      <w:pPr>
        <w:jc w:val="both"/>
      </w:pPr>
    </w:p>
    <w:p w:rsidR="006D043E" w:rsidRDefault="006D043E" w:rsidP="00E663E2">
      <w:pPr>
        <w:jc w:val="both"/>
      </w:pPr>
    </w:p>
    <w:p w:rsidR="006D043E" w:rsidRDefault="006D043E" w:rsidP="00E663E2">
      <w:pPr>
        <w:jc w:val="both"/>
      </w:pPr>
    </w:p>
    <w:p w:rsidR="00890599" w:rsidRDefault="00890599" w:rsidP="00E663E2">
      <w:pPr>
        <w:jc w:val="both"/>
      </w:pPr>
    </w:p>
    <w:p w:rsidR="00890599" w:rsidRDefault="006D043E" w:rsidP="006D043E">
      <w:pPr>
        <w:ind w:left="-510"/>
        <w:jc w:val="both"/>
      </w:pPr>
      <w:r w:rsidRPr="006D043E">
        <w:rPr>
          <w:noProof/>
        </w:rPr>
        <w:drawing>
          <wp:inline distT="0" distB="0" distL="0" distR="0">
            <wp:extent cx="6696361" cy="5455920"/>
            <wp:effectExtent l="0" t="609600" r="0" b="621030"/>
            <wp:docPr id="18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696089" cy="5455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599" w:rsidRDefault="00890599" w:rsidP="00E663E2">
      <w:pPr>
        <w:jc w:val="both"/>
      </w:pPr>
    </w:p>
    <w:p w:rsidR="00890599" w:rsidRDefault="00890599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7A650B">
      <w:pPr>
        <w:ind w:left="-737"/>
        <w:jc w:val="both"/>
      </w:pPr>
    </w:p>
    <w:p w:rsidR="003C71F2" w:rsidRDefault="003C71F2" w:rsidP="00890599">
      <w:pPr>
        <w:ind w:right="57"/>
        <w:jc w:val="both"/>
      </w:pPr>
    </w:p>
    <w:p w:rsidR="00890599" w:rsidRDefault="00890599" w:rsidP="00E663E2">
      <w:pPr>
        <w:jc w:val="both"/>
      </w:pPr>
    </w:p>
    <w:p w:rsidR="00890599" w:rsidRDefault="00890599" w:rsidP="00E663E2">
      <w:pPr>
        <w:jc w:val="both"/>
      </w:pPr>
    </w:p>
    <w:p w:rsidR="00890599" w:rsidRDefault="00890599" w:rsidP="00E663E2">
      <w:pPr>
        <w:jc w:val="both"/>
      </w:pPr>
    </w:p>
    <w:p w:rsidR="00890599" w:rsidRDefault="00890599" w:rsidP="00E663E2">
      <w:pPr>
        <w:jc w:val="both"/>
      </w:pPr>
    </w:p>
    <w:p w:rsidR="00890599" w:rsidRDefault="00890599" w:rsidP="00E663E2">
      <w:pPr>
        <w:jc w:val="both"/>
      </w:pPr>
    </w:p>
    <w:p w:rsidR="00890599" w:rsidRDefault="00890599" w:rsidP="00890599">
      <w:pPr>
        <w:ind w:left="-2211"/>
        <w:jc w:val="both"/>
      </w:pPr>
      <w:r w:rsidRPr="00890599">
        <w:rPr>
          <w:noProof/>
        </w:rPr>
        <w:lastRenderedPageBreak/>
        <w:drawing>
          <wp:inline distT="0" distB="0" distL="0" distR="0">
            <wp:extent cx="8957060" cy="5316220"/>
            <wp:effectExtent l="0" t="1809750" r="0" b="1827530"/>
            <wp:docPr id="23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957936" cy="531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599" w:rsidRDefault="00890599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890599" w:rsidRDefault="00890599" w:rsidP="00E663E2">
      <w:pPr>
        <w:jc w:val="both"/>
      </w:pPr>
    </w:p>
    <w:p w:rsidR="00890599" w:rsidRDefault="00890599" w:rsidP="00E663E2">
      <w:pPr>
        <w:jc w:val="both"/>
      </w:pPr>
    </w:p>
    <w:p w:rsidR="00890599" w:rsidRDefault="00890599" w:rsidP="00E663E2">
      <w:pPr>
        <w:jc w:val="both"/>
      </w:pPr>
    </w:p>
    <w:p w:rsidR="00890599" w:rsidRDefault="00890599" w:rsidP="006033B3">
      <w:pPr>
        <w:ind w:left="-454"/>
        <w:jc w:val="both"/>
      </w:pPr>
      <w:r w:rsidRPr="00890599">
        <w:rPr>
          <w:noProof/>
        </w:rPr>
        <w:drawing>
          <wp:inline distT="0" distB="0" distL="0" distR="0">
            <wp:extent cx="6772561" cy="5029772"/>
            <wp:effectExtent l="0" t="857250" r="0" b="875728"/>
            <wp:docPr id="24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786358" cy="5040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599" w:rsidRDefault="00890599" w:rsidP="00E663E2">
      <w:pPr>
        <w:jc w:val="both"/>
      </w:pPr>
    </w:p>
    <w:p w:rsidR="00890599" w:rsidRDefault="00890599" w:rsidP="00E663E2">
      <w:pPr>
        <w:jc w:val="both"/>
      </w:pPr>
    </w:p>
    <w:p w:rsidR="00890599" w:rsidRDefault="00890599" w:rsidP="00E663E2">
      <w:pPr>
        <w:jc w:val="both"/>
      </w:pPr>
    </w:p>
    <w:p w:rsidR="00890599" w:rsidRDefault="00890599" w:rsidP="00E663E2">
      <w:pPr>
        <w:jc w:val="both"/>
      </w:pPr>
    </w:p>
    <w:p w:rsidR="00890599" w:rsidRDefault="00890599" w:rsidP="00E663E2">
      <w:pPr>
        <w:jc w:val="both"/>
      </w:pPr>
    </w:p>
    <w:p w:rsidR="00890599" w:rsidRDefault="00890599" w:rsidP="00E663E2">
      <w:pPr>
        <w:jc w:val="both"/>
      </w:pPr>
    </w:p>
    <w:p w:rsidR="00890599" w:rsidRDefault="00890599" w:rsidP="00E663E2">
      <w:pPr>
        <w:jc w:val="both"/>
      </w:pPr>
    </w:p>
    <w:p w:rsidR="00890599" w:rsidRDefault="00890599" w:rsidP="00E663E2">
      <w:pPr>
        <w:jc w:val="both"/>
      </w:pPr>
    </w:p>
    <w:p w:rsidR="00890599" w:rsidRDefault="00890599" w:rsidP="00E663E2">
      <w:pPr>
        <w:jc w:val="both"/>
      </w:pPr>
    </w:p>
    <w:p w:rsidR="00890599" w:rsidRDefault="00890599" w:rsidP="00E663E2">
      <w:pPr>
        <w:jc w:val="both"/>
      </w:pPr>
    </w:p>
    <w:p w:rsidR="00890599" w:rsidRDefault="00890599" w:rsidP="00E663E2">
      <w:pPr>
        <w:jc w:val="both"/>
      </w:pPr>
    </w:p>
    <w:p w:rsidR="00890599" w:rsidRDefault="00890599" w:rsidP="00E663E2">
      <w:pPr>
        <w:jc w:val="both"/>
      </w:pPr>
    </w:p>
    <w:p w:rsidR="006033B3" w:rsidRDefault="006033B3" w:rsidP="00E663E2">
      <w:pPr>
        <w:jc w:val="both"/>
      </w:pPr>
      <w:r w:rsidRPr="006033B3">
        <w:rPr>
          <w:noProof/>
        </w:rPr>
        <w:lastRenderedPageBreak/>
        <w:drawing>
          <wp:inline distT="0" distB="0" distL="0" distR="0">
            <wp:extent cx="5935530" cy="5416815"/>
            <wp:effectExtent l="0" t="247650" r="0" b="260085"/>
            <wp:docPr id="26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35758" cy="5417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6033B3">
      <w:pPr>
        <w:ind w:left="-1871"/>
        <w:jc w:val="both"/>
      </w:pPr>
      <w:r w:rsidRPr="006033B3">
        <w:rPr>
          <w:noProof/>
        </w:rPr>
        <w:drawing>
          <wp:inline distT="0" distB="0" distL="0" distR="0">
            <wp:extent cx="8297708" cy="5298766"/>
            <wp:effectExtent l="0" t="1485900" r="0" b="1502084"/>
            <wp:docPr id="27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317526" cy="5311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3B3" w:rsidRDefault="006033B3" w:rsidP="00E663E2">
      <w:pPr>
        <w:jc w:val="both"/>
      </w:pPr>
    </w:p>
    <w:p w:rsidR="00532E6F" w:rsidRDefault="00532E6F" w:rsidP="00E663E2">
      <w:pPr>
        <w:jc w:val="both"/>
      </w:pPr>
    </w:p>
    <w:p w:rsidR="00532E6F" w:rsidRDefault="00532E6F" w:rsidP="00E663E2">
      <w:pPr>
        <w:jc w:val="both"/>
      </w:pPr>
    </w:p>
    <w:p w:rsidR="00127524" w:rsidRDefault="00127524" w:rsidP="00E663E2">
      <w:pPr>
        <w:jc w:val="both"/>
      </w:pPr>
    </w:p>
    <w:p w:rsidR="006D043E" w:rsidRDefault="00532E6F" w:rsidP="00E663E2">
      <w:pPr>
        <w:jc w:val="both"/>
      </w:pPr>
      <w:r>
        <w:t xml:space="preserve">                                     </w:t>
      </w:r>
    </w:p>
    <w:p w:rsidR="006D043E" w:rsidRDefault="006D043E" w:rsidP="00E663E2">
      <w:pPr>
        <w:jc w:val="both"/>
      </w:pPr>
    </w:p>
    <w:p w:rsidR="00532E6F" w:rsidRDefault="00532E6F" w:rsidP="00E663E2">
      <w:pPr>
        <w:jc w:val="both"/>
      </w:pPr>
      <w:r>
        <w:lastRenderedPageBreak/>
        <w:t xml:space="preserve">                                                                                      </w:t>
      </w:r>
      <w:r w:rsidR="006D043E">
        <w:t xml:space="preserve">                                     </w:t>
      </w:r>
      <w:r>
        <w:t xml:space="preserve">  16. melléklet</w:t>
      </w:r>
    </w:p>
    <w:p w:rsidR="006033B3" w:rsidRDefault="006D043E" w:rsidP="00532E6F">
      <w:pPr>
        <w:spacing w:before="100" w:beforeAutospacing="1"/>
        <w:jc w:val="both"/>
      </w:pPr>
      <w:r w:rsidRPr="006D043E">
        <w:rPr>
          <w:noProof/>
        </w:rPr>
        <w:drawing>
          <wp:inline distT="0" distB="0" distL="0" distR="0">
            <wp:extent cx="5761076" cy="5558648"/>
            <wp:effectExtent l="0" t="76200" r="0" b="99202"/>
            <wp:docPr id="13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760720" cy="5558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6033B3">
      <w:pPr>
        <w:ind w:left="-737"/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3C71F2" w:rsidRDefault="003C71F2" w:rsidP="00E663E2">
      <w:pPr>
        <w:jc w:val="both"/>
      </w:pPr>
    </w:p>
    <w:p w:rsidR="00127524" w:rsidRDefault="00127524" w:rsidP="00E663E2">
      <w:pPr>
        <w:jc w:val="both"/>
      </w:pPr>
    </w:p>
    <w:p w:rsidR="00127524" w:rsidRDefault="00127524" w:rsidP="00E663E2">
      <w:pPr>
        <w:jc w:val="both"/>
      </w:pPr>
    </w:p>
    <w:p w:rsidR="00127524" w:rsidRDefault="00127524" w:rsidP="00E663E2">
      <w:pPr>
        <w:jc w:val="both"/>
      </w:pPr>
    </w:p>
    <w:p w:rsidR="00127524" w:rsidRDefault="00127524" w:rsidP="00E663E2">
      <w:pPr>
        <w:jc w:val="both"/>
      </w:pPr>
    </w:p>
    <w:p w:rsidR="00127524" w:rsidRDefault="00127524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  <w:r>
        <w:lastRenderedPageBreak/>
        <w:t xml:space="preserve">                                                                                                                              17. melléklet</w:t>
      </w: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  <w:r w:rsidRPr="006033B3">
        <w:rPr>
          <w:noProof/>
        </w:rPr>
        <w:drawing>
          <wp:inline distT="0" distB="0" distL="0" distR="0">
            <wp:extent cx="5761511" cy="2732483"/>
            <wp:effectExtent l="19050" t="0" r="0" b="0"/>
            <wp:docPr id="29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32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  <w:r>
        <w:t xml:space="preserve">                                                                                                                                  18. melléklet</w:t>
      </w:r>
    </w:p>
    <w:tbl>
      <w:tblPr>
        <w:tblW w:w="90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00"/>
        <w:gridCol w:w="6620"/>
        <w:gridCol w:w="1720"/>
      </w:tblGrid>
      <w:tr w:rsidR="006033B3" w:rsidRPr="006033B3" w:rsidTr="006033B3">
        <w:trPr>
          <w:trHeight w:val="1575"/>
        </w:trPr>
        <w:tc>
          <w:tcPr>
            <w:tcW w:w="9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3B3" w:rsidRPr="006033B3" w:rsidRDefault="006033B3" w:rsidP="006033B3">
            <w:pPr>
              <w:jc w:val="center"/>
              <w:rPr>
                <w:rFonts w:ascii="Times New Roman CE" w:hAnsi="Times New Roman CE" w:cs="Times New Roman CE"/>
                <w:b/>
                <w:bCs/>
                <w:sz w:val="28"/>
                <w:szCs w:val="28"/>
              </w:rPr>
            </w:pPr>
            <w:r w:rsidRPr="006033B3">
              <w:rPr>
                <w:rFonts w:ascii="Times New Roman CE" w:hAnsi="Times New Roman CE" w:cs="Times New Roman CE"/>
                <w:b/>
                <w:bCs/>
                <w:sz w:val="28"/>
                <w:szCs w:val="28"/>
              </w:rPr>
              <w:t>Tótkomlós Város Önkormányzat saját bevételeinek részletezése az adósságot keletkeztető ügyletből származó tárgyévi fizetési kötelezettség megállapításához</w:t>
            </w:r>
          </w:p>
        </w:tc>
      </w:tr>
      <w:tr w:rsidR="006033B3" w:rsidRPr="006033B3" w:rsidTr="006033B3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3B3" w:rsidRPr="006033B3" w:rsidRDefault="006033B3" w:rsidP="006033B3">
            <w:pPr>
              <w:rPr>
                <w:rFonts w:ascii="Times New Roman CE" w:hAnsi="Times New Roman CE" w:cs="Times New Roman CE"/>
                <w:b/>
                <w:bCs/>
              </w:rPr>
            </w:pPr>
          </w:p>
        </w:tc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3B3" w:rsidRPr="006033B3" w:rsidRDefault="006033B3" w:rsidP="006033B3">
            <w:pPr>
              <w:rPr>
                <w:rFonts w:ascii="Times New Roman CE" w:hAnsi="Times New Roman CE" w:cs="Times New Roman CE"/>
                <w:b/>
                <w:bCs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3B3" w:rsidRPr="006033B3" w:rsidRDefault="006033B3" w:rsidP="006033B3">
            <w:pPr>
              <w:jc w:val="right"/>
              <w:rPr>
                <w:rFonts w:ascii="Times New Roman CE" w:hAnsi="Times New Roman CE" w:cs="Times New Roman CE"/>
                <w:b/>
                <w:bCs/>
                <w:i/>
                <w:iCs/>
                <w:sz w:val="16"/>
                <w:szCs w:val="16"/>
              </w:rPr>
            </w:pPr>
            <w:r w:rsidRPr="006033B3">
              <w:rPr>
                <w:rFonts w:ascii="Times New Roman CE" w:hAnsi="Times New Roman CE" w:cs="Times New Roman CE"/>
                <w:b/>
                <w:bCs/>
                <w:i/>
                <w:iCs/>
                <w:sz w:val="16"/>
                <w:szCs w:val="16"/>
              </w:rPr>
              <w:t xml:space="preserve">Ezer forintban </w:t>
            </w:r>
          </w:p>
        </w:tc>
      </w:tr>
      <w:tr w:rsidR="006033B3" w:rsidRPr="006033B3" w:rsidTr="006033B3">
        <w:trPr>
          <w:trHeight w:val="64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B3" w:rsidRPr="006033B3" w:rsidRDefault="006033B3" w:rsidP="006033B3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6033B3">
              <w:rPr>
                <w:rFonts w:ascii="Times New Roman CE" w:hAnsi="Times New Roman CE" w:cs="Times New Roman CE"/>
                <w:b/>
                <w:bCs/>
              </w:rPr>
              <w:t>Sor-szám</w:t>
            </w:r>
          </w:p>
        </w:tc>
        <w:tc>
          <w:tcPr>
            <w:tcW w:w="6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B3" w:rsidRPr="006033B3" w:rsidRDefault="006033B3" w:rsidP="006033B3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6033B3">
              <w:rPr>
                <w:rFonts w:ascii="Times New Roman CE" w:hAnsi="Times New Roman CE" w:cs="Times New Roman CE"/>
                <w:b/>
                <w:bCs/>
              </w:rPr>
              <w:t>Bevételi jogcímek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33B3" w:rsidRPr="006033B3" w:rsidRDefault="006033B3" w:rsidP="006033B3">
            <w:pPr>
              <w:jc w:val="center"/>
              <w:rPr>
                <w:rFonts w:ascii="Times New Roman CE" w:hAnsi="Times New Roman CE" w:cs="Times New Roman CE"/>
                <w:b/>
                <w:bCs/>
              </w:rPr>
            </w:pPr>
            <w:r w:rsidRPr="006033B3">
              <w:rPr>
                <w:rFonts w:ascii="Times New Roman CE" w:hAnsi="Times New Roman CE" w:cs="Times New Roman CE"/>
                <w:b/>
                <w:bCs/>
              </w:rPr>
              <w:t>2013. évi előirányzat</w:t>
            </w:r>
          </w:p>
        </w:tc>
      </w:tr>
      <w:tr w:rsidR="006033B3" w:rsidRPr="006033B3" w:rsidTr="006033B3">
        <w:trPr>
          <w:trHeight w:val="33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B3" w:rsidRPr="006033B3" w:rsidRDefault="006033B3" w:rsidP="006033B3">
            <w:pPr>
              <w:jc w:val="center"/>
              <w:rPr>
                <w:rFonts w:ascii="Times New Roman CE" w:hAnsi="Times New Roman CE" w:cs="Times New Roman CE"/>
              </w:rPr>
            </w:pPr>
            <w:r w:rsidRPr="006033B3">
              <w:rPr>
                <w:rFonts w:ascii="Times New Roman CE" w:hAnsi="Times New Roman CE" w:cs="Times New Roman CE"/>
              </w:rPr>
              <w:t>1</w:t>
            </w:r>
          </w:p>
        </w:tc>
        <w:tc>
          <w:tcPr>
            <w:tcW w:w="6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B3" w:rsidRPr="006033B3" w:rsidRDefault="006033B3" w:rsidP="006033B3">
            <w:pPr>
              <w:jc w:val="center"/>
              <w:rPr>
                <w:rFonts w:ascii="Times New Roman CE" w:hAnsi="Times New Roman CE" w:cs="Times New Roman CE"/>
              </w:rPr>
            </w:pPr>
            <w:r w:rsidRPr="006033B3">
              <w:rPr>
                <w:rFonts w:ascii="Times New Roman CE" w:hAnsi="Times New Roman CE" w:cs="Times New Roman CE"/>
              </w:rPr>
              <w:t>2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33B3" w:rsidRPr="006033B3" w:rsidRDefault="006033B3" w:rsidP="006033B3">
            <w:pPr>
              <w:jc w:val="center"/>
              <w:rPr>
                <w:rFonts w:ascii="Times New Roman CE" w:hAnsi="Times New Roman CE" w:cs="Times New Roman CE"/>
              </w:rPr>
            </w:pPr>
            <w:r w:rsidRPr="006033B3">
              <w:rPr>
                <w:rFonts w:ascii="Times New Roman CE" w:hAnsi="Times New Roman CE" w:cs="Times New Roman CE"/>
              </w:rPr>
              <w:t>3</w:t>
            </w:r>
          </w:p>
        </w:tc>
      </w:tr>
      <w:tr w:rsidR="006033B3" w:rsidRPr="006033B3" w:rsidTr="006033B3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B3" w:rsidRPr="006033B3" w:rsidRDefault="006033B3" w:rsidP="006033B3">
            <w:pPr>
              <w:jc w:val="center"/>
              <w:rPr>
                <w:rFonts w:ascii="Times New Roman CE" w:hAnsi="Times New Roman CE" w:cs="Times New Roman CE"/>
              </w:rPr>
            </w:pPr>
            <w:r w:rsidRPr="006033B3">
              <w:rPr>
                <w:rFonts w:ascii="Times New Roman CE" w:hAnsi="Times New Roman CE" w:cs="Times New Roman CE"/>
              </w:rPr>
              <w:t>1.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3B3" w:rsidRPr="006033B3" w:rsidRDefault="006033B3" w:rsidP="006033B3">
            <w:pPr>
              <w:rPr>
                <w:rFonts w:ascii="Times New Roman CE" w:hAnsi="Times New Roman CE" w:cs="Times New Roman CE"/>
              </w:rPr>
            </w:pPr>
            <w:r w:rsidRPr="006033B3">
              <w:rPr>
                <w:rFonts w:ascii="Times New Roman CE" w:hAnsi="Times New Roman CE" w:cs="Times New Roman CE"/>
              </w:rPr>
              <w:t>Helyi adók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33B3" w:rsidRPr="006033B3" w:rsidRDefault="006033B3" w:rsidP="006033B3">
            <w:pPr>
              <w:jc w:val="right"/>
            </w:pPr>
            <w:r w:rsidRPr="006033B3">
              <w:t>158 230</w:t>
            </w:r>
          </w:p>
        </w:tc>
      </w:tr>
      <w:tr w:rsidR="006033B3" w:rsidRPr="006033B3" w:rsidTr="006033B3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B3" w:rsidRPr="006033B3" w:rsidRDefault="006033B3" w:rsidP="006033B3">
            <w:pPr>
              <w:jc w:val="center"/>
              <w:rPr>
                <w:rFonts w:ascii="Times New Roman CE" w:hAnsi="Times New Roman CE" w:cs="Times New Roman CE"/>
              </w:rPr>
            </w:pPr>
            <w:r w:rsidRPr="006033B3">
              <w:rPr>
                <w:rFonts w:ascii="Times New Roman CE" w:hAnsi="Times New Roman CE" w:cs="Times New Roman CE"/>
              </w:rPr>
              <w:t>2.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3B3" w:rsidRPr="006033B3" w:rsidRDefault="006033B3" w:rsidP="006033B3">
            <w:pPr>
              <w:rPr>
                <w:rFonts w:ascii="Times New Roman CE" w:hAnsi="Times New Roman CE" w:cs="Times New Roman CE"/>
              </w:rPr>
            </w:pPr>
            <w:r w:rsidRPr="006033B3">
              <w:rPr>
                <w:rFonts w:ascii="Times New Roman CE" w:hAnsi="Times New Roman CE" w:cs="Times New Roman CE"/>
              </w:rPr>
              <w:t>Osztalékok, koncessziós díjak, hozam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33B3" w:rsidRPr="006033B3" w:rsidRDefault="006033B3" w:rsidP="006033B3">
            <w:pPr>
              <w:jc w:val="right"/>
            </w:pPr>
            <w:r w:rsidRPr="006033B3">
              <w:t>-</w:t>
            </w:r>
          </w:p>
        </w:tc>
      </w:tr>
      <w:tr w:rsidR="006033B3" w:rsidRPr="006033B3" w:rsidTr="006033B3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B3" w:rsidRPr="006033B3" w:rsidRDefault="006033B3" w:rsidP="006033B3">
            <w:pPr>
              <w:jc w:val="center"/>
              <w:rPr>
                <w:rFonts w:ascii="Times New Roman CE" w:hAnsi="Times New Roman CE" w:cs="Times New Roman CE"/>
              </w:rPr>
            </w:pPr>
            <w:r w:rsidRPr="006033B3">
              <w:rPr>
                <w:rFonts w:ascii="Times New Roman CE" w:hAnsi="Times New Roman CE" w:cs="Times New Roman CE"/>
              </w:rPr>
              <w:t>3.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3B3" w:rsidRPr="006033B3" w:rsidRDefault="006033B3" w:rsidP="006033B3">
            <w:pPr>
              <w:rPr>
                <w:rFonts w:ascii="Times New Roman CE" w:hAnsi="Times New Roman CE" w:cs="Times New Roman CE"/>
              </w:rPr>
            </w:pPr>
            <w:r w:rsidRPr="006033B3">
              <w:rPr>
                <w:rFonts w:ascii="Times New Roman CE" w:hAnsi="Times New Roman CE" w:cs="Times New Roman CE"/>
              </w:rPr>
              <w:t>Díjak, pótlékok bírságok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33B3" w:rsidRPr="006033B3" w:rsidRDefault="006033B3" w:rsidP="006033B3">
            <w:pPr>
              <w:jc w:val="right"/>
            </w:pPr>
            <w:r w:rsidRPr="006033B3">
              <w:t>2 450</w:t>
            </w:r>
          </w:p>
        </w:tc>
      </w:tr>
      <w:tr w:rsidR="006033B3" w:rsidRPr="006033B3" w:rsidTr="006033B3">
        <w:trPr>
          <w:trHeight w:val="6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B3" w:rsidRPr="006033B3" w:rsidRDefault="006033B3" w:rsidP="006033B3">
            <w:pPr>
              <w:jc w:val="center"/>
              <w:rPr>
                <w:rFonts w:ascii="Times New Roman CE" w:hAnsi="Times New Roman CE" w:cs="Times New Roman CE"/>
              </w:rPr>
            </w:pPr>
            <w:r w:rsidRPr="006033B3">
              <w:rPr>
                <w:rFonts w:ascii="Times New Roman CE" w:hAnsi="Times New Roman CE" w:cs="Times New Roman CE"/>
              </w:rPr>
              <w:t>4.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3B3" w:rsidRPr="006033B3" w:rsidRDefault="006033B3" w:rsidP="006033B3">
            <w:pPr>
              <w:rPr>
                <w:rFonts w:ascii="Times New Roman CE" w:hAnsi="Times New Roman CE" w:cs="Times New Roman CE"/>
              </w:rPr>
            </w:pPr>
            <w:r w:rsidRPr="006033B3">
              <w:rPr>
                <w:rFonts w:ascii="Times New Roman CE" w:hAnsi="Times New Roman CE" w:cs="Times New Roman CE"/>
              </w:rPr>
              <w:t>Tárgyi eszközök, immateriális javak, vagyoni értékű jog értékesítése, vagyonhasznosításból származó bevétel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33B3" w:rsidRPr="006033B3" w:rsidRDefault="006033B3" w:rsidP="006033B3">
            <w:pPr>
              <w:jc w:val="right"/>
            </w:pPr>
            <w:r w:rsidRPr="006033B3">
              <w:t>31 734</w:t>
            </w:r>
          </w:p>
        </w:tc>
      </w:tr>
      <w:tr w:rsidR="006033B3" w:rsidRPr="006033B3" w:rsidTr="006033B3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B3" w:rsidRPr="006033B3" w:rsidRDefault="006033B3" w:rsidP="006033B3">
            <w:pPr>
              <w:jc w:val="center"/>
              <w:rPr>
                <w:rFonts w:ascii="Times New Roman CE" w:hAnsi="Times New Roman CE" w:cs="Times New Roman CE"/>
              </w:rPr>
            </w:pPr>
            <w:r w:rsidRPr="006033B3">
              <w:rPr>
                <w:rFonts w:ascii="Times New Roman CE" w:hAnsi="Times New Roman CE" w:cs="Times New Roman CE"/>
              </w:rPr>
              <w:t>5.</w:t>
            </w:r>
          </w:p>
        </w:tc>
        <w:tc>
          <w:tcPr>
            <w:tcW w:w="6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3B3" w:rsidRPr="006033B3" w:rsidRDefault="006033B3" w:rsidP="006033B3">
            <w:pPr>
              <w:rPr>
                <w:rFonts w:ascii="Times New Roman CE" w:hAnsi="Times New Roman CE" w:cs="Times New Roman CE"/>
              </w:rPr>
            </w:pPr>
            <w:r w:rsidRPr="006033B3">
              <w:rPr>
                <w:rFonts w:ascii="Times New Roman CE" w:hAnsi="Times New Roman CE" w:cs="Times New Roman CE"/>
              </w:rPr>
              <w:t>Részvények, részesedések értékesítése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33B3" w:rsidRPr="006033B3" w:rsidRDefault="006033B3" w:rsidP="006033B3">
            <w:pPr>
              <w:jc w:val="right"/>
            </w:pPr>
            <w:r w:rsidRPr="006033B3">
              <w:t>-</w:t>
            </w:r>
          </w:p>
        </w:tc>
      </w:tr>
      <w:tr w:rsidR="006033B3" w:rsidRPr="006033B3" w:rsidTr="006033B3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B3" w:rsidRPr="006033B3" w:rsidRDefault="006033B3" w:rsidP="006033B3">
            <w:pPr>
              <w:jc w:val="center"/>
              <w:rPr>
                <w:rFonts w:ascii="Times New Roman CE" w:hAnsi="Times New Roman CE" w:cs="Times New Roman CE"/>
              </w:rPr>
            </w:pPr>
            <w:r w:rsidRPr="006033B3">
              <w:rPr>
                <w:rFonts w:ascii="Times New Roman CE" w:hAnsi="Times New Roman CE" w:cs="Times New Roman CE"/>
              </w:rPr>
              <w:t>6.</w:t>
            </w:r>
          </w:p>
        </w:tc>
        <w:tc>
          <w:tcPr>
            <w:tcW w:w="6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3B3" w:rsidRPr="006033B3" w:rsidRDefault="006033B3" w:rsidP="006033B3">
            <w:pPr>
              <w:rPr>
                <w:rFonts w:ascii="Times New Roman CE" w:hAnsi="Times New Roman CE" w:cs="Times New Roman CE"/>
              </w:rPr>
            </w:pPr>
            <w:r w:rsidRPr="006033B3">
              <w:rPr>
                <w:rFonts w:ascii="Times New Roman CE" w:hAnsi="Times New Roman CE" w:cs="Times New Roman CE"/>
              </w:rPr>
              <w:t>Vállalatértékesítésből, privatizációból származó bevételek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33B3" w:rsidRPr="006033B3" w:rsidRDefault="006033B3" w:rsidP="006033B3">
            <w:pPr>
              <w:jc w:val="right"/>
            </w:pPr>
            <w:r w:rsidRPr="006033B3">
              <w:t>-</w:t>
            </w:r>
          </w:p>
        </w:tc>
      </w:tr>
      <w:tr w:rsidR="006033B3" w:rsidRPr="006033B3" w:rsidTr="006033B3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B3" w:rsidRPr="006033B3" w:rsidRDefault="006033B3" w:rsidP="006033B3">
            <w:pPr>
              <w:jc w:val="center"/>
              <w:rPr>
                <w:rFonts w:ascii="Times New Roman CE" w:hAnsi="Times New Roman CE" w:cs="Times New Roman CE"/>
              </w:rPr>
            </w:pPr>
            <w:r w:rsidRPr="006033B3">
              <w:rPr>
                <w:rFonts w:ascii="Times New Roman CE" w:hAnsi="Times New Roman CE" w:cs="Times New Roman CE"/>
              </w:rPr>
              <w:t>7.</w:t>
            </w:r>
          </w:p>
        </w:tc>
        <w:tc>
          <w:tcPr>
            <w:tcW w:w="6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3B3" w:rsidRPr="006033B3" w:rsidRDefault="006033B3" w:rsidP="006033B3">
            <w:pPr>
              <w:rPr>
                <w:rFonts w:ascii="Times New Roman CE" w:hAnsi="Times New Roman CE" w:cs="Times New Roman CE"/>
              </w:rPr>
            </w:pPr>
            <w:r w:rsidRPr="006033B3">
              <w:rPr>
                <w:rFonts w:ascii="Times New Roman CE" w:hAnsi="Times New Roman CE" w:cs="Times New Roman CE"/>
              </w:rPr>
              <w:t>Kezességvállalással kapcsolatos megtérülés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33B3" w:rsidRPr="006033B3" w:rsidRDefault="006033B3" w:rsidP="006033B3">
            <w:pPr>
              <w:jc w:val="right"/>
            </w:pPr>
            <w:r w:rsidRPr="006033B3">
              <w:t>1 000</w:t>
            </w:r>
          </w:p>
        </w:tc>
      </w:tr>
      <w:tr w:rsidR="006033B3" w:rsidRPr="006033B3" w:rsidTr="006033B3">
        <w:trPr>
          <w:trHeight w:val="330"/>
        </w:trPr>
        <w:tc>
          <w:tcPr>
            <w:tcW w:w="7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3B3" w:rsidRPr="006033B3" w:rsidRDefault="006033B3" w:rsidP="006033B3">
            <w:pPr>
              <w:rPr>
                <w:rFonts w:ascii="Times New Roman CE" w:hAnsi="Times New Roman CE" w:cs="Times New Roman CE"/>
                <w:b/>
                <w:bCs/>
              </w:rPr>
            </w:pPr>
            <w:r w:rsidRPr="006033B3">
              <w:rPr>
                <w:rFonts w:ascii="Times New Roman CE" w:hAnsi="Times New Roman CE" w:cs="Times New Roman CE"/>
                <w:b/>
                <w:bCs/>
              </w:rPr>
              <w:t>SAJÁT BEVÉTELEK ÖSSZESEN*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33B3" w:rsidRPr="006033B3" w:rsidRDefault="006033B3" w:rsidP="006033B3">
            <w:pPr>
              <w:jc w:val="right"/>
              <w:rPr>
                <w:b/>
                <w:bCs/>
              </w:rPr>
            </w:pPr>
            <w:r w:rsidRPr="006033B3">
              <w:rPr>
                <w:b/>
                <w:bCs/>
              </w:rPr>
              <w:t>193 414</w:t>
            </w:r>
          </w:p>
        </w:tc>
      </w:tr>
      <w:tr w:rsidR="006033B3" w:rsidRPr="006033B3" w:rsidTr="006033B3">
        <w:trPr>
          <w:trHeight w:val="780"/>
        </w:trPr>
        <w:tc>
          <w:tcPr>
            <w:tcW w:w="904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3B3" w:rsidRPr="006033B3" w:rsidRDefault="006033B3" w:rsidP="006033B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6033B3">
              <w:rPr>
                <w:rFonts w:ascii="Times New Roman CE" w:hAnsi="Times New Roman CE" w:cs="Times New Roman CE"/>
                <w:sz w:val="16"/>
                <w:szCs w:val="16"/>
              </w:rPr>
              <w:t>*Az adósságot keletkeztető ügyletekhez történő hozzájárulás részletes szabályairól szóló 353/2011. (XII.31.) Korm. Rendelet 2.§ (1) bekezdése alapján.</w:t>
            </w:r>
          </w:p>
        </w:tc>
      </w:tr>
    </w:tbl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</w:pPr>
    </w:p>
    <w:p w:rsidR="00532E6F" w:rsidRDefault="00532E6F" w:rsidP="00E663E2">
      <w:pPr>
        <w:jc w:val="both"/>
      </w:pPr>
    </w:p>
    <w:p w:rsidR="00532E6F" w:rsidRDefault="00532E6F" w:rsidP="00E663E2">
      <w:pPr>
        <w:jc w:val="both"/>
      </w:pPr>
    </w:p>
    <w:p w:rsidR="00532E6F" w:rsidRDefault="00532E6F" w:rsidP="00E663E2">
      <w:pPr>
        <w:jc w:val="both"/>
      </w:pPr>
    </w:p>
    <w:p w:rsidR="006033B3" w:rsidRDefault="006033B3" w:rsidP="00E663E2">
      <w:pPr>
        <w:jc w:val="both"/>
      </w:pPr>
    </w:p>
    <w:p w:rsidR="006033B3" w:rsidRDefault="006033B3" w:rsidP="00E663E2">
      <w:pPr>
        <w:jc w:val="both"/>
        <w:rPr>
          <w:i/>
        </w:rPr>
      </w:pPr>
    </w:p>
    <w:p w:rsidR="006D043E" w:rsidRDefault="006D043E" w:rsidP="00E663E2">
      <w:pPr>
        <w:jc w:val="both"/>
        <w:rPr>
          <w:i/>
        </w:rPr>
      </w:pPr>
    </w:p>
    <w:p w:rsidR="006D043E" w:rsidRDefault="006D043E" w:rsidP="00E663E2">
      <w:pPr>
        <w:jc w:val="both"/>
        <w:rPr>
          <w:i/>
        </w:rPr>
      </w:pPr>
    </w:p>
    <w:p w:rsidR="00127524" w:rsidRDefault="00127524" w:rsidP="00E663E2">
      <w:pPr>
        <w:jc w:val="both"/>
        <w:rPr>
          <w:i/>
        </w:rPr>
      </w:pPr>
    </w:p>
    <w:p w:rsidR="00127524" w:rsidRPr="005E0680" w:rsidRDefault="00127524" w:rsidP="00E663E2">
      <w:pPr>
        <w:jc w:val="both"/>
        <w:rPr>
          <w:i/>
        </w:rPr>
      </w:pPr>
    </w:p>
    <w:p w:rsidR="00AF385D" w:rsidRPr="005E0680" w:rsidRDefault="00AF385D" w:rsidP="00AF385D">
      <w:pPr>
        <w:ind w:left="709" w:hanging="567"/>
        <w:jc w:val="both"/>
        <w:rPr>
          <w:i/>
          <w:sz w:val="26"/>
          <w:szCs w:val="26"/>
        </w:rPr>
      </w:pPr>
      <w:r w:rsidRPr="005E0680">
        <w:rPr>
          <w:i/>
          <w:sz w:val="26"/>
          <w:szCs w:val="26"/>
        </w:rPr>
        <w:t>1/</w:t>
      </w:r>
      <w:r w:rsidR="00674D25">
        <w:rPr>
          <w:i/>
          <w:sz w:val="26"/>
          <w:szCs w:val="26"/>
        </w:rPr>
        <w:t>B</w:t>
      </w:r>
      <w:r w:rsidRPr="005E0680">
        <w:rPr>
          <w:i/>
          <w:sz w:val="26"/>
          <w:szCs w:val="26"/>
        </w:rPr>
        <w:t>. Tótkomlós Város Önkormányzat adósságot keletkeztető ügyleteiből eredő fizetési kötelezettségeinek megállapítása</w:t>
      </w:r>
    </w:p>
    <w:p w:rsidR="00AF385D" w:rsidRDefault="00AF385D" w:rsidP="00AF385D">
      <w:pPr>
        <w:jc w:val="both"/>
        <w:rPr>
          <w:b/>
          <w:i/>
        </w:rPr>
      </w:pPr>
    </w:p>
    <w:p w:rsidR="005B1AF2" w:rsidRPr="00A45DF1" w:rsidRDefault="001E68DB" w:rsidP="005B1AF2">
      <w:pPr>
        <w:jc w:val="both"/>
      </w:pPr>
      <w:r w:rsidRPr="00C43E95">
        <w:rPr>
          <w:b/>
          <w:i/>
        </w:rPr>
        <w:t>Dr. Garay Rita polgármester:</w:t>
      </w:r>
      <w:r w:rsidR="005B1AF2">
        <w:rPr>
          <w:b/>
          <w:i/>
        </w:rPr>
        <w:t xml:space="preserve"> </w:t>
      </w:r>
      <w:r w:rsidR="0087146B">
        <w:t xml:space="preserve">Elmondja, hogy </w:t>
      </w:r>
      <w:r w:rsidR="005B1AF2">
        <w:t xml:space="preserve">Tótkomlós Város Önkormányzat Képviselő-testületének - jogszabályi kötelezettségnek megfelelően </w:t>
      </w:r>
      <w:r w:rsidR="00F76403">
        <w:t>–</w:t>
      </w:r>
      <w:r w:rsidR="005B1AF2">
        <w:t xml:space="preserve"> </w:t>
      </w:r>
      <w:r w:rsidR="00F76403">
        <w:t>jóvá kell hagynia</w:t>
      </w:r>
      <w:r w:rsidR="005B1AF2">
        <w:t xml:space="preserve"> a</w:t>
      </w:r>
      <w:r w:rsidRPr="00C43E95">
        <w:rPr>
          <w:b/>
          <w:i/>
        </w:rPr>
        <w:t xml:space="preserve"> </w:t>
      </w:r>
      <w:r w:rsidR="005B1AF2">
        <w:t>saját bevétel</w:t>
      </w:r>
      <w:r w:rsidR="00CB5DDE">
        <w:t>ei</w:t>
      </w:r>
      <w:r w:rsidR="00BB75C4" w:rsidRPr="00100CCA">
        <w:t>,</w:t>
      </w:r>
      <w:r w:rsidR="00BB75C4">
        <w:t xml:space="preserve"> valamint </w:t>
      </w:r>
      <w:r w:rsidR="005B1AF2">
        <w:t>az</w:t>
      </w:r>
      <w:r w:rsidR="00BB75C4">
        <w:t xml:space="preserve"> adósságot keletkeztető ügyleteiből eredő</w:t>
      </w:r>
      <w:r w:rsidR="00BB75C4" w:rsidRPr="00100CCA">
        <w:t xml:space="preserve"> fizetési</w:t>
      </w:r>
      <w:r w:rsidR="00BB75C4">
        <w:t xml:space="preserve"> </w:t>
      </w:r>
      <w:r w:rsidR="005B1AF2">
        <w:t>kötelezettség</w:t>
      </w:r>
      <w:r w:rsidR="0087146B">
        <w:t xml:space="preserve"> várható </w:t>
      </w:r>
      <w:r w:rsidR="005B1AF2">
        <w:t xml:space="preserve">összegeit </w:t>
      </w:r>
      <w:r w:rsidR="00F76403">
        <w:t>a</w:t>
      </w:r>
      <w:r w:rsidR="005B1AF2">
        <w:t xml:space="preserve"> 2013., 2014., 2015. és 2016-2018. évekre vonatkozó</w:t>
      </w:r>
      <w:r w:rsidR="00F76403">
        <w:t>an</w:t>
      </w:r>
      <w:r w:rsidR="00AF5816">
        <w:t xml:space="preserve">. A határozati javaslatban szereplő táblázat </w:t>
      </w:r>
      <w:proofErr w:type="gramStart"/>
      <w:r w:rsidR="00AF5816">
        <w:t>ezen</w:t>
      </w:r>
      <w:proofErr w:type="gramEnd"/>
      <w:r w:rsidR="00F76403">
        <w:t xml:space="preserve"> </w:t>
      </w:r>
      <w:r w:rsidR="0087146B">
        <w:t>kötelezettségeket</w:t>
      </w:r>
      <w:r w:rsidR="00533FF4">
        <w:t xml:space="preserve"> tartalmazza</w:t>
      </w:r>
      <w:r w:rsidR="00F76403">
        <w:t>.</w:t>
      </w:r>
      <w:r w:rsidR="0087146B">
        <w:t xml:space="preserve"> </w:t>
      </w:r>
      <w:r w:rsidR="005B1AF2">
        <w:t xml:space="preserve"> </w:t>
      </w:r>
    </w:p>
    <w:p w:rsidR="001E68DB" w:rsidRPr="00C43E95" w:rsidRDefault="001E68DB" w:rsidP="001E68DB">
      <w:pPr>
        <w:jc w:val="both"/>
      </w:pPr>
      <w:r w:rsidRPr="00C43E95">
        <w:t xml:space="preserve">Megkéri </w:t>
      </w:r>
      <w:r>
        <w:t xml:space="preserve">Varga András </w:t>
      </w:r>
      <w:r w:rsidR="00674D25">
        <w:t>képviselőt, bizottsági elnököt</w:t>
      </w:r>
      <w:r w:rsidRPr="00C43E95">
        <w:t>, hogy ismertesse a</w:t>
      </w:r>
      <w:r>
        <w:t xml:space="preserve"> Városfejlesztési és Pénzügyi </w:t>
      </w:r>
      <w:r w:rsidRPr="00C43E95">
        <w:t>Bizottság határozatát.</w:t>
      </w:r>
    </w:p>
    <w:p w:rsidR="001E68DB" w:rsidRPr="00C43E95" w:rsidRDefault="001E68DB" w:rsidP="001E68DB">
      <w:pPr>
        <w:jc w:val="both"/>
        <w:outlineLvl w:val="0"/>
        <w:rPr>
          <w:bCs/>
          <w:i/>
          <w:iCs/>
        </w:rPr>
      </w:pPr>
    </w:p>
    <w:p w:rsidR="001E68DB" w:rsidRDefault="001E68DB" w:rsidP="001E68DB">
      <w:r>
        <w:rPr>
          <w:b/>
          <w:i/>
        </w:rPr>
        <w:t xml:space="preserve">Varga </w:t>
      </w:r>
      <w:proofErr w:type="gramStart"/>
      <w:r>
        <w:rPr>
          <w:b/>
          <w:i/>
        </w:rPr>
        <w:t>András  képviselő</w:t>
      </w:r>
      <w:proofErr w:type="gramEnd"/>
      <w:r w:rsidR="00674D25">
        <w:rPr>
          <w:b/>
          <w:i/>
        </w:rPr>
        <w:t>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határozatát:</w:t>
      </w:r>
    </w:p>
    <w:p w:rsidR="0009279A" w:rsidRPr="0009279A" w:rsidRDefault="0009279A" w:rsidP="0009279A">
      <w:pPr>
        <w:pStyle w:val="Szvegtrzs"/>
        <w:rPr>
          <w:i/>
        </w:rPr>
      </w:pPr>
      <w:r>
        <w:rPr>
          <w:i/>
        </w:rPr>
        <w:t>„</w:t>
      </w:r>
      <w:r w:rsidRPr="0009279A">
        <w:rPr>
          <w:i/>
        </w:rPr>
        <w:t>Tótkomlós Város Önkormányzat Képviselő-testületének Városfejlesztési és Pénzügyi Bizottsága elfogadásra javasolja a képviselő-testületnek a határozati javaslatot.</w:t>
      </w:r>
      <w:r>
        <w:rPr>
          <w:i/>
        </w:rPr>
        <w:t>”</w:t>
      </w:r>
    </w:p>
    <w:p w:rsidR="001E68DB" w:rsidRDefault="001E68DB" w:rsidP="00AF385D">
      <w:pPr>
        <w:jc w:val="both"/>
        <w:rPr>
          <w:i/>
          <w:color w:val="000000"/>
        </w:rPr>
      </w:pPr>
    </w:p>
    <w:p w:rsidR="0087146B" w:rsidRDefault="0087146B" w:rsidP="00767508">
      <w:pPr>
        <w:jc w:val="both"/>
      </w:pPr>
      <w:r w:rsidRPr="00C43E95">
        <w:rPr>
          <w:b/>
          <w:i/>
        </w:rPr>
        <w:t>Dr. Garay Rita polgármester:</w:t>
      </w:r>
      <w:r>
        <w:rPr>
          <w:b/>
          <w:i/>
        </w:rPr>
        <w:t xml:space="preserve"> </w:t>
      </w:r>
      <w:r>
        <w:t xml:space="preserve">Megkérdezi </w:t>
      </w:r>
      <w:proofErr w:type="spellStart"/>
      <w:r>
        <w:t>Vantara</w:t>
      </w:r>
      <w:proofErr w:type="spellEnd"/>
      <w:r>
        <w:t xml:space="preserve"> Jánosné pénzügyi osztályvezetőt, hogy van-e kiegészíteni valója az előterjesztéssel kapcsolatban? </w:t>
      </w:r>
    </w:p>
    <w:p w:rsidR="0087146B" w:rsidRDefault="0087146B" w:rsidP="00767508">
      <w:pPr>
        <w:jc w:val="both"/>
      </w:pPr>
    </w:p>
    <w:p w:rsidR="0087146B" w:rsidRPr="0087146B" w:rsidRDefault="0087146B" w:rsidP="00767508">
      <w:pPr>
        <w:jc w:val="both"/>
      </w:pPr>
      <w:proofErr w:type="spellStart"/>
      <w:r w:rsidRPr="0087146B">
        <w:rPr>
          <w:b/>
          <w:i/>
        </w:rPr>
        <w:t>Vantara</w:t>
      </w:r>
      <w:proofErr w:type="spellEnd"/>
      <w:r w:rsidRPr="0087146B">
        <w:rPr>
          <w:b/>
          <w:i/>
        </w:rPr>
        <w:t xml:space="preserve"> Jánosné pénzügyi osztályvezető:</w:t>
      </w:r>
      <w:r>
        <w:t xml:space="preserve"> Nincs kiegészíteni valója az előterjesztéssel kapcsolatban.</w:t>
      </w:r>
    </w:p>
    <w:p w:rsidR="0087146B" w:rsidRDefault="0087146B" w:rsidP="00767508">
      <w:pPr>
        <w:jc w:val="both"/>
        <w:rPr>
          <w:b/>
          <w:i/>
        </w:rPr>
      </w:pPr>
    </w:p>
    <w:p w:rsidR="0087146B" w:rsidRDefault="0087146B" w:rsidP="00767508">
      <w:pPr>
        <w:jc w:val="both"/>
      </w:pPr>
      <w:r w:rsidRPr="00C43E95">
        <w:rPr>
          <w:b/>
          <w:i/>
        </w:rPr>
        <w:t>Dr. Garay Rita polgármester:</w:t>
      </w:r>
      <w:r>
        <w:rPr>
          <w:b/>
          <w:i/>
        </w:rPr>
        <w:t xml:space="preserve"> </w:t>
      </w:r>
      <w:r>
        <w:t xml:space="preserve">Megkérdezi, hogy </w:t>
      </w:r>
      <w:r w:rsidR="00533FF4">
        <w:t xml:space="preserve">az előterjesztéssel kapcsolatban </w:t>
      </w:r>
      <w:r>
        <w:t>van-e valakinek kérdése, észrevétele, hozzászólá</w:t>
      </w:r>
      <w:r w:rsidR="00AF5816">
        <w:t>sa, más javaslata? Mivel kérdés</w:t>
      </w:r>
      <w:r>
        <w:t>, észrevétel, hozzászólás, más javaslat nem volt, a Városfejlesztési és Pénzügyi Bizottság javaslata alapján szavazásra bocsátja a határozati javaslatot.</w:t>
      </w:r>
    </w:p>
    <w:p w:rsidR="0087146B" w:rsidRDefault="0087146B" w:rsidP="00767508">
      <w:pPr>
        <w:jc w:val="both"/>
      </w:pPr>
    </w:p>
    <w:p w:rsidR="00767508" w:rsidRDefault="00767508" w:rsidP="00767508">
      <w:pPr>
        <w:jc w:val="both"/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767508" w:rsidRDefault="00767508" w:rsidP="00767508">
      <w:pPr>
        <w:jc w:val="center"/>
      </w:pPr>
      <w:r>
        <w:rPr>
          <w:b/>
          <w:i/>
          <w:color w:val="000000"/>
          <w:u w:val="single"/>
        </w:rPr>
        <w:t xml:space="preserve">22/2013.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767508" w:rsidRPr="00292A41" w:rsidRDefault="00767508" w:rsidP="00767508">
      <w:pPr>
        <w:ind w:left="851" w:right="850"/>
        <w:jc w:val="center"/>
        <w:rPr>
          <w:i/>
        </w:rPr>
      </w:pPr>
      <w:r w:rsidRPr="00292A41">
        <w:rPr>
          <w:b/>
          <w:i/>
          <w:iCs/>
          <w:color w:val="000000"/>
        </w:rPr>
        <w:t>Tótkomlós Város Önkormányzat</w:t>
      </w:r>
      <w:r w:rsidRPr="00292A41">
        <w:rPr>
          <w:b/>
          <w:i/>
        </w:rPr>
        <w:t xml:space="preserve"> adósságot keletkeztető ügyleteiből eredő fizetési kötelezettségeinek megállapítása</w:t>
      </w:r>
    </w:p>
    <w:p w:rsidR="00767508" w:rsidRDefault="00767508" w:rsidP="00767508">
      <w:pPr>
        <w:jc w:val="center"/>
      </w:pPr>
    </w:p>
    <w:p w:rsidR="00767508" w:rsidRDefault="00767508" w:rsidP="00767508">
      <w:pPr>
        <w:ind w:left="1134" w:right="1134"/>
        <w:jc w:val="both"/>
      </w:pPr>
      <w:r w:rsidRPr="00D206DB">
        <w:rPr>
          <w:color w:val="000000"/>
        </w:rPr>
        <w:t>Tótkomlós Város Önkormányzatának Képviselő-testülete</w:t>
      </w:r>
      <w:r>
        <w:t xml:space="preserve"> az államháztartásról szóló 2011</w:t>
      </w:r>
      <w:r w:rsidRPr="00A45DF1">
        <w:t xml:space="preserve">. </w:t>
      </w:r>
      <w:r>
        <w:t>évi CXCV</w:t>
      </w:r>
      <w:r w:rsidRPr="00A45DF1">
        <w:t xml:space="preserve">. törvény </w:t>
      </w:r>
      <w:r>
        <w:t xml:space="preserve">29. § (3) bekezdésében foglaltaknak eleget téve, </w:t>
      </w:r>
      <w:r w:rsidRPr="008B0254">
        <w:t>a saját bevételei összegét, valamint az adósságot keletkeztető ügyleteiből eredő fizetési kötelezettségeine</w:t>
      </w:r>
      <w:r>
        <w:t xml:space="preserve">k három évre várható összegét az alábbi </w:t>
      </w:r>
      <w:r w:rsidRPr="008B0254">
        <w:t xml:space="preserve">táblázatban bemutatottak szerint jóváhagyja. </w:t>
      </w:r>
    </w:p>
    <w:p w:rsidR="00767508" w:rsidRDefault="00767508" w:rsidP="00767508">
      <w:pPr>
        <w:jc w:val="both"/>
      </w:pPr>
    </w:p>
    <w:p w:rsidR="00767508" w:rsidRDefault="00767508" w:rsidP="00767508">
      <w:pPr>
        <w:jc w:val="both"/>
      </w:pPr>
    </w:p>
    <w:p w:rsidR="00767508" w:rsidRDefault="00767508" w:rsidP="00767508">
      <w:pPr>
        <w:jc w:val="both"/>
      </w:pPr>
    </w:p>
    <w:p w:rsidR="00767508" w:rsidRDefault="00767508" w:rsidP="00767508">
      <w:pPr>
        <w:jc w:val="both"/>
      </w:pPr>
    </w:p>
    <w:p w:rsidR="00767508" w:rsidRDefault="00767508" w:rsidP="00767508">
      <w:pPr>
        <w:jc w:val="both"/>
      </w:pPr>
    </w:p>
    <w:p w:rsidR="00767508" w:rsidRDefault="00767508" w:rsidP="00767508">
      <w:pPr>
        <w:jc w:val="both"/>
      </w:pPr>
    </w:p>
    <w:p w:rsidR="00767508" w:rsidRDefault="00767508" w:rsidP="00767508">
      <w:pPr>
        <w:jc w:val="both"/>
      </w:pPr>
    </w:p>
    <w:p w:rsidR="0087146B" w:rsidRDefault="0087146B" w:rsidP="00767508">
      <w:pPr>
        <w:jc w:val="both"/>
      </w:pPr>
    </w:p>
    <w:p w:rsidR="0087146B" w:rsidRDefault="0087146B" w:rsidP="00767508">
      <w:pPr>
        <w:jc w:val="both"/>
      </w:pPr>
    </w:p>
    <w:p w:rsidR="0087146B" w:rsidRDefault="0087146B" w:rsidP="00767508">
      <w:pPr>
        <w:jc w:val="both"/>
      </w:pPr>
    </w:p>
    <w:p w:rsidR="0087146B" w:rsidRDefault="0087146B" w:rsidP="00767508"/>
    <w:p w:rsidR="0087146B" w:rsidRDefault="0087146B" w:rsidP="00767508"/>
    <w:tbl>
      <w:tblPr>
        <w:tblW w:w="93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220"/>
        <w:gridCol w:w="540"/>
        <w:gridCol w:w="1060"/>
        <w:gridCol w:w="1060"/>
        <w:gridCol w:w="1060"/>
        <w:gridCol w:w="1060"/>
        <w:gridCol w:w="1371"/>
      </w:tblGrid>
      <w:tr w:rsidR="00767508" w:rsidRPr="00AF565C" w:rsidTr="00A138A9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508" w:rsidRPr="00AF565C" w:rsidRDefault="00767508" w:rsidP="00A138A9">
            <w:pPr>
              <w:rPr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508" w:rsidRPr="00AF565C" w:rsidRDefault="00767508" w:rsidP="00A138A9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508" w:rsidRPr="00AF565C" w:rsidRDefault="00767508" w:rsidP="00A138A9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508" w:rsidRPr="00AF565C" w:rsidRDefault="00767508" w:rsidP="00A138A9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508" w:rsidRPr="00AF565C" w:rsidRDefault="00767508" w:rsidP="00A138A9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508" w:rsidRDefault="00767508" w:rsidP="00A138A9">
            <w:pPr>
              <w:rPr>
                <w:color w:val="000000"/>
              </w:rPr>
            </w:pPr>
          </w:p>
          <w:p w:rsidR="0087146B" w:rsidRDefault="0087146B" w:rsidP="00A138A9">
            <w:pPr>
              <w:rPr>
                <w:color w:val="000000"/>
              </w:rPr>
            </w:pPr>
          </w:p>
          <w:p w:rsidR="0087146B" w:rsidRDefault="0087146B" w:rsidP="00A138A9">
            <w:pPr>
              <w:rPr>
                <w:color w:val="000000"/>
              </w:rPr>
            </w:pPr>
          </w:p>
          <w:p w:rsidR="0087146B" w:rsidRPr="00AF565C" w:rsidRDefault="0087146B" w:rsidP="00A138A9">
            <w:pPr>
              <w:rPr>
                <w:color w:val="00000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508" w:rsidRPr="00AF565C" w:rsidRDefault="00767508" w:rsidP="00A138A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ezer forintban</w:t>
            </w:r>
          </w:p>
        </w:tc>
      </w:tr>
      <w:tr w:rsidR="00767508" w:rsidRPr="00AF565C" w:rsidTr="00A138A9">
        <w:trPr>
          <w:trHeight w:val="450"/>
        </w:trPr>
        <w:tc>
          <w:tcPr>
            <w:tcW w:w="3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F565C">
              <w:rPr>
                <w:b/>
                <w:bCs/>
                <w:color w:val="000000"/>
                <w:sz w:val="18"/>
                <w:szCs w:val="18"/>
              </w:rPr>
              <w:t>MEGNEVEZÉS</w:t>
            </w:r>
          </w:p>
        </w:tc>
        <w:tc>
          <w:tcPr>
            <w:tcW w:w="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F565C">
              <w:rPr>
                <w:b/>
                <w:bCs/>
                <w:color w:val="000000"/>
                <w:sz w:val="18"/>
                <w:szCs w:val="18"/>
              </w:rPr>
              <w:t>Sor-szám</w:t>
            </w:r>
          </w:p>
        </w:tc>
        <w:tc>
          <w:tcPr>
            <w:tcW w:w="4240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F565C">
              <w:rPr>
                <w:b/>
                <w:bCs/>
                <w:color w:val="000000"/>
                <w:sz w:val="18"/>
                <w:szCs w:val="18"/>
              </w:rPr>
              <w:t>Saját bevétel és adósságot keletkeztető ügyletből eredő fizetési kötelezettség összegei</w:t>
            </w:r>
          </w:p>
        </w:tc>
        <w:tc>
          <w:tcPr>
            <w:tcW w:w="13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F565C">
              <w:rPr>
                <w:b/>
                <w:bCs/>
                <w:color w:val="000000"/>
                <w:sz w:val="18"/>
                <w:szCs w:val="18"/>
              </w:rPr>
              <w:t>ÖSSZESEN</w:t>
            </w:r>
            <w:r w:rsidRPr="00AF565C">
              <w:rPr>
                <w:b/>
                <w:bCs/>
                <w:color w:val="000000"/>
                <w:sz w:val="18"/>
                <w:szCs w:val="18"/>
              </w:rPr>
              <w:br/>
              <w:t>7=(3+4+5+6)</w:t>
            </w:r>
          </w:p>
        </w:tc>
      </w:tr>
      <w:tr w:rsidR="00767508" w:rsidRPr="00AF565C" w:rsidTr="00A138A9">
        <w:trPr>
          <w:trHeight w:val="450"/>
        </w:trPr>
        <w:tc>
          <w:tcPr>
            <w:tcW w:w="3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7508" w:rsidRPr="00AF565C" w:rsidRDefault="00767508" w:rsidP="00A138A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7508" w:rsidRPr="00AF565C" w:rsidRDefault="00767508" w:rsidP="00A138A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4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67508" w:rsidRPr="00AF565C" w:rsidRDefault="00767508" w:rsidP="00A138A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7508" w:rsidRPr="00AF565C" w:rsidRDefault="00767508" w:rsidP="00A138A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67508" w:rsidRPr="00AF565C" w:rsidTr="00A138A9">
        <w:trPr>
          <w:trHeight w:val="315"/>
        </w:trPr>
        <w:tc>
          <w:tcPr>
            <w:tcW w:w="3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7508" w:rsidRPr="00AF565C" w:rsidRDefault="00767508" w:rsidP="00A138A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7508" w:rsidRPr="00AF565C" w:rsidRDefault="00767508" w:rsidP="00A138A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2013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2015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2016.-2018.</w:t>
            </w:r>
          </w:p>
        </w:tc>
        <w:tc>
          <w:tcPr>
            <w:tcW w:w="13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7508" w:rsidRPr="00AF565C" w:rsidRDefault="00767508" w:rsidP="00A138A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67508" w:rsidRPr="00AF565C" w:rsidTr="00A138A9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7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Helyi adók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158 230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158 230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158 23</w:t>
            </w:r>
            <w:r w:rsidRPr="00AF565C">
              <w:rPr>
                <w:color w:val="000000"/>
                <w:sz w:val="16"/>
                <w:szCs w:val="16"/>
              </w:rPr>
              <w:t xml:space="preserve">0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474 690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</w:t>
            </w:r>
            <w:r>
              <w:rPr>
                <w:color w:val="000000"/>
                <w:sz w:val="16"/>
                <w:szCs w:val="16"/>
              </w:rPr>
              <w:t>949 38</w:t>
            </w:r>
            <w:r w:rsidRPr="00AF565C">
              <w:rPr>
                <w:color w:val="000000"/>
                <w:sz w:val="16"/>
                <w:szCs w:val="16"/>
              </w:rPr>
              <w:t xml:space="preserve">0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Osztalék, koncessziós díjak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Díjak, pótlékok, bírságok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2 450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</w:t>
            </w:r>
            <w:r>
              <w:rPr>
                <w:color w:val="000000"/>
                <w:sz w:val="16"/>
                <w:szCs w:val="16"/>
              </w:rPr>
              <w:t xml:space="preserve">  2 45</w:t>
            </w:r>
            <w:r w:rsidRPr="00AF565C">
              <w:rPr>
                <w:color w:val="000000"/>
                <w:sz w:val="16"/>
                <w:szCs w:val="16"/>
              </w:rPr>
              <w:t xml:space="preserve">0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2 45</w:t>
            </w:r>
            <w:r w:rsidRPr="00AF565C">
              <w:rPr>
                <w:color w:val="000000"/>
                <w:sz w:val="16"/>
                <w:szCs w:val="16"/>
              </w:rPr>
              <w:t xml:space="preserve">0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7 35</w:t>
            </w:r>
            <w:r w:rsidRPr="00AF565C">
              <w:rPr>
                <w:color w:val="000000"/>
                <w:sz w:val="16"/>
                <w:szCs w:val="16"/>
              </w:rPr>
              <w:t xml:space="preserve">0   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</w:t>
            </w:r>
            <w:r>
              <w:rPr>
                <w:color w:val="000000"/>
                <w:sz w:val="16"/>
                <w:szCs w:val="16"/>
              </w:rPr>
              <w:t>14 70</w:t>
            </w:r>
            <w:r w:rsidRPr="00AF565C">
              <w:rPr>
                <w:color w:val="000000"/>
                <w:sz w:val="16"/>
                <w:szCs w:val="16"/>
              </w:rPr>
              <w:t xml:space="preserve">0    </w:t>
            </w:r>
          </w:p>
        </w:tc>
      </w:tr>
      <w:tr w:rsidR="00767508" w:rsidRPr="00AF565C" w:rsidTr="00A138A9">
        <w:trPr>
          <w:trHeight w:val="78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Tárgyi eszközök, immateriális javak, vagyoni értékű jog értékesítése, vagyonhasznosításból származó bevétel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31 734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31 730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31 730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95 100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</w:rPr>
              <w:t>190 294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Részvények, részesedések értékesítése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767508" w:rsidRPr="00AF565C" w:rsidTr="00A138A9">
        <w:trPr>
          <w:trHeight w:val="52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Vállalatértékesítésből, privatizációból származó bevételek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Kezességvállalással kapcsolatos megtérülés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1</w:t>
            </w:r>
            <w:r w:rsidRPr="00AF565C">
              <w:rPr>
                <w:color w:val="000000"/>
                <w:sz w:val="16"/>
                <w:szCs w:val="16"/>
              </w:rPr>
              <w:t xml:space="preserve"> 000  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1 000  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1 000  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56</w:t>
            </w:r>
            <w:r w:rsidRPr="00AF565C">
              <w:rPr>
                <w:color w:val="000000"/>
                <w:sz w:val="16"/>
                <w:szCs w:val="16"/>
              </w:rPr>
              <w:t xml:space="preserve"> 000   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59</w:t>
            </w:r>
            <w:r w:rsidRPr="00AF565C">
              <w:rPr>
                <w:color w:val="000000"/>
                <w:sz w:val="16"/>
                <w:szCs w:val="16"/>
              </w:rPr>
              <w:t xml:space="preserve"> 000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Saját bevételek (01+</w:t>
            </w:r>
            <w:proofErr w:type="gramStart"/>
            <w:r w:rsidRPr="00AF565C">
              <w:rPr>
                <w:b/>
                <w:bCs/>
                <w:color w:val="000000"/>
                <w:sz w:val="16"/>
                <w:szCs w:val="16"/>
              </w:rPr>
              <w:t>… .</w:t>
            </w:r>
            <w:proofErr w:type="gramEnd"/>
            <w:r w:rsidRPr="00AF565C">
              <w:rPr>
                <w:b/>
                <w:bCs/>
                <w:color w:val="000000"/>
                <w:sz w:val="16"/>
                <w:szCs w:val="16"/>
              </w:rPr>
              <w:t>+07)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 193 414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  <w:r>
              <w:rPr>
                <w:b/>
                <w:bCs/>
                <w:color w:val="000000"/>
                <w:sz w:val="16"/>
                <w:szCs w:val="16"/>
              </w:rPr>
              <w:t>193 410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193 </w:t>
            </w:r>
            <w:r>
              <w:rPr>
                <w:b/>
                <w:bCs/>
                <w:color w:val="000000"/>
                <w:sz w:val="16"/>
                <w:szCs w:val="16"/>
              </w:rPr>
              <w:t>410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  <w:r>
              <w:rPr>
                <w:b/>
                <w:bCs/>
                <w:color w:val="000000"/>
                <w:sz w:val="16"/>
                <w:szCs w:val="16"/>
              </w:rPr>
              <w:t>633 140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1</w:t>
            </w:r>
            <w:r>
              <w:rPr>
                <w:color w:val="000000"/>
                <w:sz w:val="16"/>
                <w:szCs w:val="16"/>
              </w:rPr>
              <w:t> 213 374</w:t>
            </w:r>
            <w:r w:rsidRPr="00AF565C">
              <w:rPr>
                <w:color w:val="000000"/>
                <w:sz w:val="16"/>
                <w:szCs w:val="16"/>
              </w:rPr>
              <w:t xml:space="preserve"> 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Saját bevételek  (08. sor)  50%-</w:t>
            </w:r>
            <w:proofErr w:type="gramStart"/>
            <w:r w:rsidRPr="00AF565C">
              <w:rPr>
                <w:b/>
                <w:bCs/>
                <w:color w:val="000000"/>
                <w:sz w:val="16"/>
                <w:szCs w:val="16"/>
              </w:rPr>
              <w:t>a</w:t>
            </w:r>
            <w:proofErr w:type="gramEnd"/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2E0866" w:rsidRDefault="00767508" w:rsidP="00A138A9">
            <w:pPr>
              <w:jc w:val="right"/>
              <w:rPr>
                <w:b/>
                <w:bCs/>
                <w:sz w:val="16"/>
                <w:szCs w:val="16"/>
              </w:rPr>
            </w:pPr>
            <w:r w:rsidRPr="002E0866">
              <w:rPr>
                <w:b/>
                <w:bCs/>
                <w:sz w:val="16"/>
                <w:szCs w:val="16"/>
              </w:rPr>
              <w:t xml:space="preserve">      96 707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2E0866" w:rsidRDefault="00767508" w:rsidP="00A138A9">
            <w:pPr>
              <w:jc w:val="right"/>
              <w:rPr>
                <w:b/>
                <w:bCs/>
                <w:sz w:val="16"/>
                <w:szCs w:val="16"/>
              </w:rPr>
            </w:pPr>
            <w:r w:rsidRPr="002E0866">
              <w:rPr>
                <w:b/>
                <w:bCs/>
                <w:sz w:val="16"/>
                <w:szCs w:val="16"/>
              </w:rPr>
              <w:t xml:space="preserve">      96 705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2E0866" w:rsidRDefault="00767508" w:rsidP="00A138A9">
            <w:pPr>
              <w:jc w:val="right"/>
              <w:rPr>
                <w:b/>
                <w:bCs/>
                <w:sz w:val="16"/>
                <w:szCs w:val="16"/>
              </w:rPr>
            </w:pPr>
            <w:r w:rsidRPr="002E0866">
              <w:rPr>
                <w:b/>
                <w:bCs/>
                <w:sz w:val="16"/>
                <w:szCs w:val="16"/>
              </w:rPr>
              <w:t xml:space="preserve">      96 705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2E0866" w:rsidRDefault="00767508" w:rsidP="00A138A9">
            <w:pPr>
              <w:jc w:val="right"/>
              <w:rPr>
                <w:b/>
                <w:bCs/>
                <w:sz w:val="16"/>
                <w:szCs w:val="16"/>
              </w:rPr>
            </w:pPr>
            <w:r w:rsidRPr="002E0866">
              <w:rPr>
                <w:b/>
                <w:bCs/>
                <w:sz w:val="16"/>
                <w:szCs w:val="16"/>
              </w:rPr>
              <w:t xml:space="preserve">    316 570   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2E0866" w:rsidRDefault="00767508" w:rsidP="00A138A9">
            <w:pPr>
              <w:jc w:val="right"/>
              <w:rPr>
                <w:b/>
                <w:sz w:val="16"/>
                <w:szCs w:val="16"/>
              </w:rPr>
            </w:pPr>
            <w:r w:rsidRPr="002E0866">
              <w:rPr>
                <w:b/>
                <w:sz w:val="16"/>
                <w:szCs w:val="16"/>
              </w:rPr>
              <w:t xml:space="preserve">        </w:t>
            </w:r>
            <w:r>
              <w:rPr>
                <w:b/>
                <w:sz w:val="16"/>
                <w:szCs w:val="16"/>
              </w:rPr>
              <w:t>606 68</w:t>
            </w:r>
            <w:r w:rsidRPr="002E0866">
              <w:rPr>
                <w:b/>
                <w:sz w:val="16"/>
                <w:szCs w:val="16"/>
              </w:rPr>
              <w:t xml:space="preserve">7    </w:t>
            </w:r>
          </w:p>
        </w:tc>
      </w:tr>
      <w:tr w:rsidR="00767508" w:rsidRPr="00AF565C" w:rsidTr="00A138A9">
        <w:trPr>
          <w:trHeight w:val="6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Előző </w:t>
            </w:r>
            <w:proofErr w:type="gramStart"/>
            <w:r w:rsidRPr="00AF565C">
              <w:rPr>
                <w:b/>
                <w:bCs/>
                <w:color w:val="000000"/>
                <w:sz w:val="16"/>
                <w:szCs w:val="16"/>
              </w:rPr>
              <w:t>év(</w:t>
            </w:r>
            <w:proofErr w:type="spellStart"/>
            <w:proofErr w:type="gramEnd"/>
            <w:r w:rsidRPr="00AF565C">
              <w:rPr>
                <w:b/>
                <w:bCs/>
                <w:color w:val="000000"/>
                <w:sz w:val="16"/>
                <w:szCs w:val="16"/>
              </w:rPr>
              <w:t>ek</w:t>
            </w:r>
            <w:proofErr w:type="spellEnd"/>
            <w:r w:rsidRPr="00AF565C">
              <w:rPr>
                <w:b/>
                <w:bCs/>
                <w:color w:val="000000"/>
                <w:sz w:val="16"/>
                <w:szCs w:val="16"/>
              </w:rPr>
              <w:t>)</w:t>
            </w:r>
            <w:proofErr w:type="spellStart"/>
            <w:r w:rsidRPr="00AF565C">
              <w:rPr>
                <w:b/>
                <w:bCs/>
                <w:color w:val="000000"/>
                <w:sz w:val="16"/>
                <w:szCs w:val="16"/>
              </w:rPr>
              <w:t>ben</w:t>
            </w:r>
            <w:proofErr w:type="spellEnd"/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keletkezett tárgyévi fizetési kötelezettség (11+…..+17)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</w:t>
            </w:r>
            <w:r>
              <w:rPr>
                <w:b/>
                <w:bCs/>
                <w:color w:val="000000"/>
                <w:sz w:val="16"/>
                <w:szCs w:val="16"/>
              </w:rPr>
              <w:t>21 679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</w:t>
            </w:r>
            <w:r>
              <w:rPr>
                <w:b/>
                <w:bCs/>
                <w:color w:val="000000"/>
                <w:sz w:val="16"/>
                <w:szCs w:val="16"/>
              </w:rPr>
              <w:t>21 374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</w:t>
            </w:r>
            <w:r>
              <w:rPr>
                <w:b/>
                <w:bCs/>
                <w:color w:val="000000"/>
                <w:sz w:val="16"/>
                <w:szCs w:val="16"/>
              </w:rPr>
              <w:t>20 636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  <w:r>
              <w:rPr>
                <w:b/>
                <w:bCs/>
                <w:color w:val="000000"/>
                <w:sz w:val="16"/>
                <w:szCs w:val="16"/>
              </w:rPr>
              <w:t>61 908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</w:t>
            </w:r>
            <w:r>
              <w:rPr>
                <w:color w:val="000000"/>
                <w:sz w:val="16"/>
                <w:szCs w:val="16"/>
              </w:rPr>
              <w:t>125 597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Felvett, átvállalt hitel és annak tőketartozása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</w:t>
            </w:r>
            <w:r>
              <w:rPr>
                <w:color w:val="000000"/>
                <w:sz w:val="16"/>
                <w:szCs w:val="16"/>
              </w:rPr>
              <w:t>15 679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1</w:t>
            </w:r>
            <w:r>
              <w:rPr>
                <w:color w:val="000000"/>
                <w:sz w:val="16"/>
                <w:szCs w:val="16"/>
              </w:rPr>
              <w:t>1 374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1</w:t>
            </w:r>
            <w:r>
              <w:rPr>
                <w:color w:val="000000"/>
                <w:sz w:val="16"/>
                <w:szCs w:val="16"/>
              </w:rPr>
              <w:t>0 636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</w:t>
            </w:r>
            <w:r>
              <w:rPr>
                <w:color w:val="000000"/>
                <w:sz w:val="16"/>
                <w:szCs w:val="16"/>
              </w:rPr>
              <w:t>31 908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</w:t>
            </w:r>
            <w:r>
              <w:rPr>
                <w:color w:val="000000"/>
                <w:sz w:val="16"/>
                <w:szCs w:val="16"/>
              </w:rPr>
              <w:t>69 597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Felvett, átvállalt kölcsön és annak tőketartozása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Hitelviszonyt megtestesítő értékpapír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Adott váltó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Pénzügyi lízing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Halasztott fizetés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Kezességvállalásból eredő fizetési kötelezettség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6</w:t>
            </w:r>
            <w:r w:rsidRPr="00AF565C">
              <w:rPr>
                <w:color w:val="000000"/>
                <w:sz w:val="16"/>
                <w:szCs w:val="16"/>
              </w:rPr>
              <w:t xml:space="preserve"> 000  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AF565C">
              <w:rPr>
                <w:color w:val="000000"/>
                <w:sz w:val="16"/>
                <w:szCs w:val="16"/>
              </w:rPr>
              <w:t xml:space="preserve"> 000  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10 000  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3</w:t>
            </w:r>
            <w:r w:rsidRPr="00AF565C">
              <w:rPr>
                <w:color w:val="000000"/>
                <w:sz w:val="16"/>
                <w:szCs w:val="16"/>
              </w:rPr>
              <w:t xml:space="preserve">0 000   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56</w:t>
            </w:r>
            <w:r w:rsidRPr="00AF565C">
              <w:rPr>
                <w:color w:val="000000"/>
                <w:sz w:val="16"/>
                <w:szCs w:val="16"/>
              </w:rPr>
              <w:t xml:space="preserve"> 000    </w:t>
            </w:r>
          </w:p>
        </w:tc>
      </w:tr>
      <w:tr w:rsidR="00767508" w:rsidRPr="00AF565C" w:rsidTr="00A138A9">
        <w:trPr>
          <w:trHeight w:val="79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Tárgyévben keletkezett, illetve keletkező, tárgyévet terhelő fizetési kötelezettség (19+</w:t>
            </w:r>
            <w:proofErr w:type="gramStart"/>
            <w:r w:rsidRPr="00AF565C">
              <w:rPr>
                <w:b/>
                <w:bCs/>
                <w:color w:val="000000"/>
                <w:sz w:val="16"/>
                <w:szCs w:val="16"/>
              </w:rPr>
              <w:t>…..</w:t>
            </w:r>
            <w:proofErr w:type="gramEnd"/>
            <w:r w:rsidRPr="00AF565C">
              <w:rPr>
                <w:b/>
                <w:bCs/>
                <w:color w:val="000000"/>
                <w:sz w:val="16"/>
                <w:szCs w:val="16"/>
              </w:rPr>
              <w:t>+25)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        -    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        -    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        -    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        -      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Felvett, átvállalt hitel és annak tőketartozása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Felvett, átvállalt kölcsön és annak tőketartozása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Hitelviszonyt megtestesítő értékpapír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Adott váltó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Pénzügyi lízing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Halasztott fizetés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Kezességvállalásból eredő fizetési kötelezettség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767508" w:rsidRPr="00AF565C" w:rsidTr="00A138A9">
        <w:trPr>
          <w:trHeight w:val="36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Fiz</w:t>
            </w:r>
            <w:r>
              <w:rPr>
                <w:b/>
                <w:bCs/>
                <w:color w:val="000000"/>
                <w:sz w:val="16"/>
                <w:szCs w:val="16"/>
              </w:rPr>
              <w:t>etési kötelezettség összesen (10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>+18)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2E0866" w:rsidRDefault="00767508" w:rsidP="00A138A9">
            <w:pPr>
              <w:jc w:val="right"/>
              <w:rPr>
                <w:b/>
                <w:bCs/>
                <w:sz w:val="16"/>
                <w:szCs w:val="16"/>
              </w:rPr>
            </w:pPr>
            <w:r w:rsidRPr="002E0866">
              <w:rPr>
                <w:b/>
                <w:bCs/>
                <w:sz w:val="16"/>
                <w:szCs w:val="16"/>
              </w:rPr>
              <w:t xml:space="preserve">            21 679  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2E0866" w:rsidRDefault="00767508" w:rsidP="00A138A9">
            <w:pPr>
              <w:jc w:val="right"/>
              <w:rPr>
                <w:b/>
                <w:bCs/>
                <w:sz w:val="16"/>
                <w:szCs w:val="16"/>
              </w:rPr>
            </w:pPr>
            <w:r w:rsidRPr="002E0866">
              <w:rPr>
                <w:b/>
                <w:bCs/>
                <w:sz w:val="16"/>
                <w:szCs w:val="16"/>
              </w:rPr>
              <w:t xml:space="preserve">      21 374  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2E0866" w:rsidRDefault="00767508" w:rsidP="00A138A9">
            <w:pPr>
              <w:jc w:val="right"/>
              <w:rPr>
                <w:b/>
                <w:bCs/>
                <w:sz w:val="16"/>
                <w:szCs w:val="16"/>
              </w:rPr>
            </w:pPr>
            <w:r w:rsidRPr="002E0866">
              <w:rPr>
                <w:b/>
                <w:bCs/>
                <w:sz w:val="16"/>
                <w:szCs w:val="16"/>
              </w:rPr>
              <w:t xml:space="preserve">      20 636  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7508" w:rsidRPr="002E0866" w:rsidRDefault="00767508" w:rsidP="00A138A9">
            <w:pPr>
              <w:jc w:val="right"/>
              <w:rPr>
                <w:b/>
                <w:bCs/>
                <w:sz w:val="16"/>
                <w:szCs w:val="16"/>
              </w:rPr>
            </w:pPr>
            <w:r w:rsidRPr="002E0866">
              <w:rPr>
                <w:b/>
                <w:bCs/>
                <w:sz w:val="16"/>
                <w:szCs w:val="16"/>
              </w:rPr>
              <w:t xml:space="preserve">61 908    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2E0866" w:rsidRDefault="00767508" w:rsidP="00A138A9">
            <w:pPr>
              <w:jc w:val="right"/>
              <w:rPr>
                <w:b/>
                <w:sz w:val="16"/>
                <w:szCs w:val="16"/>
              </w:rPr>
            </w:pPr>
            <w:r w:rsidRPr="002E0866">
              <w:rPr>
                <w:b/>
                <w:sz w:val="16"/>
                <w:szCs w:val="16"/>
              </w:rPr>
              <w:t xml:space="preserve">        125 597    </w:t>
            </w:r>
          </w:p>
        </w:tc>
      </w:tr>
      <w:tr w:rsidR="00767508" w:rsidRPr="00AF565C" w:rsidTr="00A138A9">
        <w:trPr>
          <w:trHeight w:val="6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Fizetési kötelezettséggel csökkentett saját bevétel (09-26)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508" w:rsidRPr="00AF565C" w:rsidRDefault="00767508" w:rsidP="00A138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</w:t>
            </w:r>
            <w:r>
              <w:rPr>
                <w:b/>
                <w:bCs/>
                <w:color w:val="000000"/>
                <w:sz w:val="16"/>
                <w:szCs w:val="16"/>
              </w:rPr>
              <w:t>75 028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</w:t>
            </w:r>
            <w:r>
              <w:rPr>
                <w:b/>
                <w:bCs/>
                <w:color w:val="000000"/>
                <w:sz w:val="16"/>
                <w:szCs w:val="16"/>
              </w:rPr>
              <w:t>75 331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>
              <w:rPr>
                <w:b/>
                <w:bCs/>
                <w:color w:val="000000"/>
                <w:sz w:val="16"/>
                <w:szCs w:val="16"/>
              </w:rPr>
              <w:t>76 069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08" w:rsidRPr="00AF565C" w:rsidRDefault="00767508" w:rsidP="00A138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254 662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 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08" w:rsidRPr="005A0EE1" w:rsidRDefault="00767508" w:rsidP="00A138A9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5A0EE1">
              <w:rPr>
                <w:b/>
                <w:color w:val="000000"/>
                <w:sz w:val="16"/>
                <w:szCs w:val="16"/>
              </w:rPr>
              <w:t xml:space="preserve">       481 </w:t>
            </w:r>
            <w:r>
              <w:rPr>
                <w:b/>
                <w:color w:val="000000"/>
                <w:sz w:val="16"/>
                <w:szCs w:val="16"/>
              </w:rPr>
              <w:t>09</w:t>
            </w:r>
            <w:r w:rsidRPr="005A0EE1">
              <w:rPr>
                <w:b/>
                <w:color w:val="000000"/>
                <w:sz w:val="16"/>
                <w:szCs w:val="16"/>
              </w:rPr>
              <w:t xml:space="preserve">0    </w:t>
            </w:r>
          </w:p>
        </w:tc>
      </w:tr>
    </w:tbl>
    <w:p w:rsidR="00767508" w:rsidRPr="008B0254" w:rsidRDefault="00767508" w:rsidP="00767508"/>
    <w:p w:rsidR="00767508" w:rsidRPr="007527ED" w:rsidRDefault="00767508" w:rsidP="00767508">
      <w:pPr>
        <w:jc w:val="both"/>
      </w:pPr>
      <w:r w:rsidRPr="007527ED">
        <w:t>Felelős: dr. Garay Rita polgármester</w:t>
      </w:r>
    </w:p>
    <w:p w:rsidR="00767508" w:rsidRDefault="00767508" w:rsidP="00767508">
      <w:pPr>
        <w:jc w:val="both"/>
      </w:pPr>
      <w:r w:rsidRPr="007527ED">
        <w:t>Határidő</w:t>
      </w:r>
      <w:r>
        <w:t>: azonnal</w:t>
      </w:r>
    </w:p>
    <w:p w:rsidR="0087146B" w:rsidRPr="007527ED" w:rsidRDefault="0087146B" w:rsidP="00767508">
      <w:pPr>
        <w:jc w:val="both"/>
      </w:pPr>
    </w:p>
    <w:p w:rsidR="006033B3" w:rsidRDefault="006033B3" w:rsidP="00E663E2">
      <w:pPr>
        <w:jc w:val="both"/>
      </w:pPr>
    </w:p>
    <w:p w:rsidR="00C9050C" w:rsidRPr="007E4E20" w:rsidRDefault="00C9050C" w:rsidP="00E663E2">
      <w:pPr>
        <w:jc w:val="both"/>
      </w:pPr>
    </w:p>
    <w:p w:rsidR="00E663E2" w:rsidRPr="005E0680" w:rsidRDefault="00E663E2" w:rsidP="001065CA">
      <w:pPr>
        <w:pStyle w:val="Listaszerbekezds"/>
        <w:numPr>
          <w:ilvl w:val="0"/>
          <w:numId w:val="3"/>
        </w:numPr>
        <w:jc w:val="both"/>
        <w:rPr>
          <w:i/>
          <w:sz w:val="26"/>
          <w:szCs w:val="26"/>
        </w:rPr>
      </w:pPr>
      <w:r w:rsidRPr="005E0680">
        <w:rPr>
          <w:i/>
          <w:sz w:val="26"/>
          <w:szCs w:val="26"/>
        </w:rPr>
        <w:t>A 2012. évi költségvetési rendelet módosítása</w:t>
      </w:r>
    </w:p>
    <w:p w:rsidR="00E663E2" w:rsidRDefault="00E663E2" w:rsidP="00E663E2">
      <w:pPr>
        <w:jc w:val="both"/>
        <w:rPr>
          <w:sz w:val="26"/>
          <w:szCs w:val="26"/>
        </w:rPr>
      </w:pPr>
    </w:p>
    <w:p w:rsidR="0087146B" w:rsidRDefault="001E68DB" w:rsidP="001E68DB">
      <w:pPr>
        <w:jc w:val="both"/>
      </w:pPr>
      <w:r w:rsidRPr="00C43E95">
        <w:rPr>
          <w:b/>
          <w:i/>
        </w:rPr>
        <w:t xml:space="preserve">Dr. Garay Rita polgármester: </w:t>
      </w:r>
      <w:r w:rsidR="0087146B">
        <w:t xml:space="preserve">Elmondja, hogy a jogszabályi követelményeknek, valamint a képviselő-testületi határozatoknak megfelelően a rendelet tervezet tartalmazza a 2012. évi költségvetésben átvezetett módosításokat. </w:t>
      </w:r>
    </w:p>
    <w:p w:rsidR="001E68DB" w:rsidRPr="00C43E95" w:rsidRDefault="001E68DB" w:rsidP="001E68DB">
      <w:pPr>
        <w:jc w:val="both"/>
      </w:pPr>
      <w:r w:rsidRPr="00C43E95">
        <w:t xml:space="preserve">Megkéri </w:t>
      </w:r>
      <w:r>
        <w:t xml:space="preserve">Varga András </w:t>
      </w:r>
      <w:r w:rsidR="00674D25">
        <w:t>képviselőt, bizottsági elnököt</w:t>
      </w:r>
      <w:r w:rsidRPr="00C43E95">
        <w:t>, hogy ismertesse a</w:t>
      </w:r>
      <w:r>
        <w:t xml:space="preserve"> Városfejlesztési és Pénzügyi </w:t>
      </w:r>
      <w:r w:rsidRPr="00C43E95">
        <w:t>Bizottság határozatát.</w:t>
      </w:r>
    </w:p>
    <w:p w:rsidR="001E68DB" w:rsidRPr="00C43E95" w:rsidRDefault="001E68DB" w:rsidP="001E68DB">
      <w:pPr>
        <w:jc w:val="both"/>
        <w:outlineLvl w:val="0"/>
        <w:rPr>
          <w:bCs/>
          <w:i/>
          <w:iCs/>
        </w:rPr>
      </w:pPr>
    </w:p>
    <w:p w:rsidR="001E68DB" w:rsidRDefault="001E68DB" w:rsidP="001E68DB">
      <w:r>
        <w:rPr>
          <w:b/>
          <w:i/>
        </w:rPr>
        <w:t xml:space="preserve">Varga </w:t>
      </w:r>
      <w:proofErr w:type="gramStart"/>
      <w:r>
        <w:rPr>
          <w:b/>
          <w:i/>
        </w:rPr>
        <w:t>András  képviselő</w:t>
      </w:r>
      <w:proofErr w:type="gramEnd"/>
      <w:r w:rsidR="00674D25">
        <w:rPr>
          <w:b/>
          <w:i/>
        </w:rPr>
        <w:t>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határozatát:</w:t>
      </w:r>
    </w:p>
    <w:p w:rsidR="0009279A" w:rsidRPr="0009279A" w:rsidRDefault="0009279A" w:rsidP="0009279A">
      <w:pPr>
        <w:pStyle w:val="Szvegtrzs"/>
        <w:rPr>
          <w:i/>
        </w:rPr>
      </w:pPr>
      <w:r>
        <w:rPr>
          <w:i/>
        </w:rPr>
        <w:t>„</w:t>
      </w:r>
      <w:r w:rsidRPr="0009279A">
        <w:rPr>
          <w:i/>
        </w:rPr>
        <w:t>Tótkomlós Város Önkormányzat Képviselő-testületének Városfejlesztési és Pénzügyi Bizottsága elfogadásra javasolja a képviselő-testületnek Tótkomlós Város Önkormányzata 2012. évi költségvetéséről szóló 1/2012. (II. 16.) önkormányzati rendeletének módosítására készített rendelet tervezetet.</w:t>
      </w:r>
      <w:r>
        <w:rPr>
          <w:i/>
        </w:rPr>
        <w:t>”</w:t>
      </w:r>
      <w:r w:rsidRPr="0009279A">
        <w:rPr>
          <w:i/>
        </w:rPr>
        <w:t xml:space="preserve"> </w:t>
      </w:r>
    </w:p>
    <w:p w:rsidR="001E68DB" w:rsidRDefault="001E68DB" w:rsidP="00B712EB">
      <w:pPr>
        <w:jc w:val="both"/>
        <w:rPr>
          <w:i/>
          <w:color w:val="000000"/>
        </w:rPr>
      </w:pPr>
    </w:p>
    <w:p w:rsidR="0087146B" w:rsidRPr="00127524" w:rsidRDefault="0087146B" w:rsidP="00B712EB">
      <w:pPr>
        <w:jc w:val="both"/>
      </w:pPr>
      <w:r w:rsidRPr="00C43E95">
        <w:rPr>
          <w:b/>
          <w:i/>
        </w:rPr>
        <w:t xml:space="preserve">Dr. Garay Rita polgármester: </w:t>
      </w:r>
      <w:r w:rsidR="00127524">
        <w:t xml:space="preserve">Megkérdezi, hogy az előterjesztéssel kapcsolatban van-e valakinek kérdése, észrevétele, hozzászólása, más javaslata? Mivel kérdés, észrevétel, hozzászólás, más javaslat nem volt, a Városfejlesztési és Pénzügyi Bizottság javaslata alapján szavazásra bocsátja a rendelet </w:t>
      </w:r>
      <w:r w:rsidR="00AF5816">
        <w:t xml:space="preserve">tervezet </w:t>
      </w:r>
      <w:r w:rsidR="00127524">
        <w:t xml:space="preserve">módosítást. </w:t>
      </w:r>
    </w:p>
    <w:p w:rsidR="0087146B" w:rsidRDefault="0087146B" w:rsidP="00B712EB">
      <w:pPr>
        <w:jc w:val="both"/>
        <w:rPr>
          <w:b/>
          <w:i/>
        </w:rPr>
      </w:pPr>
    </w:p>
    <w:p w:rsidR="00B712EB" w:rsidRDefault="00B712EB" w:rsidP="00B712EB">
      <w:pPr>
        <w:jc w:val="both"/>
        <w:rPr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127524">
        <w:rPr>
          <w:i/>
          <w:color w:val="000000"/>
        </w:rPr>
        <w:t>5</w:t>
      </w:r>
      <w:r>
        <w:rPr>
          <w:i/>
          <w:color w:val="000000"/>
        </w:rPr>
        <w:t xml:space="preserve"> igen szavazattal, ellenszavazat és tartózkodás nélkül alkotta meg az alábbi rendeletet:</w:t>
      </w:r>
    </w:p>
    <w:p w:rsidR="00B712EB" w:rsidRPr="000B0727" w:rsidRDefault="00B712EB" w:rsidP="00B712EB">
      <w:pPr>
        <w:jc w:val="both"/>
        <w:rPr>
          <w:b/>
          <w:bCs/>
          <w:i/>
          <w:color w:val="000000"/>
        </w:rPr>
      </w:pPr>
    </w:p>
    <w:p w:rsidR="00B712EB" w:rsidRDefault="00B712EB" w:rsidP="00B712EB">
      <w:pPr>
        <w:jc w:val="center"/>
        <w:rPr>
          <w:b/>
        </w:rPr>
      </w:pPr>
      <w:r>
        <w:rPr>
          <w:b/>
        </w:rPr>
        <w:t>Tótkomlós Város Önkormányzata Képviselő-testületének</w:t>
      </w:r>
    </w:p>
    <w:p w:rsidR="00B712EB" w:rsidRDefault="00B712EB" w:rsidP="00B712EB">
      <w:pPr>
        <w:jc w:val="center"/>
        <w:rPr>
          <w:b/>
        </w:rPr>
      </w:pPr>
      <w:r>
        <w:rPr>
          <w:b/>
        </w:rPr>
        <w:t xml:space="preserve">3/2013. </w:t>
      </w:r>
      <w:proofErr w:type="gramStart"/>
      <w:r>
        <w:rPr>
          <w:b/>
        </w:rPr>
        <w:t>(   .</w:t>
      </w:r>
      <w:proofErr w:type="gramEnd"/>
      <w:r>
        <w:rPr>
          <w:b/>
        </w:rPr>
        <w:t xml:space="preserve">  .) önkormányzati rendelete</w:t>
      </w:r>
    </w:p>
    <w:p w:rsidR="00B712EB" w:rsidRDefault="00B712EB" w:rsidP="00B712EB">
      <w:pPr>
        <w:rPr>
          <w:b/>
        </w:rPr>
      </w:pPr>
    </w:p>
    <w:p w:rsidR="00B712EB" w:rsidRDefault="00B712EB" w:rsidP="00B712EB">
      <w:pPr>
        <w:rPr>
          <w:b/>
        </w:rPr>
      </w:pPr>
    </w:p>
    <w:p w:rsidR="00B712EB" w:rsidRDefault="00B712EB" w:rsidP="00B712EB">
      <w:pPr>
        <w:jc w:val="center"/>
        <w:rPr>
          <w:b/>
        </w:rPr>
      </w:pPr>
      <w:r>
        <w:rPr>
          <w:b/>
        </w:rPr>
        <w:t xml:space="preserve">Tótkomlós Város Önkormányzata 2012. évi költségvetéséről szóló 1/2012. </w:t>
      </w:r>
      <w:r w:rsidRPr="00A963AC">
        <w:rPr>
          <w:b/>
          <w:color w:val="000000"/>
        </w:rPr>
        <w:t>(II. 1</w:t>
      </w:r>
      <w:r>
        <w:rPr>
          <w:b/>
          <w:color w:val="000000"/>
        </w:rPr>
        <w:t>6</w:t>
      </w:r>
      <w:r w:rsidRPr="00A963AC">
        <w:rPr>
          <w:b/>
          <w:color w:val="000000"/>
        </w:rPr>
        <w:t>.)</w:t>
      </w:r>
      <w:r>
        <w:rPr>
          <w:b/>
        </w:rPr>
        <w:t xml:space="preserve"> önkormányzati rendeletének módosításáról</w:t>
      </w:r>
    </w:p>
    <w:p w:rsidR="00B712EB" w:rsidRPr="00177E99" w:rsidRDefault="00B712EB" w:rsidP="00B712EB">
      <w:pPr>
        <w:jc w:val="both"/>
      </w:pPr>
    </w:p>
    <w:p w:rsidR="00B712EB" w:rsidRDefault="00B712EB" w:rsidP="00B712EB">
      <w:pPr>
        <w:tabs>
          <w:tab w:val="left" w:pos="3402"/>
        </w:tabs>
        <w:jc w:val="both"/>
      </w:pPr>
    </w:p>
    <w:p w:rsidR="00B712EB" w:rsidRDefault="00B712EB" w:rsidP="00B712EB">
      <w:pPr>
        <w:tabs>
          <w:tab w:val="left" w:pos="3402"/>
        </w:tabs>
        <w:jc w:val="both"/>
        <w:rPr>
          <w:color w:val="000000"/>
        </w:rPr>
      </w:pPr>
      <w:r w:rsidRPr="00C052B5">
        <w:t>Tótkomlós Város Önkormányzatának Képviselő-testülete Magyarország Alaptörvénye 32. cikkelyének (1) bekezdés a) pontjában, valamint Magyarország helyi önkormányzatairól szóló 2011. évi CLXXXIX</w:t>
      </w:r>
      <w:r>
        <w:t>.</w:t>
      </w:r>
      <w:r w:rsidRPr="00C052B5">
        <w:t xml:space="preserve"> törvény 143. § (4) bekezdés b) pontjában kapott felhatalmazás alapján, a Magyarország Alaptörvénye 32. cikkelyének (1) bekezdés f) pontjaiban</w:t>
      </w:r>
      <w:r>
        <w:t>,</w:t>
      </w:r>
      <w:r w:rsidRPr="00C052B5">
        <w:t xml:space="preserve"> valamint</w:t>
      </w:r>
      <w:r>
        <w:t xml:space="preserve"> a Magyarország helyi önkormányzatairól szóló 2011. évi CLXXXIX. törvény 111. §</w:t>
      </w:r>
      <w:proofErr w:type="spellStart"/>
      <w:r>
        <w:t>-ában</w:t>
      </w:r>
      <w:proofErr w:type="spellEnd"/>
      <w:r>
        <w:t xml:space="preserve"> </w:t>
      </w:r>
      <w:r w:rsidRPr="00177E99">
        <w:t>megállapított feladatkörében</w:t>
      </w:r>
      <w:r>
        <w:t xml:space="preserve"> eljárva, </w:t>
      </w:r>
      <w:r w:rsidRPr="00595804">
        <w:rPr>
          <w:color w:val="000000"/>
        </w:rPr>
        <w:t>az alábbi rendeletet alkotja:</w:t>
      </w:r>
    </w:p>
    <w:p w:rsidR="00B712EB" w:rsidRPr="00595804" w:rsidRDefault="00B712EB" w:rsidP="00B712EB">
      <w:pPr>
        <w:tabs>
          <w:tab w:val="left" w:pos="3402"/>
        </w:tabs>
        <w:jc w:val="both"/>
        <w:rPr>
          <w:color w:val="000000"/>
        </w:rPr>
      </w:pPr>
    </w:p>
    <w:p w:rsidR="00B712EB" w:rsidRPr="00595804" w:rsidRDefault="00B712EB" w:rsidP="00B712EB">
      <w:pPr>
        <w:tabs>
          <w:tab w:val="left" w:pos="3402"/>
        </w:tabs>
        <w:jc w:val="center"/>
        <w:rPr>
          <w:b/>
          <w:color w:val="000000"/>
        </w:rPr>
      </w:pPr>
      <w:r w:rsidRPr="00595804">
        <w:rPr>
          <w:b/>
          <w:color w:val="000000"/>
        </w:rPr>
        <w:t>1. §</w:t>
      </w:r>
    </w:p>
    <w:p w:rsidR="00B712EB" w:rsidRDefault="00B712EB" w:rsidP="00B712EB">
      <w:pPr>
        <w:tabs>
          <w:tab w:val="left" w:pos="3402"/>
        </w:tabs>
      </w:pPr>
    </w:p>
    <w:p w:rsidR="00B712EB" w:rsidRPr="00087037" w:rsidRDefault="00B712EB" w:rsidP="00B712EB">
      <w:pPr>
        <w:tabs>
          <w:tab w:val="left" w:pos="3402"/>
        </w:tabs>
        <w:jc w:val="both"/>
        <w:rPr>
          <w:b/>
        </w:rPr>
      </w:pPr>
      <w:r w:rsidRPr="00E46675">
        <w:rPr>
          <w:b/>
        </w:rPr>
        <w:t>Tótkomlós Város Önkormányzata Képviselő-testületének</w:t>
      </w:r>
      <w:r>
        <w:rPr>
          <w:b/>
        </w:rPr>
        <w:t xml:space="preserve"> a</w:t>
      </w:r>
      <w:r w:rsidRPr="00087037">
        <w:rPr>
          <w:b/>
        </w:rPr>
        <w:t xml:space="preserve"> </w:t>
      </w:r>
      <w:r w:rsidRPr="00A963AC">
        <w:rPr>
          <w:b/>
        </w:rPr>
        <w:t>Tótkomlós Város Önkormá</w:t>
      </w:r>
      <w:r>
        <w:rPr>
          <w:b/>
        </w:rPr>
        <w:t>nyzata 2012. évi költségvetéséről szóló 1/2012</w:t>
      </w:r>
      <w:r w:rsidRPr="00A963AC">
        <w:rPr>
          <w:b/>
        </w:rPr>
        <w:t xml:space="preserve">. </w:t>
      </w:r>
      <w:r>
        <w:rPr>
          <w:b/>
          <w:color w:val="000000"/>
        </w:rPr>
        <w:t>(II. 16</w:t>
      </w:r>
      <w:r w:rsidRPr="00FE3124">
        <w:rPr>
          <w:b/>
          <w:color w:val="000000"/>
        </w:rPr>
        <w:t>.)</w:t>
      </w:r>
      <w:r>
        <w:rPr>
          <w:b/>
        </w:rPr>
        <w:t xml:space="preserve"> önkormányzati rendelete</w:t>
      </w:r>
      <w:r w:rsidRPr="00A963AC">
        <w:rPr>
          <w:b/>
        </w:rPr>
        <w:t xml:space="preserve"> (a továbbiakban: R.) </w:t>
      </w:r>
      <w:r>
        <w:rPr>
          <w:b/>
        </w:rPr>
        <w:t>2</w:t>
      </w:r>
      <w:r w:rsidRPr="00087037">
        <w:rPr>
          <w:b/>
        </w:rPr>
        <w:t xml:space="preserve">. § (1) bekezdése </w:t>
      </w:r>
      <w:r>
        <w:rPr>
          <w:b/>
        </w:rPr>
        <w:t>helyébe a következő rendelkezés lép</w:t>
      </w:r>
      <w:r w:rsidRPr="00087037">
        <w:rPr>
          <w:b/>
        </w:rPr>
        <w:t>:</w:t>
      </w:r>
    </w:p>
    <w:p w:rsidR="00B712EB" w:rsidRDefault="00B712EB" w:rsidP="00B712EB">
      <w:pPr>
        <w:tabs>
          <w:tab w:val="left" w:pos="3402"/>
        </w:tabs>
      </w:pPr>
      <w:r>
        <w:t>„2. § (1) A képviselő-testület az önkormányzat 2012. évi költségvetését</w:t>
      </w:r>
    </w:p>
    <w:p w:rsidR="00B712EB" w:rsidRDefault="00B712EB" w:rsidP="00B712EB">
      <w:pPr>
        <w:tabs>
          <w:tab w:val="left" w:pos="3402"/>
        </w:tabs>
      </w:pPr>
    </w:p>
    <w:p w:rsidR="00B712EB" w:rsidRPr="006778B8" w:rsidRDefault="00B712EB" w:rsidP="00B712EB">
      <w:pPr>
        <w:tabs>
          <w:tab w:val="left" w:pos="3402"/>
        </w:tabs>
        <w:jc w:val="center"/>
        <w:rPr>
          <w:b/>
          <w:bCs/>
        </w:rPr>
      </w:pPr>
      <w:r w:rsidRPr="00992263">
        <w:rPr>
          <w:b/>
          <w:bCs/>
        </w:rPr>
        <w:t>1</w:t>
      </w:r>
      <w:r>
        <w:rPr>
          <w:b/>
          <w:bCs/>
        </w:rPr>
        <w:t>.336.061.661</w:t>
      </w:r>
      <w:r w:rsidRPr="00992263">
        <w:rPr>
          <w:b/>
          <w:bCs/>
        </w:rPr>
        <w:t>.-</w:t>
      </w:r>
      <w:r w:rsidRPr="006778B8">
        <w:rPr>
          <w:b/>
          <w:bCs/>
        </w:rPr>
        <w:t xml:space="preserve">  Ft </w:t>
      </w:r>
      <w:r>
        <w:rPr>
          <w:b/>
          <w:bCs/>
        </w:rPr>
        <w:t xml:space="preserve">költségvetési </w:t>
      </w:r>
      <w:r w:rsidRPr="006778B8">
        <w:rPr>
          <w:b/>
          <w:bCs/>
        </w:rPr>
        <w:t>bevétellel</w:t>
      </w:r>
    </w:p>
    <w:p w:rsidR="00B712EB" w:rsidRDefault="00B712EB" w:rsidP="00B712EB">
      <w:pPr>
        <w:tabs>
          <w:tab w:val="left" w:pos="3402"/>
        </w:tabs>
        <w:jc w:val="center"/>
        <w:rPr>
          <w:b/>
          <w:bCs/>
          <w:u w:val="single"/>
        </w:rPr>
      </w:pPr>
      <w:r>
        <w:rPr>
          <w:b/>
          <w:bCs/>
          <w:u w:val="single"/>
        </w:rPr>
        <w:t>1.336.061.661.</w:t>
      </w:r>
      <w:r w:rsidRPr="00B726A5">
        <w:rPr>
          <w:b/>
          <w:bCs/>
          <w:u w:val="single"/>
        </w:rPr>
        <w:t>-  Ft költségvetési kiadással</w:t>
      </w:r>
    </w:p>
    <w:p w:rsidR="00B712EB" w:rsidRDefault="00B712EB" w:rsidP="00B712EB">
      <w:pPr>
        <w:tabs>
          <w:tab w:val="left" w:pos="3402"/>
        </w:tabs>
        <w:jc w:val="center"/>
        <w:rPr>
          <w:b/>
          <w:bCs/>
        </w:rPr>
      </w:pPr>
      <w:r>
        <w:rPr>
          <w:b/>
          <w:bCs/>
        </w:rPr>
        <w:t xml:space="preserve">   0.- Ft költségvetési hiánnyal       </w:t>
      </w:r>
    </w:p>
    <w:p w:rsidR="00B712EB" w:rsidRPr="00B726A5" w:rsidRDefault="00B712EB" w:rsidP="00B712EB">
      <w:pPr>
        <w:tabs>
          <w:tab w:val="left" w:pos="3402"/>
        </w:tabs>
        <w:jc w:val="center"/>
        <w:rPr>
          <w:b/>
          <w:bCs/>
        </w:rPr>
      </w:pPr>
      <w:r>
        <w:rPr>
          <w:b/>
          <w:bCs/>
        </w:rPr>
        <w:t xml:space="preserve">                          </w:t>
      </w:r>
    </w:p>
    <w:p w:rsidR="00B712EB" w:rsidRDefault="00B712EB" w:rsidP="00B712EB">
      <w:pPr>
        <w:tabs>
          <w:tab w:val="left" w:pos="3402"/>
        </w:tabs>
        <w:rPr>
          <w:bCs/>
        </w:rPr>
      </w:pPr>
      <w:proofErr w:type="gramStart"/>
      <w:r>
        <w:rPr>
          <w:bCs/>
        </w:rPr>
        <w:t>állapítja</w:t>
      </w:r>
      <w:proofErr w:type="gramEnd"/>
      <w:r>
        <w:rPr>
          <w:bCs/>
        </w:rPr>
        <w:t xml:space="preserve"> meg, az alábbi kiemelt előirányzatok szerinti bontásban:</w:t>
      </w:r>
    </w:p>
    <w:p w:rsidR="00B712EB" w:rsidRDefault="00B712EB" w:rsidP="00B712EB">
      <w:pPr>
        <w:tabs>
          <w:tab w:val="left" w:pos="3402"/>
        </w:tabs>
        <w:jc w:val="both"/>
      </w:pPr>
    </w:p>
    <w:p w:rsidR="00127524" w:rsidRDefault="00127524" w:rsidP="00B712EB">
      <w:pPr>
        <w:tabs>
          <w:tab w:val="left" w:pos="3402"/>
        </w:tabs>
        <w:jc w:val="both"/>
      </w:pPr>
    </w:p>
    <w:p w:rsidR="00127524" w:rsidRDefault="00127524" w:rsidP="00B712EB">
      <w:pPr>
        <w:tabs>
          <w:tab w:val="left" w:pos="3402"/>
        </w:tabs>
        <w:jc w:val="both"/>
      </w:pPr>
    </w:p>
    <w:p w:rsidR="00533FF4" w:rsidRDefault="00533FF4" w:rsidP="00B712EB">
      <w:pPr>
        <w:tabs>
          <w:tab w:val="left" w:pos="3402"/>
        </w:tabs>
        <w:jc w:val="both"/>
      </w:pPr>
    </w:p>
    <w:p w:rsidR="00B712EB" w:rsidRDefault="00B712EB" w:rsidP="00B712EB">
      <w:pPr>
        <w:tabs>
          <w:tab w:val="left" w:pos="3402"/>
        </w:tabs>
        <w:ind w:left="-284" w:firstLine="284"/>
        <w:jc w:val="both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>) Bevételek</w:t>
      </w:r>
    </w:p>
    <w:p w:rsidR="00B712EB" w:rsidRDefault="00B712EB" w:rsidP="00B712EB">
      <w:pPr>
        <w:tabs>
          <w:tab w:val="left" w:pos="3402"/>
        </w:tabs>
        <w:ind w:left="-284" w:firstLine="284"/>
        <w:jc w:val="both"/>
        <w:rPr>
          <w:b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110"/>
        <w:gridCol w:w="1434"/>
        <w:gridCol w:w="1417"/>
        <w:gridCol w:w="1276"/>
        <w:gridCol w:w="1417"/>
      </w:tblGrid>
      <w:tr w:rsidR="00B712EB" w:rsidRPr="00426B0A" w:rsidTr="001E68DB">
        <w:trPr>
          <w:trHeight w:val="60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r w:rsidRPr="00426B0A">
              <w:rPr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2EB" w:rsidRPr="00426B0A" w:rsidRDefault="00B712EB" w:rsidP="001E68DB">
            <w:pPr>
              <w:jc w:val="center"/>
            </w:pPr>
            <w:r w:rsidRPr="00426B0A">
              <w:rPr>
                <w:sz w:val="22"/>
                <w:szCs w:val="22"/>
              </w:rPr>
              <w:t>Eredeti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EB" w:rsidRPr="00426B0A" w:rsidRDefault="00B712EB" w:rsidP="001E68DB">
            <w:pPr>
              <w:jc w:val="center"/>
            </w:pPr>
            <w:proofErr w:type="gramStart"/>
            <w:r w:rsidRPr="00426B0A">
              <w:rPr>
                <w:sz w:val="22"/>
                <w:szCs w:val="22"/>
              </w:rPr>
              <w:t>Módosított     (</w:t>
            </w:r>
            <w:proofErr w:type="gramEnd"/>
            <w:r w:rsidRPr="00426B0A">
              <w:rPr>
                <w:sz w:val="22"/>
                <w:szCs w:val="22"/>
              </w:rPr>
              <w:t>XII. 19.)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2EB" w:rsidRPr="00426B0A" w:rsidRDefault="00B712EB" w:rsidP="001E68DB">
            <w:pPr>
              <w:jc w:val="center"/>
            </w:pPr>
            <w:r w:rsidRPr="00426B0A">
              <w:rPr>
                <w:sz w:val="22"/>
                <w:szCs w:val="22"/>
              </w:rPr>
              <w:t>Változás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EB" w:rsidRPr="00426B0A" w:rsidRDefault="00B712EB" w:rsidP="001E68DB">
            <w:pPr>
              <w:jc w:val="center"/>
            </w:pPr>
            <w:proofErr w:type="gramStart"/>
            <w:r w:rsidRPr="00426B0A">
              <w:rPr>
                <w:sz w:val="22"/>
                <w:szCs w:val="22"/>
              </w:rPr>
              <w:t>Módosított     (</w:t>
            </w:r>
            <w:proofErr w:type="gramEnd"/>
            <w:r w:rsidRPr="00426B0A">
              <w:rPr>
                <w:sz w:val="22"/>
                <w:szCs w:val="22"/>
              </w:rPr>
              <w:t>II. 15.)</w:t>
            </w:r>
          </w:p>
        </w:tc>
      </w:tr>
      <w:tr w:rsidR="00B712EB" w:rsidRPr="00426B0A" w:rsidTr="001E68DB">
        <w:trPr>
          <w:trHeight w:val="300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r w:rsidRPr="00426B0A">
              <w:rPr>
                <w:sz w:val="22"/>
                <w:szCs w:val="22"/>
              </w:rPr>
              <w:t>Intézményi működési bevételek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82 510 000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84 040 000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1 309 000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color w:val="000000"/>
              </w:rPr>
            </w:pPr>
            <w:r w:rsidRPr="00426B0A">
              <w:rPr>
                <w:color w:val="000000"/>
                <w:sz w:val="22"/>
                <w:szCs w:val="22"/>
              </w:rPr>
              <w:t>85 349 000</w:t>
            </w:r>
          </w:p>
        </w:tc>
      </w:tr>
      <w:tr w:rsidR="00B712EB" w:rsidRPr="00426B0A" w:rsidTr="001E68DB">
        <w:trPr>
          <w:trHeight w:val="300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r w:rsidRPr="00426B0A">
              <w:rPr>
                <w:sz w:val="22"/>
                <w:szCs w:val="22"/>
              </w:rPr>
              <w:t>Önkormányzatok sajátos működési bevétel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323 863 000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344 863 000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r w:rsidRPr="00426B0A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color w:val="000000"/>
              </w:rPr>
            </w:pPr>
            <w:r w:rsidRPr="00426B0A">
              <w:rPr>
                <w:color w:val="000000"/>
                <w:sz w:val="22"/>
                <w:szCs w:val="22"/>
              </w:rPr>
              <w:t>344 863 000</w:t>
            </w:r>
          </w:p>
        </w:tc>
      </w:tr>
      <w:tr w:rsidR="00B712EB" w:rsidRPr="00426B0A" w:rsidTr="001E68DB">
        <w:trPr>
          <w:trHeight w:val="300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r w:rsidRPr="00426B0A">
              <w:rPr>
                <w:sz w:val="22"/>
                <w:szCs w:val="22"/>
              </w:rPr>
              <w:t xml:space="preserve">Felhalmozási bevétel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216 655 000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15 790 000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25 038 720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color w:val="000000"/>
              </w:rPr>
            </w:pPr>
            <w:r w:rsidRPr="00426B0A">
              <w:rPr>
                <w:color w:val="000000"/>
                <w:sz w:val="22"/>
                <w:szCs w:val="22"/>
              </w:rPr>
              <w:t>40 828 720</w:t>
            </w:r>
          </w:p>
        </w:tc>
      </w:tr>
      <w:tr w:rsidR="00B712EB" w:rsidRPr="00426B0A" w:rsidTr="001E68DB">
        <w:trPr>
          <w:trHeight w:val="300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r w:rsidRPr="00426B0A">
              <w:rPr>
                <w:sz w:val="22"/>
                <w:szCs w:val="22"/>
              </w:rPr>
              <w:t>Sajátos felhalmozási és tőkejellegű bevétel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58 537 000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42 004 000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r w:rsidRPr="00426B0A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color w:val="000000"/>
              </w:rPr>
            </w:pPr>
            <w:r w:rsidRPr="00426B0A">
              <w:rPr>
                <w:color w:val="000000"/>
                <w:sz w:val="22"/>
                <w:szCs w:val="22"/>
              </w:rPr>
              <w:t>42 004 000</w:t>
            </w:r>
          </w:p>
        </w:tc>
      </w:tr>
      <w:tr w:rsidR="00B712EB" w:rsidRPr="00426B0A" w:rsidTr="001E68DB">
        <w:trPr>
          <w:trHeight w:val="300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r w:rsidRPr="00426B0A">
              <w:rPr>
                <w:sz w:val="22"/>
                <w:szCs w:val="22"/>
              </w:rPr>
              <w:t>Felhalmozásra átvett pénzeszköz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111 592 000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r w:rsidRPr="00426B0A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color w:val="000000"/>
              </w:rPr>
            </w:pPr>
            <w:r w:rsidRPr="00426B0A">
              <w:rPr>
                <w:color w:val="000000"/>
                <w:sz w:val="22"/>
                <w:szCs w:val="22"/>
              </w:rPr>
              <w:t>0</w:t>
            </w:r>
          </w:p>
        </w:tc>
      </w:tr>
      <w:tr w:rsidR="00B712EB" w:rsidRPr="00426B0A" w:rsidTr="001E68DB">
        <w:trPr>
          <w:trHeight w:val="300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r w:rsidRPr="00426B0A">
              <w:rPr>
                <w:sz w:val="22"/>
                <w:szCs w:val="22"/>
              </w:rPr>
              <w:t>Önkormányzatok költségvetési támogatása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441 624 000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497 905 708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19 890 388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color w:val="000000"/>
              </w:rPr>
            </w:pPr>
            <w:r w:rsidRPr="00426B0A">
              <w:rPr>
                <w:color w:val="000000"/>
                <w:sz w:val="22"/>
                <w:szCs w:val="22"/>
              </w:rPr>
              <w:t>517 796 096</w:t>
            </w:r>
          </w:p>
        </w:tc>
      </w:tr>
      <w:tr w:rsidR="00B712EB" w:rsidRPr="00426B0A" w:rsidTr="001E68DB">
        <w:trPr>
          <w:trHeight w:val="300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r w:rsidRPr="00426B0A">
              <w:rPr>
                <w:sz w:val="22"/>
                <w:szCs w:val="22"/>
              </w:rPr>
              <w:t>Támogatásértékű működési bevételek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112 929 000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126 538 445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-887 500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color w:val="000000"/>
              </w:rPr>
            </w:pPr>
            <w:r w:rsidRPr="00426B0A">
              <w:rPr>
                <w:color w:val="000000"/>
                <w:sz w:val="22"/>
                <w:szCs w:val="22"/>
              </w:rPr>
              <w:t>125 650 945</w:t>
            </w:r>
          </w:p>
        </w:tc>
      </w:tr>
      <w:tr w:rsidR="00B712EB" w:rsidRPr="00426B0A" w:rsidTr="001E68DB">
        <w:trPr>
          <w:trHeight w:val="300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rPr>
                <w:i/>
                <w:iCs/>
                <w:sz w:val="18"/>
                <w:szCs w:val="18"/>
              </w:rPr>
            </w:pPr>
            <w:r w:rsidRPr="00426B0A">
              <w:rPr>
                <w:i/>
                <w:iCs/>
                <w:sz w:val="18"/>
                <w:szCs w:val="18"/>
              </w:rPr>
              <w:t xml:space="preserve">      - ebből Tb-től átvett pénzeszköz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i/>
                <w:iCs/>
                <w:sz w:val="18"/>
                <w:szCs w:val="18"/>
              </w:rPr>
            </w:pPr>
            <w:r w:rsidRPr="00426B0A">
              <w:rPr>
                <w:i/>
                <w:iCs/>
                <w:sz w:val="18"/>
                <w:szCs w:val="18"/>
              </w:rPr>
              <w:t>14 074 000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i/>
                <w:iCs/>
                <w:sz w:val="18"/>
                <w:szCs w:val="18"/>
              </w:rPr>
            </w:pPr>
            <w:r w:rsidRPr="00426B0A">
              <w:rPr>
                <w:i/>
                <w:iCs/>
                <w:sz w:val="18"/>
                <w:szCs w:val="18"/>
              </w:rPr>
              <w:t>14 496 000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r w:rsidRPr="00426B0A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i/>
                <w:iCs/>
                <w:sz w:val="18"/>
                <w:szCs w:val="18"/>
              </w:rPr>
            </w:pPr>
            <w:r w:rsidRPr="00426B0A">
              <w:rPr>
                <w:i/>
                <w:iCs/>
                <w:sz w:val="18"/>
                <w:szCs w:val="18"/>
              </w:rPr>
              <w:t>14 496 000</w:t>
            </w:r>
          </w:p>
        </w:tc>
      </w:tr>
      <w:tr w:rsidR="00B712EB" w:rsidRPr="00426B0A" w:rsidTr="001E68DB">
        <w:trPr>
          <w:trHeight w:val="300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r w:rsidRPr="00426B0A">
              <w:rPr>
                <w:sz w:val="22"/>
                <w:szCs w:val="22"/>
              </w:rPr>
              <w:t>Támogatásértékű felhalmozási bevételek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825 386 000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181 397 900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-19 026 000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color w:val="000000"/>
              </w:rPr>
            </w:pPr>
            <w:r w:rsidRPr="00426B0A">
              <w:rPr>
                <w:color w:val="000000"/>
                <w:sz w:val="22"/>
                <w:szCs w:val="22"/>
              </w:rPr>
              <w:t>162 371 900</w:t>
            </w:r>
          </w:p>
        </w:tc>
      </w:tr>
      <w:tr w:rsidR="00B712EB" w:rsidRPr="00426B0A" w:rsidTr="001E68DB">
        <w:trPr>
          <w:trHeight w:val="300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r w:rsidRPr="00426B0A">
              <w:rPr>
                <w:sz w:val="22"/>
                <w:szCs w:val="22"/>
              </w:rPr>
              <w:t>Kölcsön visszatérülés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r w:rsidRPr="00426B0A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color w:val="000000"/>
              </w:rPr>
            </w:pPr>
            <w:r w:rsidRPr="00426B0A">
              <w:rPr>
                <w:color w:val="000000"/>
                <w:sz w:val="22"/>
                <w:szCs w:val="22"/>
              </w:rPr>
              <w:t>50 000</w:t>
            </w:r>
          </w:p>
        </w:tc>
      </w:tr>
      <w:tr w:rsidR="00B712EB" w:rsidRPr="00426B0A" w:rsidTr="001E68DB">
        <w:trPr>
          <w:trHeight w:val="300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r w:rsidRPr="00426B0A">
              <w:rPr>
                <w:sz w:val="22"/>
                <w:szCs w:val="22"/>
              </w:rPr>
              <w:t>Pénzmaradvány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 xml:space="preserve">7 000 </w:t>
            </w:r>
            <w:proofErr w:type="spellStart"/>
            <w:r w:rsidRPr="00426B0A"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17 148 000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r w:rsidRPr="00426B0A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color w:val="000000"/>
              </w:rPr>
            </w:pPr>
            <w:r w:rsidRPr="00426B0A">
              <w:rPr>
                <w:color w:val="000000"/>
                <w:sz w:val="22"/>
                <w:szCs w:val="22"/>
              </w:rPr>
              <w:t>17 148 000</w:t>
            </w:r>
          </w:p>
        </w:tc>
      </w:tr>
      <w:tr w:rsidR="00B712EB" w:rsidRPr="00426B0A" w:rsidTr="001E68DB">
        <w:trPr>
          <w:trHeight w:val="285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rPr>
                <w:b/>
                <w:bCs/>
                <w:sz w:val="20"/>
              </w:rPr>
            </w:pPr>
            <w:r w:rsidRPr="00426B0A">
              <w:rPr>
                <w:b/>
                <w:bCs/>
                <w:sz w:val="20"/>
              </w:rPr>
              <w:t>KÖLTSÉGVETÉSI BEVÉTELEK ÖSSZESEN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b/>
                <w:bCs/>
                <w:sz w:val="20"/>
              </w:rPr>
            </w:pPr>
            <w:r w:rsidRPr="00426B0A">
              <w:rPr>
                <w:b/>
                <w:bCs/>
                <w:sz w:val="20"/>
              </w:rPr>
              <w:t>2 180 146 000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b/>
                <w:bCs/>
              </w:rPr>
            </w:pPr>
            <w:r w:rsidRPr="00426B0A">
              <w:rPr>
                <w:b/>
                <w:bCs/>
                <w:sz w:val="22"/>
                <w:szCs w:val="22"/>
              </w:rPr>
              <w:t>1 309 737 053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b/>
                <w:bCs/>
              </w:rPr>
            </w:pPr>
            <w:r w:rsidRPr="00426B0A">
              <w:rPr>
                <w:b/>
                <w:bCs/>
                <w:sz w:val="22"/>
                <w:szCs w:val="22"/>
              </w:rPr>
              <w:t>26 324 608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b/>
                <w:bCs/>
              </w:rPr>
            </w:pPr>
            <w:r w:rsidRPr="00426B0A">
              <w:rPr>
                <w:b/>
                <w:bCs/>
                <w:sz w:val="22"/>
                <w:szCs w:val="22"/>
              </w:rPr>
              <w:t>1 336 061 661</w:t>
            </w:r>
          </w:p>
        </w:tc>
      </w:tr>
      <w:tr w:rsidR="00B712EB" w:rsidRPr="00426B0A" w:rsidTr="001E68DB">
        <w:trPr>
          <w:trHeight w:val="300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r w:rsidRPr="00426B0A">
              <w:rPr>
                <w:sz w:val="22"/>
                <w:szCs w:val="22"/>
              </w:rPr>
              <w:t>Működési hitel (ÖNHIKI)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48 517 000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19 872 653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</w:pPr>
            <w:r w:rsidRPr="00426B0A">
              <w:rPr>
                <w:sz w:val="22"/>
                <w:szCs w:val="22"/>
              </w:rPr>
              <w:t>-19 872 653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color w:val="000000"/>
              </w:rPr>
            </w:pPr>
            <w:r w:rsidRPr="00426B0A">
              <w:rPr>
                <w:color w:val="000000"/>
                <w:sz w:val="22"/>
                <w:szCs w:val="22"/>
              </w:rPr>
              <w:t>0</w:t>
            </w:r>
          </w:p>
        </w:tc>
      </w:tr>
      <w:tr w:rsidR="00B712EB" w:rsidRPr="00426B0A" w:rsidTr="001E68DB">
        <w:trPr>
          <w:trHeight w:val="300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rPr>
                <w:b/>
                <w:bCs/>
              </w:rPr>
            </w:pPr>
            <w:r w:rsidRPr="00426B0A">
              <w:rPr>
                <w:b/>
                <w:bCs/>
                <w:sz w:val="22"/>
                <w:szCs w:val="22"/>
              </w:rPr>
              <w:t>BEVÉTELEK ÖSSZESEN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b/>
                <w:bCs/>
              </w:rPr>
            </w:pPr>
            <w:r w:rsidRPr="00426B0A">
              <w:rPr>
                <w:b/>
                <w:bCs/>
                <w:sz w:val="22"/>
                <w:szCs w:val="22"/>
              </w:rPr>
              <w:t>2 228 663 000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b/>
                <w:bCs/>
              </w:rPr>
            </w:pPr>
            <w:r w:rsidRPr="00426B0A">
              <w:rPr>
                <w:b/>
                <w:bCs/>
                <w:sz w:val="22"/>
                <w:szCs w:val="22"/>
              </w:rPr>
              <w:t>1 329 609 706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b/>
                <w:bCs/>
              </w:rPr>
            </w:pPr>
            <w:r w:rsidRPr="00426B0A">
              <w:rPr>
                <w:b/>
                <w:bCs/>
                <w:sz w:val="22"/>
                <w:szCs w:val="22"/>
              </w:rPr>
              <w:t>6 451 955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426B0A" w:rsidRDefault="00B712EB" w:rsidP="001E68DB">
            <w:pPr>
              <w:jc w:val="right"/>
              <w:rPr>
                <w:b/>
                <w:bCs/>
              </w:rPr>
            </w:pPr>
            <w:r w:rsidRPr="00426B0A">
              <w:rPr>
                <w:b/>
                <w:bCs/>
                <w:sz w:val="22"/>
                <w:szCs w:val="22"/>
              </w:rPr>
              <w:t>1 336 061 661</w:t>
            </w:r>
          </w:p>
        </w:tc>
      </w:tr>
    </w:tbl>
    <w:p w:rsidR="00D25FB4" w:rsidRDefault="00D25FB4" w:rsidP="00B712EB">
      <w:pPr>
        <w:tabs>
          <w:tab w:val="left" w:pos="3402"/>
        </w:tabs>
        <w:jc w:val="both"/>
      </w:pPr>
    </w:p>
    <w:p w:rsidR="00533FF4" w:rsidRDefault="00533FF4" w:rsidP="00B712EB">
      <w:pPr>
        <w:tabs>
          <w:tab w:val="left" w:pos="3402"/>
        </w:tabs>
        <w:jc w:val="both"/>
      </w:pPr>
    </w:p>
    <w:p w:rsidR="00533FF4" w:rsidRDefault="00533FF4" w:rsidP="00B712EB">
      <w:pPr>
        <w:tabs>
          <w:tab w:val="left" w:pos="3402"/>
        </w:tabs>
        <w:jc w:val="both"/>
      </w:pPr>
    </w:p>
    <w:p w:rsidR="00B712EB" w:rsidRDefault="00B712EB" w:rsidP="00B712EB">
      <w:pPr>
        <w:tabs>
          <w:tab w:val="left" w:pos="3402"/>
        </w:tabs>
        <w:jc w:val="both"/>
        <w:rPr>
          <w:b/>
        </w:rPr>
      </w:pPr>
      <w:r>
        <w:rPr>
          <w:b/>
        </w:rPr>
        <w:t>b) Kiadások</w:t>
      </w:r>
    </w:p>
    <w:p w:rsidR="00B712EB" w:rsidRDefault="00B712EB" w:rsidP="00B712EB">
      <w:pPr>
        <w:tabs>
          <w:tab w:val="left" w:pos="3402"/>
        </w:tabs>
        <w:jc w:val="both"/>
        <w:rPr>
          <w:b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701"/>
        <w:gridCol w:w="1559"/>
        <w:gridCol w:w="1559"/>
        <w:gridCol w:w="1134"/>
        <w:gridCol w:w="1560"/>
        <w:gridCol w:w="283"/>
      </w:tblGrid>
      <w:tr w:rsidR="00B712EB" w:rsidRPr="00D05DB6" w:rsidTr="001E68DB">
        <w:trPr>
          <w:trHeight w:val="6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rPr>
                <w:rFonts w:ascii="Calibri" w:hAnsi="Calibri"/>
                <w:color w:val="000000"/>
              </w:rPr>
            </w:pPr>
            <w:r w:rsidRPr="00D05DB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2EB" w:rsidRPr="00D05DB6" w:rsidRDefault="00B712EB" w:rsidP="001E68DB">
            <w:pPr>
              <w:jc w:val="center"/>
            </w:pPr>
            <w:r w:rsidRPr="00D05DB6">
              <w:rPr>
                <w:sz w:val="22"/>
                <w:szCs w:val="22"/>
              </w:rPr>
              <w:t>Eredeti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EB" w:rsidRPr="00D05DB6" w:rsidRDefault="00B712EB" w:rsidP="001E68DB">
            <w:pPr>
              <w:jc w:val="center"/>
            </w:pPr>
            <w:proofErr w:type="gramStart"/>
            <w:r w:rsidRPr="00D05DB6">
              <w:rPr>
                <w:sz w:val="22"/>
                <w:szCs w:val="22"/>
              </w:rPr>
              <w:t>Módosított     (</w:t>
            </w:r>
            <w:proofErr w:type="gramEnd"/>
            <w:r w:rsidRPr="00D05DB6">
              <w:rPr>
                <w:sz w:val="22"/>
                <w:szCs w:val="22"/>
              </w:rPr>
              <w:t>XII. 19.)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2EB" w:rsidRPr="00D05DB6" w:rsidRDefault="00B712EB" w:rsidP="001E68DB">
            <w:pPr>
              <w:jc w:val="center"/>
            </w:pPr>
            <w:r w:rsidRPr="00D05DB6">
              <w:rPr>
                <w:sz w:val="22"/>
                <w:szCs w:val="22"/>
              </w:rPr>
              <w:t>Változás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EB" w:rsidRPr="00D05DB6" w:rsidRDefault="00B712EB" w:rsidP="001E68DB">
            <w:pPr>
              <w:jc w:val="center"/>
            </w:pPr>
            <w:proofErr w:type="gramStart"/>
            <w:r w:rsidRPr="00D05DB6">
              <w:rPr>
                <w:sz w:val="22"/>
                <w:szCs w:val="22"/>
              </w:rPr>
              <w:t>Módosított     (</w:t>
            </w:r>
            <w:proofErr w:type="gramEnd"/>
            <w:r w:rsidRPr="00D05DB6">
              <w:rPr>
                <w:sz w:val="22"/>
                <w:szCs w:val="22"/>
              </w:rPr>
              <w:t>II. 15.)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rPr>
                <w:rFonts w:ascii="Calibri" w:hAnsi="Calibri"/>
                <w:color w:val="000000"/>
              </w:rPr>
            </w:pPr>
          </w:p>
        </w:tc>
      </w:tr>
      <w:tr w:rsidR="00B712EB" w:rsidRPr="00D05DB6" w:rsidTr="001E68D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r w:rsidRPr="00D05DB6">
              <w:rPr>
                <w:sz w:val="22"/>
                <w:szCs w:val="22"/>
              </w:rPr>
              <w:t>Személyi juttatások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436 101 000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466 513 620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-5 953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466 507 667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rPr>
                <w:rFonts w:ascii="Calibri" w:hAnsi="Calibri"/>
                <w:color w:val="000000"/>
              </w:rPr>
            </w:pPr>
          </w:p>
        </w:tc>
      </w:tr>
      <w:tr w:rsidR="00B712EB" w:rsidRPr="00D05DB6" w:rsidTr="001E68D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r w:rsidRPr="00D05DB6">
              <w:rPr>
                <w:sz w:val="22"/>
                <w:szCs w:val="22"/>
              </w:rPr>
              <w:t>Munkaadót terhelő járulékok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110 666 000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117 087 190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899 776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117 986 966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rPr>
                <w:rFonts w:ascii="Calibri" w:hAnsi="Calibri"/>
                <w:color w:val="000000"/>
              </w:rPr>
            </w:pPr>
          </w:p>
        </w:tc>
      </w:tr>
      <w:tr w:rsidR="00B712EB" w:rsidRPr="00D05DB6" w:rsidTr="001E68D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r w:rsidRPr="00D05DB6">
              <w:rPr>
                <w:sz w:val="22"/>
                <w:szCs w:val="22"/>
              </w:rPr>
              <w:t>Dologi és egyéb folyó kiadás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300 819 000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310 551 032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8 488 347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319 039 379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rPr>
                <w:rFonts w:ascii="Calibri" w:hAnsi="Calibri"/>
                <w:color w:val="000000"/>
              </w:rPr>
            </w:pPr>
          </w:p>
        </w:tc>
      </w:tr>
      <w:tr w:rsidR="00B712EB" w:rsidRPr="00D05DB6" w:rsidTr="001E68D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r w:rsidRPr="00D05DB6">
              <w:rPr>
                <w:sz w:val="22"/>
                <w:szCs w:val="22"/>
              </w:rPr>
              <w:t>Pénzeszközátadás, egyéb támogatás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49 736 000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46 132 300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-4 526 100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41 606 200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rPr>
                <w:rFonts w:ascii="Calibri" w:hAnsi="Calibri"/>
              </w:rPr>
            </w:pPr>
          </w:p>
        </w:tc>
      </w:tr>
      <w:tr w:rsidR="00B712EB" w:rsidRPr="00D05DB6" w:rsidTr="001E68D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roofErr w:type="gramStart"/>
            <w:r w:rsidRPr="00D05DB6">
              <w:rPr>
                <w:sz w:val="22"/>
                <w:szCs w:val="22"/>
              </w:rPr>
              <w:t>Támogatásértékű  kiadás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3 649 000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1 955 620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1 157 000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3 112 620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rPr>
                <w:rFonts w:ascii="Calibri" w:hAnsi="Calibri"/>
                <w:color w:val="000000"/>
              </w:rPr>
            </w:pPr>
          </w:p>
        </w:tc>
      </w:tr>
      <w:tr w:rsidR="00B712EB" w:rsidRPr="00D05DB6" w:rsidTr="001E68D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r w:rsidRPr="00D05DB6">
              <w:rPr>
                <w:sz w:val="22"/>
                <w:szCs w:val="22"/>
              </w:rPr>
              <w:t>Társadalmi és szociálpolitikai juttatás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122 138 000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124 612 814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-9 434 835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115 177 979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rPr>
                <w:rFonts w:ascii="Calibri" w:hAnsi="Calibri"/>
                <w:color w:val="000000"/>
              </w:rPr>
            </w:pPr>
          </w:p>
        </w:tc>
      </w:tr>
      <w:tr w:rsidR="00B712EB" w:rsidRPr="00D05DB6" w:rsidTr="001E68D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r w:rsidRPr="00D05DB6">
              <w:rPr>
                <w:sz w:val="22"/>
                <w:szCs w:val="22"/>
              </w:rPr>
              <w:t>Ellátottak pénzbeli juttatásai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7 822 000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10 201 750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r w:rsidRPr="00D05DB6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10 201 750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rPr>
                <w:rFonts w:ascii="Calibri" w:hAnsi="Calibri"/>
                <w:color w:val="000000"/>
              </w:rPr>
            </w:pPr>
          </w:p>
        </w:tc>
      </w:tr>
      <w:tr w:rsidR="00B712EB" w:rsidRPr="00D05DB6" w:rsidTr="001E68D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r w:rsidRPr="00D05DB6">
              <w:rPr>
                <w:sz w:val="22"/>
                <w:szCs w:val="22"/>
              </w:rPr>
              <w:t>Felújítások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9 957 000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14 632 000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r w:rsidRPr="00D05DB6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14 632 000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rPr>
                <w:rFonts w:ascii="Calibri" w:hAnsi="Calibri"/>
                <w:color w:val="000000"/>
              </w:rPr>
            </w:pPr>
          </w:p>
        </w:tc>
      </w:tr>
      <w:tr w:rsidR="00B712EB" w:rsidRPr="00D05DB6" w:rsidTr="001E68D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r w:rsidRPr="00D05DB6">
              <w:rPr>
                <w:sz w:val="22"/>
                <w:szCs w:val="22"/>
              </w:rPr>
              <w:t>Beruházások, pénzügyi befektetések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1 122 280 000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169 907 660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5 983 867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175 891 527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rPr>
                <w:rFonts w:ascii="Calibri" w:hAnsi="Calibri"/>
              </w:rPr>
            </w:pPr>
          </w:p>
        </w:tc>
      </w:tr>
      <w:tr w:rsidR="00B712EB" w:rsidRPr="00D05DB6" w:rsidTr="001E68D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r w:rsidRPr="00D05DB6">
              <w:rPr>
                <w:sz w:val="22"/>
                <w:szCs w:val="22"/>
              </w:rPr>
              <w:t>Kölcsönök nyújtása, törlesztése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1 694 000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1 694 000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 xml:space="preserve">5 000 </w:t>
            </w:r>
            <w:proofErr w:type="spellStart"/>
            <w:r w:rsidRPr="00D05DB6"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6 694 000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rPr>
                <w:rFonts w:ascii="Calibri" w:hAnsi="Calibri"/>
                <w:color w:val="000000"/>
              </w:rPr>
            </w:pPr>
          </w:p>
        </w:tc>
      </w:tr>
      <w:tr w:rsidR="00B712EB" w:rsidRPr="00D05DB6" w:rsidTr="001E68D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r w:rsidRPr="00D05DB6">
              <w:rPr>
                <w:sz w:val="22"/>
                <w:szCs w:val="22"/>
              </w:rPr>
              <w:t>Általános tartalék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 xml:space="preserve">1 000 </w:t>
            </w:r>
            <w:proofErr w:type="spellStart"/>
            <w:r w:rsidRPr="00D05DB6"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2 891 720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-730 147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2 161 573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rPr>
                <w:rFonts w:ascii="Calibri" w:hAnsi="Calibri"/>
                <w:color w:val="000000"/>
              </w:rPr>
            </w:pPr>
          </w:p>
        </w:tc>
      </w:tr>
      <w:tr w:rsidR="00B712EB" w:rsidRPr="00D05DB6" w:rsidTr="001E68D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r w:rsidRPr="00D05DB6">
              <w:rPr>
                <w:sz w:val="22"/>
                <w:szCs w:val="22"/>
              </w:rPr>
              <w:t>Céltartalék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2 200 000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377 000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r w:rsidRPr="00D05DB6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377 000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rPr>
                <w:rFonts w:ascii="Calibri" w:hAnsi="Calibri"/>
                <w:color w:val="000000"/>
              </w:rPr>
            </w:pPr>
          </w:p>
        </w:tc>
      </w:tr>
      <w:tr w:rsidR="00B712EB" w:rsidRPr="00D05DB6" w:rsidTr="001E68D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r w:rsidRPr="00D05DB6">
              <w:rPr>
                <w:sz w:val="22"/>
                <w:szCs w:val="22"/>
              </w:rPr>
              <w:t>Fejlesztési hitel visszafizetés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60 601 000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63 053 000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-380 000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</w:pPr>
            <w:r w:rsidRPr="00D05DB6">
              <w:rPr>
                <w:sz w:val="22"/>
                <w:szCs w:val="22"/>
              </w:rPr>
              <w:t>62 673 000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rPr>
                <w:rFonts w:ascii="Calibri" w:hAnsi="Calibri"/>
                <w:color w:val="000000"/>
              </w:rPr>
            </w:pPr>
          </w:p>
        </w:tc>
      </w:tr>
      <w:tr w:rsidR="00B712EB" w:rsidRPr="00D05DB6" w:rsidTr="001E68D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rPr>
                <w:b/>
                <w:bCs/>
              </w:rPr>
            </w:pPr>
            <w:r w:rsidRPr="00D05DB6">
              <w:rPr>
                <w:b/>
                <w:bCs/>
                <w:sz w:val="22"/>
                <w:szCs w:val="22"/>
              </w:rPr>
              <w:t>KIADÁSOK ÖSSZESEN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  <w:rPr>
                <w:b/>
                <w:bCs/>
              </w:rPr>
            </w:pPr>
            <w:r w:rsidRPr="00D05DB6">
              <w:rPr>
                <w:b/>
                <w:bCs/>
                <w:sz w:val="22"/>
                <w:szCs w:val="22"/>
              </w:rPr>
              <w:t>2 228 663 000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  <w:rPr>
                <w:b/>
                <w:bCs/>
              </w:rPr>
            </w:pPr>
            <w:r w:rsidRPr="00D05DB6">
              <w:rPr>
                <w:b/>
                <w:bCs/>
                <w:sz w:val="22"/>
                <w:szCs w:val="22"/>
              </w:rPr>
              <w:t>1 329 609 706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  <w:rPr>
                <w:b/>
                <w:bCs/>
              </w:rPr>
            </w:pPr>
            <w:r w:rsidRPr="00D05DB6">
              <w:rPr>
                <w:b/>
                <w:bCs/>
                <w:sz w:val="22"/>
                <w:szCs w:val="22"/>
              </w:rPr>
              <w:t>6 451 955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jc w:val="right"/>
              <w:rPr>
                <w:b/>
                <w:bCs/>
              </w:rPr>
            </w:pPr>
            <w:r w:rsidRPr="00D05DB6">
              <w:rPr>
                <w:b/>
                <w:bCs/>
                <w:sz w:val="22"/>
                <w:szCs w:val="22"/>
              </w:rPr>
              <w:t>1 336 061 661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2EB" w:rsidRPr="00D05DB6" w:rsidRDefault="00B712EB" w:rsidP="001E68DB">
            <w:pPr>
              <w:rPr>
                <w:rFonts w:ascii="Calibri" w:hAnsi="Calibri"/>
                <w:color w:val="000000"/>
              </w:rPr>
            </w:pPr>
            <w:r w:rsidRPr="00D05DB6">
              <w:rPr>
                <w:rFonts w:ascii="Calibri" w:hAnsi="Calibri"/>
                <w:color w:val="000000"/>
                <w:sz w:val="22"/>
                <w:szCs w:val="22"/>
              </w:rPr>
              <w:t>"</w:t>
            </w:r>
          </w:p>
        </w:tc>
      </w:tr>
    </w:tbl>
    <w:p w:rsidR="00B712EB" w:rsidRDefault="00B712EB" w:rsidP="00B712EB">
      <w:pPr>
        <w:tabs>
          <w:tab w:val="left" w:pos="3402"/>
        </w:tabs>
        <w:jc w:val="both"/>
        <w:rPr>
          <w:b/>
        </w:rPr>
      </w:pPr>
    </w:p>
    <w:p w:rsidR="00B712EB" w:rsidRDefault="00B712EB" w:rsidP="00B712EB">
      <w:pPr>
        <w:tabs>
          <w:tab w:val="left" w:pos="3402"/>
        </w:tabs>
        <w:jc w:val="both"/>
      </w:pPr>
    </w:p>
    <w:p w:rsidR="00B712EB" w:rsidRDefault="00B712EB" w:rsidP="00B712EB">
      <w:pPr>
        <w:tabs>
          <w:tab w:val="left" w:pos="3402"/>
        </w:tabs>
        <w:jc w:val="center"/>
        <w:rPr>
          <w:b/>
        </w:rPr>
      </w:pPr>
      <w:r w:rsidRPr="00087037">
        <w:rPr>
          <w:b/>
        </w:rPr>
        <w:t>2. §</w:t>
      </w:r>
    </w:p>
    <w:p w:rsidR="00B712EB" w:rsidRDefault="00B712EB" w:rsidP="00B712EB">
      <w:pPr>
        <w:tabs>
          <w:tab w:val="left" w:pos="3402"/>
        </w:tabs>
        <w:jc w:val="both"/>
      </w:pPr>
    </w:p>
    <w:p w:rsidR="00B712EB" w:rsidRPr="00087037" w:rsidRDefault="00B712EB" w:rsidP="00B712EB">
      <w:pPr>
        <w:tabs>
          <w:tab w:val="left" w:pos="3402"/>
        </w:tabs>
        <w:jc w:val="both"/>
        <w:rPr>
          <w:b/>
        </w:rPr>
      </w:pPr>
      <w:r w:rsidRPr="00087037">
        <w:rPr>
          <w:b/>
        </w:rPr>
        <w:t>(1) A R. 1. melléklete helyébe e rendelet 1. melléklete lép.</w:t>
      </w:r>
    </w:p>
    <w:p w:rsidR="00B712EB" w:rsidRDefault="00B712EB" w:rsidP="00B712EB">
      <w:pPr>
        <w:tabs>
          <w:tab w:val="left" w:pos="3402"/>
        </w:tabs>
        <w:jc w:val="both"/>
        <w:rPr>
          <w:b/>
        </w:rPr>
      </w:pPr>
      <w:r>
        <w:rPr>
          <w:b/>
        </w:rPr>
        <w:t>(2) A R. 6</w:t>
      </w:r>
      <w:r w:rsidRPr="00087037">
        <w:rPr>
          <w:b/>
        </w:rPr>
        <w:t>. melléklete helyébe e rendelet 2. melléklete lép.</w:t>
      </w:r>
    </w:p>
    <w:p w:rsidR="00B712EB" w:rsidRDefault="00B712EB" w:rsidP="00B712EB">
      <w:pPr>
        <w:tabs>
          <w:tab w:val="left" w:pos="3402"/>
        </w:tabs>
        <w:jc w:val="both"/>
        <w:rPr>
          <w:b/>
        </w:rPr>
      </w:pPr>
      <w:r>
        <w:rPr>
          <w:b/>
        </w:rPr>
        <w:t>(3) A R. 7</w:t>
      </w:r>
      <w:r w:rsidRPr="00087037">
        <w:rPr>
          <w:b/>
        </w:rPr>
        <w:t>.</w:t>
      </w:r>
      <w:r>
        <w:rPr>
          <w:b/>
        </w:rPr>
        <w:t xml:space="preserve"> melléklete helyébe e rendelet 3</w:t>
      </w:r>
      <w:r w:rsidRPr="00087037">
        <w:rPr>
          <w:b/>
        </w:rPr>
        <w:t>. melléklete lép.</w:t>
      </w:r>
    </w:p>
    <w:p w:rsidR="00533FF4" w:rsidRDefault="00533FF4" w:rsidP="00B712EB">
      <w:pPr>
        <w:tabs>
          <w:tab w:val="left" w:pos="3402"/>
        </w:tabs>
        <w:jc w:val="both"/>
        <w:rPr>
          <w:b/>
        </w:rPr>
      </w:pPr>
    </w:p>
    <w:p w:rsidR="00533FF4" w:rsidRDefault="00533FF4" w:rsidP="00B712EB">
      <w:pPr>
        <w:tabs>
          <w:tab w:val="left" w:pos="3402"/>
        </w:tabs>
        <w:jc w:val="both"/>
        <w:rPr>
          <w:b/>
        </w:rPr>
      </w:pPr>
    </w:p>
    <w:p w:rsidR="00533FF4" w:rsidRDefault="00533FF4" w:rsidP="00B712EB">
      <w:pPr>
        <w:tabs>
          <w:tab w:val="left" w:pos="3402"/>
        </w:tabs>
        <w:jc w:val="both"/>
        <w:rPr>
          <w:b/>
        </w:rPr>
      </w:pPr>
    </w:p>
    <w:p w:rsidR="00533FF4" w:rsidRDefault="00533FF4" w:rsidP="00B712EB">
      <w:pPr>
        <w:tabs>
          <w:tab w:val="left" w:pos="3402"/>
        </w:tabs>
        <w:jc w:val="both"/>
        <w:rPr>
          <w:b/>
        </w:rPr>
      </w:pPr>
    </w:p>
    <w:p w:rsidR="00533FF4" w:rsidRDefault="00533FF4" w:rsidP="00B712EB">
      <w:pPr>
        <w:tabs>
          <w:tab w:val="left" w:pos="3402"/>
        </w:tabs>
        <w:jc w:val="both"/>
        <w:rPr>
          <w:b/>
        </w:rPr>
      </w:pPr>
    </w:p>
    <w:p w:rsidR="00B712EB" w:rsidRDefault="00B712EB" w:rsidP="00B712EB">
      <w:pPr>
        <w:tabs>
          <w:tab w:val="left" w:pos="3402"/>
        </w:tabs>
        <w:jc w:val="both"/>
        <w:rPr>
          <w:b/>
        </w:rPr>
      </w:pPr>
      <w:r>
        <w:rPr>
          <w:b/>
        </w:rPr>
        <w:t>(4) A R. 8</w:t>
      </w:r>
      <w:r w:rsidRPr="00087037">
        <w:rPr>
          <w:b/>
        </w:rPr>
        <w:t>.</w:t>
      </w:r>
      <w:r>
        <w:rPr>
          <w:b/>
        </w:rPr>
        <w:t xml:space="preserve"> melléklete helyébe e rendelet 4</w:t>
      </w:r>
      <w:r w:rsidRPr="00087037">
        <w:rPr>
          <w:b/>
        </w:rPr>
        <w:t>. melléklete lép.</w:t>
      </w:r>
    </w:p>
    <w:p w:rsidR="00B712EB" w:rsidRDefault="00B712EB" w:rsidP="00B712EB">
      <w:pPr>
        <w:tabs>
          <w:tab w:val="left" w:pos="3402"/>
        </w:tabs>
        <w:jc w:val="both"/>
        <w:rPr>
          <w:b/>
        </w:rPr>
      </w:pPr>
      <w:r>
        <w:rPr>
          <w:b/>
        </w:rPr>
        <w:t>(5) A R. 9</w:t>
      </w:r>
      <w:r w:rsidRPr="00087037">
        <w:rPr>
          <w:b/>
        </w:rPr>
        <w:t>.</w:t>
      </w:r>
      <w:r>
        <w:rPr>
          <w:b/>
        </w:rPr>
        <w:t xml:space="preserve"> melléklete helyébe e rendelet 5</w:t>
      </w:r>
      <w:r w:rsidRPr="00087037">
        <w:rPr>
          <w:b/>
        </w:rPr>
        <w:t>. melléklete lép.</w:t>
      </w:r>
    </w:p>
    <w:p w:rsidR="00B712EB" w:rsidRDefault="00B712EB" w:rsidP="00B712EB">
      <w:pPr>
        <w:tabs>
          <w:tab w:val="left" w:pos="3402"/>
        </w:tabs>
        <w:jc w:val="both"/>
        <w:rPr>
          <w:b/>
        </w:rPr>
      </w:pPr>
    </w:p>
    <w:p w:rsidR="00B712EB" w:rsidRDefault="00B712EB" w:rsidP="00B712EB">
      <w:pPr>
        <w:tabs>
          <w:tab w:val="left" w:pos="3402"/>
        </w:tabs>
        <w:jc w:val="both"/>
      </w:pPr>
    </w:p>
    <w:p w:rsidR="00B712EB" w:rsidRPr="00F16D08" w:rsidRDefault="00B712EB" w:rsidP="00B712EB">
      <w:pPr>
        <w:tabs>
          <w:tab w:val="left" w:pos="3402"/>
        </w:tabs>
        <w:jc w:val="center"/>
        <w:rPr>
          <w:b/>
        </w:rPr>
      </w:pPr>
      <w:r>
        <w:rPr>
          <w:b/>
        </w:rPr>
        <w:t>3</w:t>
      </w:r>
      <w:r w:rsidRPr="00087037">
        <w:rPr>
          <w:b/>
        </w:rPr>
        <w:t>. §</w:t>
      </w:r>
    </w:p>
    <w:p w:rsidR="00B712EB" w:rsidRDefault="00B712EB" w:rsidP="00B712EB">
      <w:pPr>
        <w:tabs>
          <w:tab w:val="left" w:pos="3402"/>
        </w:tabs>
      </w:pPr>
    </w:p>
    <w:p w:rsidR="00B712EB" w:rsidRPr="00EB0FE8" w:rsidRDefault="00B712EB" w:rsidP="00B712EB">
      <w:pPr>
        <w:tabs>
          <w:tab w:val="left" w:pos="3402"/>
        </w:tabs>
        <w:rPr>
          <w:b/>
        </w:rPr>
      </w:pPr>
      <w:r w:rsidRPr="00CC3A4E">
        <w:rPr>
          <w:b/>
        </w:rPr>
        <w:t xml:space="preserve">Ezen rendelet </w:t>
      </w:r>
      <w:r>
        <w:rPr>
          <w:b/>
        </w:rPr>
        <w:t>2013. február 15-én</w:t>
      </w:r>
      <w:r w:rsidRPr="00CC3A4E">
        <w:rPr>
          <w:b/>
        </w:rPr>
        <w:t xml:space="preserve"> lép h</w:t>
      </w:r>
      <w:r>
        <w:rPr>
          <w:b/>
        </w:rPr>
        <w:t>atályba.</w:t>
      </w:r>
    </w:p>
    <w:p w:rsidR="00B712EB" w:rsidRDefault="00B712EB" w:rsidP="00B712EB">
      <w:pPr>
        <w:tabs>
          <w:tab w:val="center" w:pos="7088"/>
        </w:tabs>
        <w:jc w:val="both"/>
      </w:pPr>
    </w:p>
    <w:p w:rsidR="00B712EB" w:rsidRDefault="00B712EB" w:rsidP="00B712EB">
      <w:pPr>
        <w:tabs>
          <w:tab w:val="center" w:pos="7088"/>
        </w:tabs>
        <w:jc w:val="both"/>
      </w:pPr>
    </w:p>
    <w:p w:rsidR="00B712EB" w:rsidRDefault="00B712EB" w:rsidP="00B712EB">
      <w:pPr>
        <w:tabs>
          <w:tab w:val="center" w:pos="7088"/>
        </w:tabs>
        <w:jc w:val="both"/>
      </w:pPr>
    </w:p>
    <w:p w:rsidR="00B712EB" w:rsidRDefault="00B712EB" w:rsidP="00B712EB">
      <w:pPr>
        <w:tabs>
          <w:tab w:val="center" w:pos="7088"/>
        </w:tabs>
        <w:jc w:val="both"/>
      </w:pPr>
    </w:p>
    <w:p w:rsidR="00B712EB" w:rsidRDefault="00B712EB" w:rsidP="00B712EB">
      <w:pPr>
        <w:tabs>
          <w:tab w:val="center" w:pos="1985"/>
          <w:tab w:val="center" w:pos="7088"/>
        </w:tabs>
        <w:jc w:val="both"/>
      </w:pPr>
      <w:r>
        <w:tab/>
      </w:r>
      <w:proofErr w:type="gramStart"/>
      <w:r>
        <w:t>dr.</w:t>
      </w:r>
      <w:proofErr w:type="gramEnd"/>
      <w:r>
        <w:t xml:space="preserve"> Garay Rita </w:t>
      </w:r>
      <w:r>
        <w:tab/>
      </w:r>
      <w:proofErr w:type="spellStart"/>
      <w:r>
        <w:t>Kvasznovszkyné</w:t>
      </w:r>
      <w:proofErr w:type="spellEnd"/>
      <w:r>
        <w:t xml:space="preserve"> Szilasi-Horváth Krisztina </w:t>
      </w:r>
    </w:p>
    <w:p w:rsidR="00B712EB" w:rsidRPr="00EB0FE8" w:rsidRDefault="00B712EB" w:rsidP="00B712EB">
      <w:pPr>
        <w:tabs>
          <w:tab w:val="center" w:pos="1985"/>
          <w:tab w:val="center" w:pos="7088"/>
        </w:tabs>
        <w:jc w:val="both"/>
      </w:pPr>
      <w:r>
        <w:tab/>
      </w:r>
      <w:proofErr w:type="gramStart"/>
      <w:r>
        <w:t>polgármester</w:t>
      </w:r>
      <w:proofErr w:type="gramEnd"/>
      <w:r>
        <w:t xml:space="preserve"> </w:t>
      </w:r>
      <w:r>
        <w:tab/>
        <w:t>jegyző</w:t>
      </w:r>
    </w:p>
    <w:p w:rsidR="00E663E2" w:rsidRDefault="00E663E2" w:rsidP="00E663E2">
      <w:pPr>
        <w:jc w:val="both"/>
        <w:rPr>
          <w:sz w:val="26"/>
          <w:szCs w:val="26"/>
        </w:rPr>
      </w:pPr>
    </w:p>
    <w:p w:rsidR="00E663E2" w:rsidRDefault="00E663E2" w:rsidP="00E663E2">
      <w:pPr>
        <w:jc w:val="both"/>
        <w:rPr>
          <w:sz w:val="26"/>
          <w:szCs w:val="26"/>
        </w:rPr>
      </w:pPr>
    </w:p>
    <w:p w:rsidR="00F36440" w:rsidRDefault="00F36440" w:rsidP="00E663E2">
      <w:pPr>
        <w:jc w:val="both"/>
        <w:rPr>
          <w:sz w:val="26"/>
          <w:szCs w:val="26"/>
        </w:rPr>
      </w:pPr>
    </w:p>
    <w:p w:rsidR="00F36440" w:rsidRDefault="00F36440" w:rsidP="00E663E2">
      <w:pPr>
        <w:jc w:val="both"/>
        <w:rPr>
          <w:sz w:val="26"/>
          <w:szCs w:val="26"/>
        </w:rPr>
      </w:pPr>
    </w:p>
    <w:p w:rsidR="00F36440" w:rsidRDefault="00F36440" w:rsidP="00E663E2">
      <w:pPr>
        <w:jc w:val="both"/>
        <w:rPr>
          <w:sz w:val="26"/>
          <w:szCs w:val="26"/>
        </w:rPr>
      </w:pPr>
    </w:p>
    <w:p w:rsidR="00F36440" w:rsidRDefault="00F36440" w:rsidP="00E663E2">
      <w:pPr>
        <w:jc w:val="both"/>
        <w:rPr>
          <w:sz w:val="26"/>
          <w:szCs w:val="26"/>
        </w:rPr>
      </w:pPr>
    </w:p>
    <w:p w:rsidR="00F36440" w:rsidRDefault="00F36440" w:rsidP="00E663E2">
      <w:pPr>
        <w:jc w:val="both"/>
        <w:rPr>
          <w:sz w:val="26"/>
          <w:szCs w:val="26"/>
        </w:rPr>
      </w:pPr>
    </w:p>
    <w:p w:rsidR="00F36440" w:rsidRDefault="00F36440" w:rsidP="00E663E2">
      <w:pPr>
        <w:jc w:val="both"/>
        <w:rPr>
          <w:sz w:val="26"/>
          <w:szCs w:val="26"/>
        </w:rPr>
      </w:pPr>
    </w:p>
    <w:p w:rsidR="00F36440" w:rsidRDefault="00F36440" w:rsidP="00E663E2">
      <w:pPr>
        <w:jc w:val="both"/>
        <w:rPr>
          <w:sz w:val="26"/>
          <w:szCs w:val="26"/>
        </w:rPr>
      </w:pPr>
    </w:p>
    <w:p w:rsidR="00F36440" w:rsidRDefault="00F36440" w:rsidP="00E663E2">
      <w:pPr>
        <w:jc w:val="both"/>
        <w:rPr>
          <w:sz w:val="26"/>
          <w:szCs w:val="26"/>
        </w:rPr>
      </w:pPr>
    </w:p>
    <w:p w:rsidR="00F36440" w:rsidRDefault="00F36440" w:rsidP="00E663E2">
      <w:pPr>
        <w:jc w:val="both"/>
        <w:rPr>
          <w:sz w:val="26"/>
          <w:szCs w:val="26"/>
        </w:rPr>
      </w:pPr>
    </w:p>
    <w:p w:rsidR="00F36440" w:rsidRDefault="00F36440" w:rsidP="00E663E2">
      <w:pPr>
        <w:jc w:val="both"/>
        <w:rPr>
          <w:sz w:val="26"/>
          <w:szCs w:val="26"/>
        </w:rPr>
      </w:pPr>
    </w:p>
    <w:p w:rsidR="006465D8" w:rsidRDefault="005641B9" w:rsidP="00E663E2">
      <w:pPr>
        <w:jc w:val="both"/>
        <w:rPr>
          <w:sz w:val="26"/>
          <w:szCs w:val="26"/>
        </w:rPr>
      </w:pPr>
      <w:r w:rsidRPr="005641B9">
        <w:rPr>
          <w:noProof/>
          <w:szCs w:val="26"/>
        </w:rPr>
        <w:lastRenderedPageBreak/>
        <w:drawing>
          <wp:inline distT="0" distB="0" distL="0" distR="0">
            <wp:extent cx="5760720" cy="8018803"/>
            <wp:effectExtent l="19050" t="0" r="0" b="0"/>
            <wp:docPr id="30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18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5D8" w:rsidRDefault="006465D8" w:rsidP="00E663E2">
      <w:pPr>
        <w:jc w:val="both"/>
        <w:rPr>
          <w:sz w:val="26"/>
          <w:szCs w:val="26"/>
        </w:rPr>
      </w:pPr>
    </w:p>
    <w:p w:rsidR="006465D8" w:rsidRDefault="006465D8" w:rsidP="00E663E2">
      <w:pPr>
        <w:jc w:val="both"/>
        <w:rPr>
          <w:sz w:val="26"/>
          <w:szCs w:val="26"/>
        </w:rPr>
      </w:pPr>
    </w:p>
    <w:p w:rsidR="006465D8" w:rsidRDefault="006465D8" w:rsidP="00E663E2">
      <w:pPr>
        <w:jc w:val="both"/>
        <w:rPr>
          <w:sz w:val="26"/>
          <w:szCs w:val="26"/>
        </w:rPr>
      </w:pPr>
    </w:p>
    <w:p w:rsidR="006465D8" w:rsidRDefault="006465D8" w:rsidP="00E663E2">
      <w:pPr>
        <w:jc w:val="both"/>
        <w:rPr>
          <w:sz w:val="26"/>
          <w:szCs w:val="26"/>
        </w:rPr>
      </w:pPr>
    </w:p>
    <w:p w:rsidR="006465D8" w:rsidRDefault="006465D8" w:rsidP="00E663E2">
      <w:pPr>
        <w:jc w:val="both"/>
        <w:rPr>
          <w:sz w:val="26"/>
          <w:szCs w:val="26"/>
        </w:rPr>
      </w:pPr>
    </w:p>
    <w:p w:rsidR="006465D8" w:rsidRDefault="006465D8" w:rsidP="00E663E2">
      <w:pPr>
        <w:jc w:val="both"/>
        <w:rPr>
          <w:sz w:val="26"/>
          <w:szCs w:val="26"/>
        </w:rPr>
      </w:pPr>
    </w:p>
    <w:p w:rsidR="006465D8" w:rsidRDefault="006465D8" w:rsidP="00E663E2">
      <w:pPr>
        <w:jc w:val="both"/>
        <w:rPr>
          <w:sz w:val="26"/>
          <w:szCs w:val="26"/>
        </w:rPr>
      </w:pPr>
    </w:p>
    <w:p w:rsidR="006465D8" w:rsidRDefault="006465D8" w:rsidP="00E663E2">
      <w:pPr>
        <w:jc w:val="both"/>
        <w:rPr>
          <w:sz w:val="26"/>
          <w:szCs w:val="26"/>
        </w:rPr>
      </w:pPr>
    </w:p>
    <w:p w:rsidR="006465D8" w:rsidRDefault="005641B9" w:rsidP="00E663E2">
      <w:pPr>
        <w:jc w:val="both"/>
        <w:rPr>
          <w:sz w:val="26"/>
          <w:szCs w:val="26"/>
        </w:rPr>
      </w:pPr>
      <w:r w:rsidRPr="005641B9">
        <w:rPr>
          <w:noProof/>
          <w:szCs w:val="26"/>
        </w:rPr>
        <w:lastRenderedPageBreak/>
        <w:drawing>
          <wp:inline distT="0" distB="0" distL="0" distR="0">
            <wp:extent cx="5760720" cy="8346679"/>
            <wp:effectExtent l="19050" t="0" r="0" b="0"/>
            <wp:docPr id="31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46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5D8" w:rsidRDefault="005641B9" w:rsidP="00E663E2">
      <w:pPr>
        <w:jc w:val="both"/>
        <w:rPr>
          <w:sz w:val="26"/>
          <w:szCs w:val="26"/>
        </w:rPr>
      </w:pPr>
      <w:r w:rsidRPr="005641B9">
        <w:rPr>
          <w:noProof/>
          <w:szCs w:val="26"/>
        </w:rPr>
        <w:lastRenderedPageBreak/>
        <w:drawing>
          <wp:inline distT="0" distB="0" distL="0" distR="0">
            <wp:extent cx="5760720" cy="9301019"/>
            <wp:effectExtent l="19050" t="0" r="0" b="0"/>
            <wp:docPr id="34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301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5D8" w:rsidRDefault="005641B9" w:rsidP="00E663E2">
      <w:pPr>
        <w:jc w:val="both"/>
        <w:rPr>
          <w:sz w:val="26"/>
          <w:szCs w:val="26"/>
        </w:rPr>
      </w:pPr>
      <w:r w:rsidRPr="005641B9">
        <w:rPr>
          <w:noProof/>
          <w:szCs w:val="26"/>
        </w:rPr>
        <w:lastRenderedPageBreak/>
        <w:drawing>
          <wp:inline distT="0" distB="0" distL="0" distR="0">
            <wp:extent cx="5760720" cy="9375591"/>
            <wp:effectExtent l="19050" t="0" r="0" b="0"/>
            <wp:docPr id="35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375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5D8" w:rsidRDefault="006465D8" w:rsidP="00E663E2">
      <w:pPr>
        <w:jc w:val="both"/>
        <w:rPr>
          <w:sz w:val="26"/>
          <w:szCs w:val="26"/>
        </w:rPr>
      </w:pPr>
    </w:p>
    <w:p w:rsidR="006465D8" w:rsidRDefault="005641B9" w:rsidP="00E663E2">
      <w:pPr>
        <w:jc w:val="both"/>
        <w:rPr>
          <w:sz w:val="26"/>
          <w:szCs w:val="26"/>
        </w:rPr>
      </w:pPr>
      <w:r w:rsidRPr="005641B9">
        <w:rPr>
          <w:noProof/>
          <w:szCs w:val="26"/>
        </w:rPr>
        <w:lastRenderedPageBreak/>
        <w:drawing>
          <wp:inline distT="0" distB="0" distL="0" distR="0">
            <wp:extent cx="5760720" cy="8721576"/>
            <wp:effectExtent l="19050" t="0" r="0" b="0"/>
            <wp:docPr id="36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721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5D8" w:rsidRDefault="006465D8" w:rsidP="00E663E2">
      <w:pPr>
        <w:jc w:val="both"/>
        <w:rPr>
          <w:sz w:val="26"/>
          <w:szCs w:val="26"/>
        </w:rPr>
      </w:pPr>
    </w:p>
    <w:p w:rsidR="006465D8" w:rsidRDefault="006465D8" w:rsidP="00E663E2">
      <w:pPr>
        <w:jc w:val="both"/>
        <w:rPr>
          <w:sz w:val="26"/>
          <w:szCs w:val="26"/>
        </w:rPr>
      </w:pPr>
    </w:p>
    <w:p w:rsidR="006465D8" w:rsidRDefault="006465D8" w:rsidP="00E663E2">
      <w:pPr>
        <w:jc w:val="both"/>
        <w:rPr>
          <w:sz w:val="26"/>
          <w:szCs w:val="26"/>
        </w:rPr>
      </w:pPr>
    </w:p>
    <w:p w:rsidR="006465D8" w:rsidRDefault="005641B9" w:rsidP="00E663E2">
      <w:pPr>
        <w:jc w:val="both"/>
        <w:rPr>
          <w:sz w:val="26"/>
          <w:szCs w:val="26"/>
        </w:rPr>
      </w:pPr>
      <w:r w:rsidRPr="005641B9">
        <w:rPr>
          <w:noProof/>
          <w:szCs w:val="26"/>
        </w:rPr>
        <w:lastRenderedPageBreak/>
        <w:drawing>
          <wp:inline distT="0" distB="0" distL="0" distR="0">
            <wp:extent cx="5760720" cy="8469588"/>
            <wp:effectExtent l="19050" t="0" r="0" b="0"/>
            <wp:docPr id="37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69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5D8" w:rsidRDefault="006465D8" w:rsidP="00E663E2">
      <w:pPr>
        <w:jc w:val="both"/>
        <w:rPr>
          <w:sz w:val="26"/>
          <w:szCs w:val="26"/>
        </w:rPr>
      </w:pPr>
    </w:p>
    <w:p w:rsidR="006465D8" w:rsidRDefault="006465D8" w:rsidP="00E663E2">
      <w:pPr>
        <w:jc w:val="both"/>
        <w:rPr>
          <w:sz w:val="26"/>
          <w:szCs w:val="26"/>
        </w:rPr>
      </w:pPr>
    </w:p>
    <w:p w:rsidR="005641B9" w:rsidRDefault="005641B9" w:rsidP="00E663E2">
      <w:pPr>
        <w:jc w:val="both"/>
        <w:rPr>
          <w:sz w:val="26"/>
          <w:szCs w:val="26"/>
        </w:rPr>
      </w:pPr>
    </w:p>
    <w:p w:rsidR="005641B9" w:rsidRDefault="005641B9" w:rsidP="00E663E2">
      <w:pPr>
        <w:jc w:val="both"/>
        <w:rPr>
          <w:sz w:val="26"/>
          <w:szCs w:val="26"/>
        </w:rPr>
      </w:pPr>
    </w:p>
    <w:p w:rsidR="005641B9" w:rsidRDefault="005641B9" w:rsidP="00E663E2">
      <w:pPr>
        <w:jc w:val="both"/>
        <w:rPr>
          <w:sz w:val="26"/>
          <w:szCs w:val="26"/>
        </w:rPr>
      </w:pPr>
    </w:p>
    <w:p w:rsidR="005641B9" w:rsidRDefault="005641B9" w:rsidP="00E663E2">
      <w:pPr>
        <w:jc w:val="both"/>
        <w:rPr>
          <w:sz w:val="26"/>
          <w:szCs w:val="26"/>
        </w:rPr>
      </w:pPr>
      <w:r w:rsidRPr="005641B9">
        <w:rPr>
          <w:noProof/>
          <w:szCs w:val="26"/>
        </w:rPr>
        <w:lastRenderedPageBreak/>
        <w:drawing>
          <wp:inline distT="0" distB="0" distL="0" distR="0">
            <wp:extent cx="5760720" cy="8344265"/>
            <wp:effectExtent l="19050" t="0" r="0" b="0"/>
            <wp:docPr id="38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4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1B9" w:rsidRDefault="005641B9" w:rsidP="00E663E2">
      <w:pPr>
        <w:jc w:val="both"/>
        <w:rPr>
          <w:sz w:val="26"/>
          <w:szCs w:val="26"/>
        </w:rPr>
      </w:pPr>
    </w:p>
    <w:p w:rsidR="005641B9" w:rsidRDefault="005641B9" w:rsidP="00E663E2">
      <w:pPr>
        <w:jc w:val="both"/>
        <w:rPr>
          <w:sz w:val="26"/>
          <w:szCs w:val="26"/>
        </w:rPr>
      </w:pPr>
    </w:p>
    <w:p w:rsidR="005641B9" w:rsidRDefault="005641B9" w:rsidP="00E663E2">
      <w:pPr>
        <w:jc w:val="both"/>
        <w:rPr>
          <w:sz w:val="26"/>
          <w:szCs w:val="26"/>
        </w:rPr>
      </w:pPr>
    </w:p>
    <w:p w:rsidR="005641B9" w:rsidRDefault="005641B9" w:rsidP="00E663E2">
      <w:pPr>
        <w:jc w:val="both"/>
        <w:rPr>
          <w:sz w:val="26"/>
          <w:szCs w:val="26"/>
        </w:rPr>
      </w:pPr>
    </w:p>
    <w:p w:rsidR="005641B9" w:rsidRDefault="005641B9" w:rsidP="00E663E2">
      <w:pPr>
        <w:jc w:val="both"/>
        <w:rPr>
          <w:sz w:val="26"/>
          <w:szCs w:val="26"/>
        </w:rPr>
      </w:pPr>
    </w:p>
    <w:p w:rsidR="006465D8" w:rsidRDefault="006465D8" w:rsidP="00E663E2">
      <w:pPr>
        <w:jc w:val="both"/>
        <w:rPr>
          <w:sz w:val="26"/>
          <w:szCs w:val="26"/>
        </w:rPr>
      </w:pPr>
    </w:p>
    <w:p w:rsidR="00533FF4" w:rsidRDefault="00533FF4" w:rsidP="00E663E2">
      <w:pPr>
        <w:jc w:val="both"/>
        <w:rPr>
          <w:sz w:val="26"/>
          <w:szCs w:val="26"/>
        </w:rPr>
      </w:pPr>
    </w:p>
    <w:p w:rsidR="00533FF4" w:rsidRPr="00E663E2" w:rsidRDefault="00533FF4" w:rsidP="00E663E2">
      <w:pPr>
        <w:jc w:val="both"/>
        <w:rPr>
          <w:sz w:val="26"/>
          <w:szCs w:val="26"/>
        </w:rPr>
      </w:pPr>
    </w:p>
    <w:p w:rsidR="00E663E2" w:rsidRPr="005E0680" w:rsidRDefault="00E663E2" w:rsidP="001065CA">
      <w:pPr>
        <w:pStyle w:val="Listaszerbekezds"/>
        <w:numPr>
          <w:ilvl w:val="0"/>
          <w:numId w:val="3"/>
        </w:numPr>
        <w:jc w:val="both"/>
        <w:rPr>
          <w:i/>
          <w:sz w:val="26"/>
          <w:szCs w:val="26"/>
        </w:rPr>
      </w:pPr>
      <w:r w:rsidRPr="005E0680">
        <w:rPr>
          <w:i/>
          <w:sz w:val="26"/>
          <w:szCs w:val="26"/>
        </w:rPr>
        <w:t>A XX. századi önkényuralmi rendszerekhez köthető közterület-elnevezések megváltoztatása</w:t>
      </w:r>
    </w:p>
    <w:p w:rsidR="00E663E2" w:rsidRDefault="00E663E2" w:rsidP="00E663E2">
      <w:pPr>
        <w:jc w:val="both"/>
        <w:rPr>
          <w:sz w:val="26"/>
          <w:szCs w:val="26"/>
        </w:rPr>
      </w:pPr>
    </w:p>
    <w:p w:rsidR="003F1FB0" w:rsidRDefault="001E68DB" w:rsidP="003F1FB0">
      <w:pPr>
        <w:pStyle w:val="base"/>
        <w:jc w:val="both"/>
      </w:pPr>
      <w:r w:rsidRPr="00C43E95">
        <w:rPr>
          <w:b/>
          <w:i/>
        </w:rPr>
        <w:t xml:space="preserve">Dr. Garay Rita polgármester: </w:t>
      </w:r>
      <w:r w:rsidR="00533FF4">
        <w:t xml:space="preserve">Elmondja, hogy Tótkomlós Város Önkormányzat Képviselő-testülete – jogszabályi kötelezettségének eleget téve – a januári soros ülésén döntött arról, hogy </w:t>
      </w:r>
      <w:r w:rsidR="003F1FB0">
        <w:t>12</w:t>
      </w:r>
      <w:r w:rsidR="00533FF4">
        <w:t xml:space="preserve"> közterület </w:t>
      </w:r>
      <w:r w:rsidR="00023821">
        <w:t xml:space="preserve">– 11 utca és 1 tér – nevét </w:t>
      </w:r>
      <w:r w:rsidR="00533FF4">
        <w:t>megváltoztatja.</w:t>
      </w:r>
      <w:r w:rsidR="00533FF4" w:rsidRPr="00533FF4">
        <w:t xml:space="preserve"> </w:t>
      </w:r>
      <w:r w:rsidR="00533FF4">
        <w:t xml:space="preserve">2013. február 11-én </w:t>
      </w:r>
      <w:r w:rsidR="00AF5816">
        <w:t xml:space="preserve">– a vélemények megismerése érdekében – lakossági </w:t>
      </w:r>
      <w:r w:rsidR="00533FF4">
        <w:t xml:space="preserve">fórumot hívott össze az önkormányzat, melyre meghívták a lakosokat, a helyi nemzetiségi önkormányzatokat, valamint a város civil szervezeteit. A lakossági vélemények figyelembe vételével </w:t>
      </w:r>
      <w:r w:rsidR="003F1FB0">
        <w:t xml:space="preserve">a </w:t>
      </w:r>
      <w:r w:rsidR="00533FF4">
        <w:t xml:space="preserve">2013. február 12-én </w:t>
      </w:r>
      <w:r w:rsidR="003F1FB0">
        <w:t xml:space="preserve">megtartott </w:t>
      </w:r>
      <w:r w:rsidR="00533FF4">
        <w:t>Oktatási és Kulturális Bizottság</w:t>
      </w:r>
      <w:r w:rsidR="003F1FB0">
        <w:t>i ülésen a bizottság elkészítette</w:t>
      </w:r>
      <w:r w:rsidR="00533FF4">
        <w:t xml:space="preserve"> </w:t>
      </w:r>
      <w:r w:rsidR="003F1FB0">
        <w:t>a közterületek névváltozására vonatkozó</w:t>
      </w:r>
      <w:r w:rsidR="003F1FB0" w:rsidRPr="003F1FB0">
        <w:t xml:space="preserve"> </w:t>
      </w:r>
      <w:proofErr w:type="gramStart"/>
      <w:r w:rsidR="003F1FB0">
        <w:t>konkrét</w:t>
      </w:r>
      <w:proofErr w:type="gramEnd"/>
      <w:r w:rsidR="003F1FB0">
        <w:t xml:space="preserve"> névjavaslat</w:t>
      </w:r>
      <w:r w:rsidR="00AF5816">
        <w:t>á</w:t>
      </w:r>
      <w:r w:rsidR="003F1FB0">
        <w:t xml:space="preserve">t. </w:t>
      </w:r>
    </w:p>
    <w:p w:rsidR="001E68DB" w:rsidRPr="00C43E95" w:rsidRDefault="001E68DB" w:rsidP="001E68DB">
      <w:pPr>
        <w:jc w:val="both"/>
      </w:pPr>
      <w:r w:rsidRPr="00C43E95">
        <w:t xml:space="preserve">Megkéri </w:t>
      </w:r>
      <w:proofErr w:type="spellStart"/>
      <w:r>
        <w:t>Hovorka</w:t>
      </w:r>
      <w:proofErr w:type="spellEnd"/>
      <w:r>
        <w:t xml:space="preserve"> István képviselőt</w:t>
      </w:r>
      <w:r w:rsidRPr="00C43E95">
        <w:t>,</w:t>
      </w:r>
      <w:r w:rsidR="00674D25">
        <w:t xml:space="preserve"> bizottsági tagot,</w:t>
      </w:r>
      <w:r w:rsidRPr="00C43E95">
        <w:t xml:space="preserve"> hogy </w:t>
      </w:r>
      <w:r>
        <w:t>ismertesse az Oktatás és Kulturális Bizottság</w:t>
      </w:r>
      <w:r w:rsidRPr="00C43E95">
        <w:t xml:space="preserve"> határozatát.</w:t>
      </w:r>
    </w:p>
    <w:p w:rsidR="001E68DB" w:rsidRPr="00C43E95" w:rsidRDefault="001E68DB" w:rsidP="001E68DB">
      <w:pPr>
        <w:jc w:val="both"/>
        <w:outlineLvl w:val="0"/>
        <w:rPr>
          <w:bCs/>
          <w:i/>
          <w:iCs/>
        </w:rPr>
      </w:pPr>
    </w:p>
    <w:p w:rsidR="001E68DB" w:rsidRDefault="001E68DB" w:rsidP="001E68DB">
      <w:proofErr w:type="spellStart"/>
      <w:r>
        <w:rPr>
          <w:b/>
          <w:i/>
        </w:rPr>
        <w:t>Hovorka</w:t>
      </w:r>
      <w:proofErr w:type="spellEnd"/>
      <w:r>
        <w:rPr>
          <w:b/>
          <w:i/>
        </w:rPr>
        <w:t xml:space="preserve"> </w:t>
      </w:r>
      <w:proofErr w:type="spellStart"/>
      <w:proofErr w:type="gramStart"/>
      <w:r>
        <w:rPr>
          <w:b/>
          <w:i/>
        </w:rPr>
        <w:t>Istán</w:t>
      </w:r>
      <w:proofErr w:type="spellEnd"/>
      <w:r>
        <w:rPr>
          <w:b/>
          <w:i/>
        </w:rPr>
        <w:t xml:space="preserve">  képviselő</w:t>
      </w:r>
      <w:proofErr w:type="gramEnd"/>
      <w:r w:rsidR="00674D25">
        <w:rPr>
          <w:b/>
          <w:i/>
        </w:rPr>
        <w:t>, bizottsági tag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z Oktatási és Kulturális </w:t>
      </w:r>
      <w:r w:rsidRPr="00C43E95">
        <w:t>Bizottság határozatát:</w:t>
      </w:r>
    </w:p>
    <w:p w:rsidR="00D25FB4" w:rsidRPr="00D25FB4" w:rsidRDefault="00D25FB4" w:rsidP="00D25FB4">
      <w:pPr>
        <w:pStyle w:val="Szvegtrzs211"/>
        <w:framePr w:wrap="auto" w:vAnchor="margin"/>
        <w:jc w:val="both"/>
        <w:rPr>
          <w:i/>
        </w:rPr>
      </w:pPr>
      <w:r w:rsidRPr="00D25FB4">
        <w:rPr>
          <w:i/>
          <w:szCs w:val="24"/>
        </w:rPr>
        <w:t xml:space="preserve">Tótkomlós Város Önkormányzat Képviselő-testületének Oktatási és Kulturális Bizottsága megtárgyalta és </w:t>
      </w:r>
      <w:r w:rsidRPr="00D25FB4">
        <w:rPr>
          <w:i/>
        </w:rPr>
        <w:t xml:space="preserve">Tótkomlós Város Önkormányzat Képviselő-testületének a Magyarország helyi önkormányzatairól szóló 2011. évi CLXXXIX. törvény rendelkezéseit figyelembe véve  javasolja, hogy 2013. február 15-ei hatállyal Tótkomlós városban </w:t>
      </w:r>
      <w:proofErr w:type="gramStart"/>
      <w:r w:rsidRPr="00D25FB4">
        <w:rPr>
          <w:i/>
        </w:rPr>
        <w:t>a</w:t>
      </w:r>
      <w:proofErr w:type="gramEnd"/>
    </w:p>
    <w:p w:rsidR="00D25FB4" w:rsidRPr="004F25B0" w:rsidRDefault="00D25FB4" w:rsidP="00D25FB4">
      <w:pPr>
        <w:pStyle w:val="Szvegtrzs211"/>
        <w:framePr w:wrap="auto" w:vAnchor="margin"/>
        <w:numPr>
          <w:ilvl w:val="0"/>
          <w:numId w:val="9"/>
        </w:numPr>
        <w:ind w:right="1134"/>
        <w:jc w:val="both"/>
        <w:rPr>
          <w:i/>
        </w:rPr>
      </w:pPr>
      <w:r w:rsidRPr="004F25B0">
        <w:rPr>
          <w:i/>
        </w:rPr>
        <w:t xml:space="preserve">Bacsó Béla utca neve Szokolay Sándor, </w:t>
      </w:r>
    </w:p>
    <w:p w:rsidR="00D25FB4" w:rsidRPr="004F25B0" w:rsidRDefault="00D25FB4" w:rsidP="00D25FB4">
      <w:pPr>
        <w:pStyle w:val="Szvegtrzs211"/>
        <w:framePr w:wrap="auto" w:vAnchor="margin"/>
        <w:numPr>
          <w:ilvl w:val="0"/>
          <w:numId w:val="9"/>
        </w:numPr>
        <w:ind w:right="1134"/>
        <w:jc w:val="both"/>
        <w:rPr>
          <w:i/>
        </w:rPr>
      </w:pPr>
      <w:r w:rsidRPr="004F25B0">
        <w:rPr>
          <w:i/>
        </w:rPr>
        <w:t xml:space="preserve">Bokányi Dezső utca neve Pozsonyi, </w:t>
      </w:r>
    </w:p>
    <w:p w:rsidR="00D25FB4" w:rsidRPr="004F25B0" w:rsidRDefault="00D25FB4" w:rsidP="00D25FB4">
      <w:pPr>
        <w:pStyle w:val="Szvegtrzs211"/>
        <w:framePr w:wrap="auto" w:vAnchor="margin"/>
        <w:numPr>
          <w:ilvl w:val="0"/>
          <w:numId w:val="9"/>
        </w:numPr>
        <w:ind w:right="1134"/>
        <w:jc w:val="both"/>
        <w:rPr>
          <w:i/>
        </w:rPr>
      </w:pPr>
      <w:r w:rsidRPr="004F25B0">
        <w:rPr>
          <w:i/>
        </w:rPr>
        <w:t>Engels utca neve Béla király,</w:t>
      </w:r>
    </w:p>
    <w:p w:rsidR="00D25FB4" w:rsidRPr="004F25B0" w:rsidRDefault="00D25FB4" w:rsidP="00D25FB4">
      <w:pPr>
        <w:pStyle w:val="Szvegtrzs211"/>
        <w:framePr w:wrap="auto" w:vAnchor="margin"/>
        <w:numPr>
          <w:ilvl w:val="0"/>
          <w:numId w:val="9"/>
        </w:numPr>
        <w:ind w:right="1134"/>
        <w:jc w:val="both"/>
        <w:rPr>
          <w:i/>
        </w:rPr>
      </w:pPr>
      <w:r w:rsidRPr="004F25B0">
        <w:rPr>
          <w:i/>
        </w:rPr>
        <w:t>Fürst Sándor utca neve Temesvári,</w:t>
      </w:r>
    </w:p>
    <w:p w:rsidR="00D25FB4" w:rsidRPr="004F25B0" w:rsidRDefault="00D25FB4" w:rsidP="00D25FB4">
      <w:pPr>
        <w:pStyle w:val="Szvegtrzs211"/>
        <w:framePr w:wrap="auto" w:vAnchor="margin"/>
        <w:numPr>
          <w:ilvl w:val="0"/>
          <w:numId w:val="9"/>
        </w:numPr>
        <w:ind w:right="1134"/>
        <w:jc w:val="both"/>
        <w:rPr>
          <w:i/>
        </w:rPr>
      </w:pPr>
      <w:r w:rsidRPr="004F25B0">
        <w:rPr>
          <w:i/>
        </w:rPr>
        <w:t xml:space="preserve">Garai utca neve </w:t>
      </w:r>
      <w:proofErr w:type="spellStart"/>
      <w:r w:rsidRPr="004F25B0">
        <w:rPr>
          <w:i/>
        </w:rPr>
        <w:t>Tomka</w:t>
      </w:r>
      <w:proofErr w:type="spellEnd"/>
      <w:r w:rsidRPr="004F25B0">
        <w:rPr>
          <w:i/>
        </w:rPr>
        <w:t xml:space="preserve"> Judit,</w:t>
      </w:r>
    </w:p>
    <w:p w:rsidR="00D25FB4" w:rsidRDefault="00D25FB4" w:rsidP="00D25FB4">
      <w:pPr>
        <w:pStyle w:val="Szvegtrzs211"/>
        <w:framePr w:wrap="auto" w:vAnchor="margin"/>
        <w:numPr>
          <w:ilvl w:val="0"/>
          <w:numId w:val="9"/>
        </w:numPr>
        <w:ind w:right="1134"/>
        <w:jc w:val="both"/>
        <w:rPr>
          <w:i/>
        </w:rPr>
      </w:pPr>
      <w:r w:rsidRPr="004F25B0">
        <w:rPr>
          <w:i/>
        </w:rPr>
        <w:t>Marx utca neve Liszt Ferenc,</w:t>
      </w:r>
    </w:p>
    <w:p w:rsidR="00CB5DDE" w:rsidRPr="004F25B0" w:rsidRDefault="00CB5DDE" w:rsidP="00D25FB4">
      <w:pPr>
        <w:pStyle w:val="Szvegtrzs211"/>
        <w:framePr w:wrap="auto" w:vAnchor="margin"/>
        <w:numPr>
          <w:ilvl w:val="0"/>
          <w:numId w:val="9"/>
        </w:numPr>
        <w:ind w:right="1134"/>
        <w:jc w:val="both"/>
        <w:rPr>
          <w:i/>
        </w:rPr>
      </w:pPr>
      <w:r>
        <w:rPr>
          <w:i/>
        </w:rPr>
        <w:t>Vági utca neve Majláti,</w:t>
      </w:r>
    </w:p>
    <w:p w:rsidR="00D25FB4" w:rsidRPr="004F25B0" w:rsidRDefault="00D25FB4" w:rsidP="00D25FB4">
      <w:pPr>
        <w:pStyle w:val="Szvegtrzs211"/>
        <w:framePr w:wrap="auto" w:vAnchor="margin"/>
        <w:numPr>
          <w:ilvl w:val="0"/>
          <w:numId w:val="9"/>
        </w:numPr>
        <w:ind w:right="1134"/>
        <w:jc w:val="both"/>
        <w:rPr>
          <w:i/>
        </w:rPr>
      </w:pPr>
      <w:r w:rsidRPr="004F25B0">
        <w:rPr>
          <w:i/>
        </w:rPr>
        <w:t>Ságvári sor neve Orgona,</w:t>
      </w:r>
    </w:p>
    <w:p w:rsidR="00D25FB4" w:rsidRPr="004F25B0" w:rsidRDefault="00D25FB4" w:rsidP="00D25FB4">
      <w:pPr>
        <w:pStyle w:val="Szvegtrzs211"/>
        <w:framePr w:wrap="auto" w:vAnchor="margin"/>
        <w:numPr>
          <w:ilvl w:val="0"/>
          <w:numId w:val="9"/>
        </w:numPr>
        <w:ind w:right="1134"/>
        <w:jc w:val="both"/>
        <w:rPr>
          <w:i/>
        </w:rPr>
      </w:pPr>
      <w:r w:rsidRPr="004F25B0">
        <w:rPr>
          <w:i/>
        </w:rPr>
        <w:t>Sallai utca neve Csendes,</w:t>
      </w:r>
    </w:p>
    <w:p w:rsidR="00D25FB4" w:rsidRPr="004F25B0" w:rsidRDefault="00D25FB4" w:rsidP="00D25FB4">
      <w:pPr>
        <w:pStyle w:val="Szvegtrzs211"/>
        <w:framePr w:wrap="auto" w:vAnchor="margin"/>
        <w:numPr>
          <w:ilvl w:val="0"/>
          <w:numId w:val="9"/>
        </w:numPr>
        <w:ind w:right="1134"/>
        <w:jc w:val="both"/>
        <w:rPr>
          <w:i/>
        </w:rPr>
      </w:pPr>
      <w:r w:rsidRPr="004F25B0">
        <w:rPr>
          <w:i/>
        </w:rPr>
        <w:t>Schönherz sor neve Északi,</w:t>
      </w:r>
    </w:p>
    <w:p w:rsidR="00D25FB4" w:rsidRPr="004F25B0" w:rsidRDefault="00D25FB4" w:rsidP="00D25FB4">
      <w:pPr>
        <w:pStyle w:val="Szvegtrzs211"/>
        <w:framePr w:wrap="auto" w:vAnchor="margin"/>
        <w:numPr>
          <w:ilvl w:val="0"/>
          <w:numId w:val="9"/>
        </w:numPr>
        <w:ind w:right="1134"/>
        <w:jc w:val="both"/>
        <w:rPr>
          <w:i/>
        </w:rPr>
      </w:pPr>
      <w:r w:rsidRPr="004F25B0">
        <w:rPr>
          <w:i/>
        </w:rPr>
        <w:t xml:space="preserve">Zalka Máté utca Kolozsvári, </w:t>
      </w:r>
    </w:p>
    <w:p w:rsidR="003F1FB0" w:rsidRDefault="00D25FB4" w:rsidP="00D25FB4">
      <w:pPr>
        <w:pStyle w:val="Szvegtrzs211"/>
        <w:framePr w:wrap="auto" w:vAnchor="margin"/>
        <w:numPr>
          <w:ilvl w:val="0"/>
          <w:numId w:val="9"/>
        </w:numPr>
        <w:ind w:right="1134"/>
        <w:jc w:val="both"/>
        <w:rPr>
          <w:i/>
        </w:rPr>
      </w:pPr>
      <w:r w:rsidRPr="004F25B0">
        <w:rPr>
          <w:i/>
        </w:rPr>
        <w:t>valamint a Hősök tere Szent István névre változzon.</w:t>
      </w:r>
      <w:r w:rsidR="00AF5816">
        <w:rPr>
          <w:i/>
        </w:rPr>
        <w:t>”</w:t>
      </w:r>
    </w:p>
    <w:p w:rsidR="001E68DB" w:rsidRPr="00AF5816" w:rsidRDefault="003F1FB0" w:rsidP="00AF5816">
      <w:pPr>
        <w:pStyle w:val="Szvegtrzs211"/>
        <w:framePr w:wrap="auto" w:vAnchor="margin"/>
        <w:jc w:val="both"/>
      </w:pPr>
      <w:r w:rsidRPr="00AF5816">
        <w:t xml:space="preserve">A Vági utca tekintetében </w:t>
      </w:r>
      <w:r w:rsidR="00D034A5" w:rsidRPr="00AF5816">
        <w:t>a</w:t>
      </w:r>
      <w:r w:rsidRPr="00AF5816">
        <w:t xml:space="preserve"> </w:t>
      </w:r>
      <w:r w:rsidR="00943247" w:rsidRPr="00AF5816">
        <w:t xml:space="preserve">javaslatban megjelölt </w:t>
      </w:r>
      <w:r w:rsidRPr="00AF5816">
        <w:t xml:space="preserve">Majláti </w:t>
      </w:r>
      <w:r w:rsidR="00943247" w:rsidRPr="00AF5816">
        <w:t xml:space="preserve">név helyett – a </w:t>
      </w:r>
      <w:r w:rsidRPr="00AF5816">
        <w:t>lakosság kérését figyelembe véve</w:t>
      </w:r>
      <w:r w:rsidR="00943247" w:rsidRPr="00AF5816">
        <w:t xml:space="preserve"> –</w:t>
      </w:r>
      <w:r w:rsidR="00AF5816" w:rsidRPr="00AF5816">
        <w:t xml:space="preserve"> </w:t>
      </w:r>
      <w:r w:rsidR="00943247" w:rsidRPr="00AF5816">
        <w:t xml:space="preserve">javasolja, </w:t>
      </w:r>
      <w:r w:rsidR="00D034A5" w:rsidRPr="00AF5816">
        <w:t>hogy</w:t>
      </w:r>
      <w:r w:rsidR="00943247" w:rsidRPr="00AF5816">
        <w:t xml:space="preserve"> a képviselő-testület döntsön arról, hogy a</w:t>
      </w:r>
      <w:r w:rsidR="00CB5DDE">
        <w:t>z</w:t>
      </w:r>
      <w:r w:rsidR="00943247" w:rsidRPr="00AF5816">
        <w:t xml:space="preserve"> utca</w:t>
      </w:r>
      <w:r w:rsidR="008C2146" w:rsidRPr="00AF5816">
        <w:t xml:space="preserve"> neve </w:t>
      </w:r>
      <w:r w:rsidRPr="00AF5816">
        <w:t xml:space="preserve">Pitvarosi, vagy Móricz Zsigmond </w:t>
      </w:r>
      <w:r w:rsidR="00943247" w:rsidRPr="00AF5816">
        <w:t>névre változzon.</w:t>
      </w:r>
      <w:r w:rsidR="00AF5816">
        <w:t xml:space="preserve"> </w:t>
      </w:r>
      <w:r w:rsidR="00943247">
        <w:rPr>
          <w:color w:val="000000"/>
        </w:rPr>
        <w:t>Elmondja</w:t>
      </w:r>
      <w:r w:rsidR="00AF5816">
        <w:rPr>
          <w:color w:val="000000"/>
        </w:rPr>
        <w:t xml:space="preserve"> továbbá</w:t>
      </w:r>
      <w:r w:rsidR="00943247">
        <w:rPr>
          <w:color w:val="000000"/>
        </w:rPr>
        <w:t xml:space="preserve">, hogy </w:t>
      </w:r>
      <w:r w:rsidR="00715FC2">
        <w:rPr>
          <w:color w:val="000000"/>
        </w:rPr>
        <w:t xml:space="preserve">a bizottság </w:t>
      </w:r>
      <w:r w:rsidR="00674D25">
        <w:rPr>
          <w:color w:val="000000"/>
        </w:rPr>
        <w:t xml:space="preserve">zömében </w:t>
      </w:r>
      <w:r w:rsidR="00715FC2">
        <w:rPr>
          <w:color w:val="000000"/>
        </w:rPr>
        <w:t>a régi utca</w:t>
      </w:r>
      <w:r w:rsidR="001F1ED1">
        <w:rPr>
          <w:color w:val="000000"/>
        </w:rPr>
        <w:t xml:space="preserve"> </w:t>
      </w:r>
      <w:r w:rsidR="00715FC2">
        <w:rPr>
          <w:color w:val="000000"/>
        </w:rPr>
        <w:t xml:space="preserve">nevek visszaállítását javasolja, új névként </w:t>
      </w:r>
      <w:proofErr w:type="spellStart"/>
      <w:r w:rsidR="00715FC2">
        <w:rPr>
          <w:color w:val="000000"/>
        </w:rPr>
        <w:t>Tomka</w:t>
      </w:r>
      <w:proofErr w:type="spellEnd"/>
      <w:r w:rsidR="00715FC2">
        <w:rPr>
          <w:color w:val="000000"/>
        </w:rPr>
        <w:t xml:space="preserve"> Judit és Szokolay Sándor nevei szerepelnek. </w:t>
      </w:r>
    </w:p>
    <w:p w:rsidR="00715FC2" w:rsidRPr="00943247" w:rsidRDefault="00715FC2" w:rsidP="00746500">
      <w:pPr>
        <w:jc w:val="both"/>
        <w:rPr>
          <w:color w:val="000000"/>
        </w:rPr>
      </w:pPr>
    </w:p>
    <w:p w:rsidR="00715FC2" w:rsidRDefault="00715FC2" w:rsidP="00533FF4">
      <w:pPr>
        <w:jc w:val="both"/>
      </w:pPr>
      <w:r w:rsidRPr="00C43E95">
        <w:rPr>
          <w:b/>
          <w:i/>
        </w:rPr>
        <w:t xml:space="preserve">Dr. Garay Rita polgármester: </w:t>
      </w:r>
      <w:r>
        <w:t xml:space="preserve">Elmondja, hogy a lakossági fórumon </w:t>
      </w:r>
      <w:r w:rsidR="00A6096E">
        <w:t>kb. 30-</w:t>
      </w:r>
      <w:r>
        <w:t xml:space="preserve">40 fő volt jelen, akik javaslataikkal segítették a bizottság és a képviselő-testület munkáját. </w:t>
      </w:r>
      <w:r w:rsidR="005714B6">
        <w:t xml:space="preserve">A bizottság </w:t>
      </w:r>
      <w:proofErr w:type="gramStart"/>
      <w:r w:rsidR="005714B6">
        <w:t>ezen</w:t>
      </w:r>
      <w:proofErr w:type="gramEnd"/>
      <w:r w:rsidR="005714B6">
        <w:t xml:space="preserve"> javaslatok figyelembe vételével hozta meg döntését. </w:t>
      </w:r>
      <w:proofErr w:type="spellStart"/>
      <w:r w:rsidR="008974AB">
        <w:t>Tomka</w:t>
      </w:r>
      <w:proofErr w:type="spellEnd"/>
      <w:r w:rsidR="008974AB">
        <w:t xml:space="preserve"> Juditról és </w:t>
      </w:r>
      <w:r w:rsidR="001F1ED1">
        <w:t>Szokolay Sándorról történő utca</w:t>
      </w:r>
      <w:r w:rsidR="008974AB">
        <w:t>név elnevezés lakossági kérés alapján történt.  A Vági utca, a Marx utca és a Hősök tere névváltozás</w:t>
      </w:r>
      <w:r w:rsidR="008C2146">
        <w:t>a</w:t>
      </w:r>
      <w:r w:rsidR="008974AB">
        <w:t xml:space="preserve"> kapcsán me</w:t>
      </w:r>
      <w:r w:rsidR="008C2146">
        <w:t>rült</w:t>
      </w:r>
      <w:r w:rsidR="00F07057">
        <w:t xml:space="preserve"> fel több kérdés. A bizottságnak a Marx utca és a Hősök tere tekintetében sik</w:t>
      </w:r>
      <w:r w:rsidR="005714B6">
        <w:t xml:space="preserve">erült </w:t>
      </w:r>
      <w:proofErr w:type="gramStart"/>
      <w:r w:rsidR="005714B6">
        <w:t>konkrét</w:t>
      </w:r>
      <w:proofErr w:type="gramEnd"/>
      <w:r w:rsidR="005714B6">
        <w:t xml:space="preserve"> javaslatot tennie</w:t>
      </w:r>
      <w:r w:rsidR="00F07057">
        <w:t xml:space="preserve">, </w:t>
      </w:r>
      <w:r w:rsidR="008C2146">
        <w:t xml:space="preserve">a Vági utca </w:t>
      </w:r>
      <w:r w:rsidR="00F07057">
        <w:t xml:space="preserve">tekintetében azonban felmerült újabb két </w:t>
      </w:r>
      <w:r w:rsidR="008C2146">
        <w:t>javaslat</w:t>
      </w:r>
      <w:r w:rsidR="00A1475C">
        <w:t>.</w:t>
      </w:r>
    </w:p>
    <w:p w:rsidR="008974AB" w:rsidRDefault="008974AB" w:rsidP="00533FF4">
      <w:pPr>
        <w:jc w:val="both"/>
      </w:pPr>
      <w:r>
        <w:t>A Tótkomlósi Szlovák Nemzetiségi Önkormányzat szintén megtárgyalta a</w:t>
      </w:r>
      <w:r w:rsidR="00674D25">
        <w:t>z előterjesztést</w:t>
      </w:r>
      <w:r>
        <w:t>. Ismerteti a nemzetiségi önkormányzat 9/2013. (II.</w:t>
      </w:r>
      <w:r w:rsidR="00F07057">
        <w:t xml:space="preserve"> 11.</w:t>
      </w:r>
      <w:r>
        <w:t>) határozatát:</w:t>
      </w:r>
    </w:p>
    <w:p w:rsidR="00CB5DDE" w:rsidRDefault="008974AB" w:rsidP="00533FF4">
      <w:pPr>
        <w:jc w:val="both"/>
        <w:rPr>
          <w:i/>
        </w:rPr>
      </w:pPr>
      <w:r w:rsidRPr="00A1475C">
        <w:rPr>
          <w:i/>
        </w:rPr>
        <w:t xml:space="preserve">„A Tótkomlósi </w:t>
      </w:r>
      <w:r w:rsidR="00A1475C" w:rsidRPr="00A1475C">
        <w:rPr>
          <w:i/>
        </w:rPr>
        <w:t xml:space="preserve">Szlovák Nemzetiségi Önkormányzat Képviselő-testülete Tótkomlós város közterületeinek új elnevezésére az alábbi javaslatot teszi: Tótkomlós utcáit elsősorban olyan személyiségekről javasoljuk elnevezni, akik a város alapítói, </w:t>
      </w:r>
      <w:r w:rsidR="00A1475C">
        <w:rPr>
          <w:i/>
        </w:rPr>
        <w:t>vagy</w:t>
      </w:r>
      <w:r w:rsidR="00A1475C" w:rsidRPr="00A1475C">
        <w:rPr>
          <w:i/>
        </w:rPr>
        <w:t xml:space="preserve"> szülöttei, és sokat tettek a település fejlődéséért. Javaslataink</w:t>
      </w:r>
      <w:r w:rsidR="005714B6">
        <w:rPr>
          <w:i/>
        </w:rPr>
        <w:t>:</w:t>
      </w:r>
      <w:r w:rsidR="00A1475C" w:rsidRPr="00A1475C">
        <w:rPr>
          <w:i/>
        </w:rPr>
        <w:t xml:space="preserve"> </w:t>
      </w:r>
      <w:proofErr w:type="spellStart"/>
      <w:r w:rsidR="00023821">
        <w:rPr>
          <w:i/>
        </w:rPr>
        <w:t>B</w:t>
      </w:r>
      <w:r w:rsidR="00A1475C" w:rsidRPr="00A1475C">
        <w:rPr>
          <w:i/>
        </w:rPr>
        <w:t>olmányi</w:t>
      </w:r>
      <w:proofErr w:type="spellEnd"/>
      <w:r w:rsidR="00A1475C" w:rsidRPr="00A1475C">
        <w:rPr>
          <w:i/>
        </w:rPr>
        <w:t xml:space="preserve"> Ferenc, </w:t>
      </w:r>
      <w:proofErr w:type="spellStart"/>
      <w:r w:rsidR="00A1475C" w:rsidRPr="00A1475C">
        <w:rPr>
          <w:i/>
        </w:rPr>
        <w:t>Maliga</w:t>
      </w:r>
      <w:proofErr w:type="spellEnd"/>
      <w:r w:rsidR="00A1475C" w:rsidRPr="00A1475C">
        <w:rPr>
          <w:i/>
        </w:rPr>
        <w:t xml:space="preserve"> Pál, </w:t>
      </w:r>
      <w:proofErr w:type="spellStart"/>
      <w:r w:rsidR="00A1475C" w:rsidRPr="00A1475C">
        <w:rPr>
          <w:i/>
        </w:rPr>
        <w:t>Ondrej</w:t>
      </w:r>
      <w:proofErr w:type="spellEnd"/>
      <w:r w:rsidR="00A1475C" w:rsidRPr="00A1475C">
        <w:rPr>
          <w:i/>
        </w:rPr>
        <w:t xml:space="preserve"> </w:t>
      </w:r>
      <w:proofErr w:type="spellStart"/>
      <w:r w:rsidR="00A1475C" w:rsidRPr="00A1475C">
        <w:rPr>
          <w:i/>
        </w:rPr>
        <w:t>Francis</w:t>
      </w:r>
      <w:r w:rsidR="00023821">
        <w:rPr>
          <w:i/>
        </w:rPr>
        <w:t>ci</w:t>
      </w:r>
      <w:proofErr w:type="spellEnd"/>
      <w:r w:rsidR="00023821">
        <w:rPr>
          <w:i/>
        </w:rPr>
        <w:t xml:space="preserve">, </w:t>
      </w:r>
      <w:proofErr w:type="spellStart"/>
      <w:r w:rsidR="00023821">
        <w:rPr>
          <w:i/>
        </w:rPr>
        <w:t>Tomka</w:t>
      </w:r>
      <w:proofErr w:type="spellEnd"/>
      <w:r w:rsidR="00023821">
        <w:rPr>
          <w:i/>
        </w:rPr>
        <w:t xml:space="preserve"> Judit, </w:t>
      </w:r>
      <w:r w:rsidR="00CB5DDE">
        <w:rPr>
          <w:i/>
        </w:rPr>
        <w:t xml:space="preserve">  </w:t>
      </w:r>
      <w:proofErr w:type="spellStart"/>
      <w:proofErr w:type="gramStart"/>
      <w:r w:rsidR="00023821">
        <w:rPr>
          <w:i/>
        </w:rPr>
        <w:t>Mravik</w:t>
      </w:r>
      <w:proofErr w:type="spellEnd"/>
      <w:r w:rsidR="00023821">
        <w:rPr>
          <w:i/>
        </w:rPr>
        <w:t xml:space="preserve"> </w:t>
      </w:r>
      <w:r w:rsidR="00CB5DDE">
        <w:rPr>
          <w:i/>
        </w:rPr>
        <w:t xml:space="preserve"> </w:t>
      </w:r>
      <w:r w:rsidR="00023821">
        <w:rPr>
          <w:i/>
        </w:rPr>
        <w:t>Péter</w:t>
      </w:r>
      <w:proofErr w:type="gramEnd"/>
      <w:r w:rsidR="00023821">
        <w:rPr>
          <w:i/>
        </w:rPr>
        <w:t xml:space="preserve"> </w:t>
      </w:r>
      <w:r w:rsidR="00CB5DDE">
        <w:rPr>
          <w:i/>
        </w:rPr>
        <w:t xml:space="preserve"> </w:t>
      </w:r>
      <w:r w:rsidR="00023821">
        <w:rPr>
          <w:i/>
        </w:rPr>
        <w:t>(</w:t>
      </w:r>
      <w:r w:rsidR="00A1475C" w:rsidRPr="00A1475C">
        <w:rPr>
          <w:i/>
        </w:rPr>
        <w:t>az</w:t>
      </w:r>
      <w:r w:rsidR="00CB5DDE">
        <w:rPr>
          <w:i/>
        </w:rPr>
        <w:t xml:space="preserve"> </w:t>
      </w:r>
      <w:r w:rsidR="00A1475C" w:rsidRPr="00A1475C">
        <w:rPr>
          <w:i/>
        </w:rPr>
        <w:t xml:space="preserve"> első </w:t>
      </w:r>
      <w:r w:rsidR="00CB5DDE">
        <w:rPr>
          <w:i/>
        </w:rPr>
        <w:t xml:space="preserve"> </w:t>
      </w:r>
      <w:r w:rsidR="00A1475C" w:rsidRPr="00A1475C">
        <w:rPr>
          <w:i/>
        </w:rPr>
        <w:t>tanító</w:t>
      </w:r>
      <w:r w:rsidR="00023821">
        <w:rPr>
          <w:i/>
        </w:rPr>
        <w:t>)</w:t>
      </w:r>
      <w:r w:rsidR="00A1475C" w:rsidRPr="00A1475C">
        <w:rPr>
          <w:i/>
        </w:rPr>
        <w:t>,</w:t>
      </w:r>
      <w:r w:rsidR="00CB5DDE">
        <w:rPr>
          <w:i/>
        </w:rPr>
        <w:t xml:space="preserve"> </w:t>
      </w:r>
      <w:r w:rsidR="00A1475C" w:rsidRPr="00A1475C">
        <w:rPr>
          <w:i/>
        </w:rPr>
        <w:t xml:space="preserve"> Lugosi </w:t>
      </w:r>
      <w:r w:rsidR="00CB5DDE">
        <w:rPr>
          <w:i/>
        </w:rPr>
        <w:t xml:space="preserve"> </w:t>
      </w:r>
      <w:r w:rsidR="00A1475C" w:rsidRPr="00A1475C">
        <w:rPr>
          <w:i/>
        </w:rPr>
        <w:t xml:space="preserve">Mátyás, </w:t>
      </w:r>
      <w:r w:rsidR="00CB5DDE">
        <w:rPr>
          <w:i/>
        </w:rPr>
        <w:t xml:space="preserve"> </w:t>
      </w:r>
      <w:proofErr w:type="spellStart"/>
      <w:r w:rsidR="00A1475C" w:rsidRPr="00A1475C">
        <w:rPr>
          <w:i/>
        </w:rPr>
        <w:t>Adamkovics</w:t>
      </w:r>
      <w:proofErr w:type="spellEnd"/>
      <w:r w:rsidR="00A1475C" w:rsidRPr="00A1475C">
        <w:rPr>
          <w:i/>
        </w:rPr>
        <w:t xml:space="preserve"> </w:t>
      </w:r>
      <w:r w:rsidR="00CB5DDE">
        <w:rPr>
          <w:i/>
        </w:rPr>
        <w:t xml:space="preserve"> </w:t>
      </w:r>
      <w:r w:rsidR="00A1475C" w:rsidRPr="00A1475C">
        <w:rPr>
          <w:i/>
        </w:rPr>
        <w:t xml:space="preserve">János, </w:t>
      </w:r>
      <w:r w:rsidR="00CB5DDE">
        <w:rPr>
          <w:i/>
        </w:rPr>
        <w:t xml:space="preserve"> </w:t>
      </w:r>
      <w:proofErr w:type="spellStart"/>
      <w:r w:rsidR="00A1475C" w:rsidRPr="00A1475C">
        <w:rPr>
          <w:i/>
        </w:rPr>
        <w:t>Sz</w:t>
      </w:r>
      <w:r w:rsidR="00A1475C">
        <w:rPr>
          <w:i/>
        </w:rPr>
        <w:t>ar</w:t>
      </w:r>
      <w:r w:rsidR="00A1475C" w:rsidRPr="00A1475C">
        <w:rPr>
          <w:i/>
        </w:rPr>
        <w:t>kócz</w:t>
      </w:r>
      <w:r w:rsidR="00023821">
        <w:rPr>
          <w:i/>
        </w:rPr>
        <w:t>y</w:t>
      </w:r>
      <w:proofErr w:type="spellEnd"/>
      <w:r w:rsidR="00A1475C" w:rsidRPr="00A1475C">
        <w:rPr>
          <w:i/>
        </w:rPr>
        <w:t xml:space="preserve"> </w:t>
      </w:r>
      <w:r w:rsidR="00CB5DDE">
        <w:rPr>
          <w:i/>
        </w:rPr>
        <w:t xml:space="preserve"> </w:t>
      </w:r>
      <w:r w:rsidR="00A1475C" w:rsidRPr="00A1475C">
        <w:rPr>
          <w:i/>
        </w:rPr>
        <w:t xml:space="preserve">Pál, </w:t>
      </w:r>
    </w:p>
    <w:p w:rsidR="00CB5DDE" w:rsidRDefault="00CB5DDE" w:rsidP="00533FF4">
      <w:pPr>
        <w:jc w:val="both"/>
        <w:rPr>
          <w:i/>
        </w:rPr>
      </w:pPr>
    </w:p>
    <w:p w:rsidR="00CB5DDE" w:rsidRDefault="00CB5DDE" w:rsidP="00533FF4">
      <w:pPr>
        <w:jc w:val="both"/>
        <w:rPr>
          <w:i/>
        </w:rPr>
      </w:pPr>
    </w:p>
    <w:p w:rsidR="00CB5DDE" w:rsidRDefault="00CB5DDE" w:rsidP="00533FF4">
      <w:pPr>
        <w:jc w:val="both"/>
        <w:rPr>
          <w:i/>
        </w:rPr>
      </w:pPr>
    </w:p>
    <w:p w:rsidR="008974AB" w:rsidRPr="00A1475C" w:rsidRDefault="00A1475C" w:rsidP="00533FF4">
      <w:pPr>
        <w:jc w:val="both"/>
        <w:rPr>
          <w:b/>
          <w:i/>
        </w:rPr>
      </w:pPr>
      <w:r w:rsidRPr="00A1475C">
        <w:rPr>
          <w:i/>
        </w:rPr>
        <w:t xml:space="preserve">Szokolay Sándor, </w:t>
      </w:r>
      <w:proofErr w:type="spellStart"/>
      <w:r w:rsidRPr="00A1475C">
        <w:rPr>
          <w:i/>
        </w:rPr>
        <w:t>Domanovszky</w:t>
      </w:r>
      <w:proofErr w:type="spellEnd"/>
      <w:r w:rsidRPr="00A1475C">
        <w:rPr>
          <w:i/>
        </w:rPr>
        <w:t xml:space="preserve"> Endre, Pozsonyi</w:t>
      </w:r>
      <w:r>
        <w:rPr>
          <w:i/>
        </w:rPr>
        <w:t xml:space="preserve"> utca</w:t>
      </w:r>
      <w:r w:rsidRPr="00A1475C">
        <w:rPr>
          <w:i/>
        </w:rPr>
        <w:t>. A Hősök terét Templom térnek javasoljuk elnevezni.</w:t>
      </w:r>
      <w:r w:rsidR="00023821">
        <w:rPr>
          <w:i/>
        </w:rPr>
        <w:t>”</w:t>
      </w:r>
      <w:r w:rsidRPr="00A1475C">
        <w:rPr>
          <w:b/>
          <w:i/>
        </w:rPr>
        <w:t xml:space="preserve"> </w:t>
      </w:r>
    </w:p>
    <w:p w:rsidR="008C2146" w:rsidRDefault="008C2146" w:rsidP="00533FF4">
      <w:pPr>
        <w:jc w:val="both"/>
      </w:pPr>
    </w:p>
    <w:p w:rsidR="008C2146" w:rsidRDefault="005714B6" w:rsidP="00533FF4">
      <w:pPr>
        <w:jc w:val="both"/>
      </w:pPr>
      <w:r>
        <w:t xml:space="preserve">A Tótkomlósi Szlovák Nemzetiségi Önkormányzat </w:t>
      </w:r>
      <w:r w:rsidR="001F1ED1">
        <w:t>javaslatában, és</w:t>
      </w:r>
      <w:r>
        <w:t xml:space="preserve"> </w:t>
      </w:r>
      <w:r w:rsidR="008C2146">
        <w:t xml:space="preserve">az Oktatási és Kulturális Bizottság javaslatában </w:t>
      </w:r>
      <w:r w:rsidR="001F1ED1">
        <w:t xml:space="preserve">három elnevezés is megegyezik, melyek a következők: </w:t>
      </w:r>
      <w:proofErr w:type="spellStart"/>
      <w:r w:rsidR="008C2146">
        <w:t>Tomka</w:t>
      </w:r>
      <w:proofErr w:type="spellEnd"/>
      <w:r w:rsidR="008C2146">
        <w:t xml:space="preserve"> Judit</w:t>
      </w:r>
      <w:r w:rsidR="001F1ED1">
        <w:t xml:space="preserve"> utca</w:t>
      </w:r>
      <w:r w:rsidR="008C2146">
        <w:t>, Szokol</w:t>
      </w:r>
      <w:r w:rsidR="00F07057">
        <w:t xml:space="preserve">ay Sándor </w:t>
      </w:r>
      <w:r w:rsidR="001F1ED1">
        <w:t xml:space="preserve">utca </w:t>
      </w:r>
      <w:r w:rsidR="00F07057">
        <w:t>és a Pozsonyi utca</w:t>
      </w:r>
      <w:r w:rsidR="001F1ED1">
        <w:t>.</w:t>
      </w:r>
      <w:r w:rsidR="008C2146">
        <w:t xml:space="preserve"> Megkérdezi, hogy az elhangzottakkal kapcsolatban van-e valakinek kérdése, észrevétele, hozzászólása, javaslata?</w:t>
      </w:r>
    </w:p>
    <w:p w:rsidR="008C2146" w:rsidRDefault="008C2146" w:rsidP="00533FF4">
      <w:pPr>
        <w:jc w:val="both"/>
      </w:pPr>
    </w:p>
    <w:p w:rsidR="008974AB" w:rsidRPr="008C2146" w:rsidRDefault="008C2146" w:rsidP="00533FF4">
      <w:pPr>
        <w:jc w:val="both"/>
        <w:rPr>
          <w:b/>
          <w:i/>
        </w:rPr>
      </w:pPr>
      <w:r w:rsidRPr="008C2146">
        <w:rPr>
          <w:b/>
          <w:i/>
        </w:rPr>
        <w:t xml:space="preserve">Takács Ferenc alpolgármester: </w:t>
      </w:r>
      <w:r w:rsidR="00F07057">
        <w:t xml:space="preserve">Elmondja, hogy a Vági utcai lakosok megkeresték és arra kérték, hogy az utcát Móricz Zsigmondról nevezzék el.  </w:t>
      </w:r>
      <w:r w:rsidR="005714B6">
        <w:t>Támogatja a lakosok kérését.</w:t>
      </w:r>
      <w:r w:rsidRPr="008C2146">
        <w:rPr>
          <w:b/>
          <w:i/>
        </w:rPr>
        <w:t xml:space="preserve">  </w:t>
      </w:r>
    </w:p>
    <w:p w:rsidR="008C2146" w:rsidRDefault="008C2146" w:rsidP="00533FF4">
      <w:pPr>
        <w:jc w:val="both"/>
        <w:rPr>
          <w:i/>
          <w:color w:val="000000"/>
        </w:rPr>
      </w:pPr>
    </w:p>
    <w:p w:rsidR="00A85712" w:rsidRDefault="00F07057" w:rsidP="00F07057">
      <w:pPr>
        <w:jc w:val="both"/>
      </w:pPr>
      <w:r w:rsidRPr="00C43E95">
        <w:rPr>
          <w:b/>
          <w:i/>
        </w:rPr>
        <w:t>Dr. Garay Rita polgármester:</w:t>
      </w:r>
      <w:r w:rsidRPr="00F07057">
        <w:t xml:space="preserve"> </w:t>
      </w:r>
      <w:r>
        <w:t xml:space="preserve">Elmondja, hogy a nap folyamán őt is két Vági utcai lakos megkereste és arra kérték, hogy az utcát Pitvarosi vagy Móricz Zsigmond utcának nevezzék el. </w:t>
      </w:r>
      <w:r w:rsidR="00A85712">
        <w:t>Kéri a Tisztelt Képviselőket, tegyék meg javaslataikat a</w:t>
      </w:r>
      <w:r w:rsidR="001F1ED1">
        <w:t xml:space="preserve"> Vági utca új elnevezés</w:t>
      </w:r>
      <w:r w:rsidR="005714B6">
        <w:t>e tárgyában</w:t>
      </w:r>
      <w:r w:rsidR="00A85712">
        <w:t>.</w:t>
      </w:r>
    </w:p>
    <w:p w:rsidR="00A85712" w:rsidRDefault="00A85712" w:rsidP="00F07057">
      <w:pPr>
        <w:jc w:val="both"/>
      </w:pPr>
    </w:p>
    <w:p w:rsidR="00A85712" w:rsidRDefault="00A85712" w:rsidP="00F07057">
      <w:pPr>
        <w:jc w:val="both"/>
      </w:pPr>
      <w:proofErr w:type="spellStart"/>
      <w:r w:rsidRPr="00A85712">
        <w:rPr>
          <w:b/>
          <w:i/>
        </w:rPr>
        <w:t>Hovorka</w:t>
      </w:r>
      <w:proofErr w:type="spellEnd"/>
      <w:r w:rsidRPr="00A85712">
        <w:rPr>
          <w:b/>
          <w:i/>
        </w:rPr>
        <w:t xml:space="preserve"> István képviselő:</w:t>
      </w:r>
      <w:r>
        <w:t xml:space="preserve"> A lakosság kérését figyelembe véve javasolja</w:t>
      </w:r>
      <w:r w:rsidR="005714B6">
        <w:t>, hogy a Vági</w:t>
      </w:r>
      <w:r>
        <w:t xml:space="preserve"> utca </w:t>
      </w:r>
      <w:r w:rsidR="005714B6">
        <w:t xml:space="preserve">új neve </w:t>
      </w:r>
      <w:r>
        <w:t xml:space="preserve">Móricz Zsigmond utca legyen. </w:t>
      </w:r>
    </w:p>
    <w:p w:rsidR="00A85712" w:rsidRDefault="00A85712" w:rsidP="00F07057">
      <w:pPr>
        <w:jc w:val="both"/>
      </w:pPr>
    </w:p>
    <w:p w:rsidR="00F07057" w:rsidRDefault="00A85712" w:rsidP="00F07057">
      <w:pPr>
        <w:jc w:val="both"/>
      </w:pPr>
      <w:r w:rsidRPr="00C43E95">
        <w:rPr>
          <w:b/>
          <w:i/>
        </w:rPr>
        <w:t>Dr. Garay Rita polgármester:</w:t>
      </w:r>
      <w:r w:rsidRPr="00F07057">
        <w:t xml:space="preserve"> </w:t>
      </w:r>
      <w:r w:rsidR="00F07057">
        <w:t xml:space="preserve">Megkérdezi, hogy az elhangzottakkal kapcsolatban van-e valakinek további kérdése, észrevétele, hozzászólása, javaslata? Mivel további kérdés, észrevétel, hozzászólás, más javaslat nem volt, </w:t>
      </w:r>
      <w:r>
        <w:t xml:space="preserve">szavazásra bocsátja a határozatot, mely szerint a Vági </w:t>
      </w:r>
      <w:r w:rsidR="00A6096E">
        <w:t>utca</w:t>
      </w:r>
      <w:r>
        <w:t xml:space="preserve"> új neve Móricz Zsigmond utca legyen.</w:t>
      </w:r>
    </w:p>
    <w:p w:rsidR="008C2146" w:rsidRDefault="008C2146" w:rsidP="00533FF4">
      <w:pPr>
        <w:jc w:val="both"/>
        <w:rPr>
          <w:i/>
          <w:color w:val="000000"/>
        </w:rPr>
      </w:pPr>
    </w:p>
    <w:p w:rsidR="00533FF4" w:rsidRDefault="00533FF4" w:rsidP="00533FF4">
      <w:pPr>
        <w:jc w:val="both"/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533FF4" w:rsidRDefault="00533FF4" w:rsidP="00533FF4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23/2013.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533FF4" w:rsidRPr="00107E03" w:rsidRDefault="00533FF4" w:rsidP="00533FF4">
      <w:pPr>
        <w:ind w:left="851" w:right="850"/>
        <w:jc w:val="center"/>
        <w:rPr>
          <w:b/>
          <w:i/>
          <w:color w:val="000000"/>
          <w:u w:val="single"/>
        </w:rPr>
      </w:pPr>
      <w:r w:rsidRPr="00107E03">
        <w:rPr>
          <w:b/>
          <w:i/>
          <w:color w:val="000000"/>
        </w:rPr>
        <w:t>A XX. századi önkényuralmi rendszerekhe</w:t>
      </w:r>
      <w:r>
        <w:rPr>
          <w:b/>
          <w:i/>
          <w:color w:val="000000"/>
        </w:rPr>
        <w:t>z köthető közterület-elnevezés</w:t>
      </w:r>
      <w:r w:rsidRPr="00107E03">
        <w:rPr>
          <w:b/>
          <w:i/>
          <w:color w:val="000000"/>
        </w:rPr>
        <w:t xml:space="preserve"> megváltoztatása</w:t>
      </w:r>
      <w:r>
        <w:rPr>
          <w:b/>
          <w:i/>
          <w:color w:val="000000"/>
        </w:rPr>
        <w:t xml:space="preserve"> I.</w:t>
      </w:r>
    </w:p>
    <w:p w:rsidR="00533FF4" w:rsidRDefault="00533FF4" w:rsidP="00533FF4">
      <w:pPr>
        <w:jc w:val="center"/>
      </w:pPr>
    </w:p>
    <w:p w:rsidR="00533FF4" w:rsidRDefault="00533FF4" w:rsidP="00533FF4">
      <w:pPr>
        <w:ind w:left="1134" w:right="1134"/>
        <w:jc w:val="both"/>
        <w:rPr>
          <w:color w:val="000000"/>
        </w:rPr>
      </w:pPr>
      <w:r w:rsidRPr="000409DC">
        <w:rPr>
          <w:color w:val="000000"/>
        </w:rPr>
        <w:t xml:space="preserve">Tótkomlós Város Önkormányzatának Képviselő-testülete – </w:t>
      </w:r>
      <w:r>
        <w:t>a Magyarország helyi önkormányzatairól szóló 2011. évi CLXXXIX. törvény 14. § rendelkezéseinek való megfelelés érdekében</w:t>
      </w:r>
      <w:r w:rsidRPr="000409DC">
        <w:rPr>
          <w:color w:val="000000"/>
        </w:rPr>
        <w:t xml:space="preserve"> – </w:t>
      </w:r>
      <w:r>
        <w:rPr>
          <w:color w:val="000000"/>
        </w:rPr>
        <w:t>a Magyar Állam tulajdonában lévő</w:t>
      </w:r>
    </w:p>
    <w:p w:rsidR="00533FF4" w:rsidRDefault="00533FF4" w:rsidP="00533FF4">
      <w:pPr>
        <w:pStyle w:val="Listaszerbekezds"/>
        <w:numPr>
          <w:ilvl w:val="0"/>
          <w:numId w:val="4"/>
        </w:numPr>
        <w:ind w:left="1560" w:right="1134"/>
        <w:jc w:val="both"/>
        <w:rPr>
          <w:color w:val="000000"/>
        </w:rPr>
      </w:pPr>
      <w:r>
        <w:rPr>
          <w:color w:val="000000"/>
        </w:rPr>
        <w:t xml:space="preserve">2927/60 hrsz. alatt felvett, a jelenleg Vági Istvánról </w:t>
      </w:r>
      <w:r w:rsidRPr="00BF135A">
        <w:rPr>
          <w:color w:val="000000"/>
        </w:rPr>
        <w:t xml:space="preserve">elnevezett közterületet 2013. február 15-ei hatállyal </w:t>
      </w:r>
      <w:r>
        <w:rPr>
          <w:color w:val="000000"/>
        </w:rPr>
        <w:t xml:space="preserve">a XX. századi realista magyar prózairodalom legismertebb alakjára, íróra, újságíróra, szerkesztőre </w:t>
      </w:r>
      <w:r w:rsidRPr="00BF135A">
        <w:rPr>
          <w:color w:val="000000"/>
        </w:rPr>
        <w:t xml:space="preserve">emlékezve </w:t>
      </w:r>
      <w:r>
        <w:rPr>
          <w:color w:val="000000"/>
        </w:rPr>
        <w:t>Móricz Zsigmondról</w:t>
      </w:r>
      <w:r w:rsidRPr="00BF135A">
        <w:rPr>
          <w:color w:val="000000"/>
        </w:rPr>
        <w:t xml:space="preserve"> nevezi el; </w:t>
      </w:r>
      <w:r>
        <w:rPr>
          <w:color w:val="000000"/>
        </w:rPr>
        <w:t>a közterület neve: Móricz Zsigmond utca.</w:t>
      </w:r>
    </w:p>
    <w:p w:rsidR="00533FF4" w:rsidRDefault="00533FF4" w:rsidP="00533FF4">
      <w:pPr>
        <w:ind w:left="1134" w:right="1134"/>
        <w:jc w:val="both"/>
        <w:rPr>
          <w:color w:val="000000"/>
        </w:rPr>
      </w:pPr>
    </w:p>
    <w:p w:rsidR="00533FF4" w:rsidRDefault="00533FF4" w:rsidP="00533FF4">
      <w:pPr>
        <w:ind w:left="1134" w:right="1134"/>
        <w:jc w:val="both"/>
        <w:rPr>
          <w:color w:val="000000"/>
        </w:rPr>
      </w:pPr>
      <w:r>
        <w:rPr>
          <w:color w:val="000000"/>
        </w:rPr>
        <w:t>A Képviselő-testület felhatalmazza a polgármestert és a jegyzőt a szükséges intézkedések megtételére, a változás átvezetésének kezdeményezésére.</w:t>
      </w:r>
    </w:p>
    <w:p w:rsidR="00533FF4" w:rsidRDefault="00533FF4" w:rsidP="00533FF4">
      <w:pPr>
        <w:ind w:left="1134" w:right="1134"/>
        <w:jc w:val="both"/>
        <w:rPr>
          <w:color w:val="000000"/>
        </w:rPr>
      </w:pPr>
    </w:p>
    <w:p w:rsidR="00533FF4" w:rsidRDefault="00533FF4" w:rsidP="00533FF4">
      <w:pPr>
        <w:ind w:left="1134" w:right="1134"/>
      </w:pPr>
      <w:r>
        <w:t>Felelős: dr. Garay Rita polgármester</w:t>
      </w:r>
    </w:p>
    <w:p w:rsidR="00533FF4" w:rsidRDefault="00533FF4" w:rsidP="00533FF4">
      <w:pPr>
        <w:tabs>
          <w:tab w:val="left" w:pos="0"/>
        </w:tabs>
        <w:ind w:left="1134" w:right="1134"/>
      </w:pPr>
      <w:r>
        <w:tab/>
        <w:t xml:space="preserve">       </w:t>
      </w:r>
      <w:r w:rsidR="005714B6">
        <w:t xml:space="preserve">     </w:t>
      </w:r>
      <w:r>
        <w:t xml:space="preserve">  </w:t>
      </w:r>
      <w:proofErr w:type="spellStart"/>
      <w:r>
        <w:t>Kvasznovszkyné</w:t>
      </w:r>
      <w:proofErr w:type="spellEnd"/>
      <w:r>
        <w:t xml:space="preserve"> Szilasi-Horváth Krisztina, jegyző</w:t>
      </w:r>
    </w:p>
    <w:p w:rsidR="00533FF4" w:rsidRDefault="00533FF4" w:rsidP="00533FF4">
      <w:pPr>
        <w:ind w:left="1134" w:right="1134"/>
      </w:pPr>
      <w:r>
        <w:t>Határidő: 2013. február 28.</w:t>
      </w:r>
    </w:p>
    <w:p w:rsidR="00533FF4" w:rsidRDefault="00533FF4" w:rsidP="00533FF4"/>
    <w:p w:rsidR="00A85712" w:rsidRDefault="00A85712" w:rsidP="00A85712">
      <w:pPr>
        <w:jc w:val="both"/>
      </w:pPr>
      <w:r w:rsidRPr="00C43E95">
        <w:rPr>
          <w:b/>
          <w:i/>
        </w:rPr>
        <w:t>Dr. Garay Rita polgármester:</w:t>
      </w:r>
      <w:r w:rsidRPr="00F07057">
        <w:t xml:space="preserve"> </w:t>
      </w:r>
      <w:r>
        <w:t>Szavazásra bocsátja az Oktatási és Kulturális Bizottság elhangzott határozatát, a Vági utca kivételével, mely 10 utca nevét és 1 tér nevét tartalmazza.</w:t>
      </w:r>
    </w:p>
    <w:p w:rsidR="00A85712" w:rsidRDefault="00A85712" w:rsidP="00533FF4">
      <w:pPr>
        <w:jc w:val="both"/>
        <w:rPr>
          <w:i/>
          <w:color w:val="000000"/>
        </w:rPr>
      </w:pPr>
    </w:p>
    <w:p w:rsidR="00A85712" w:rsidRDefault="00A85712" w:rsidP="00533FF4">
      <w:pPr>
        <w:jc w:val="both"/>
        <w:rPr>
          <w:i/>
          <w:color w:val="000000"/>
        </w:rPr>
      </w:pPr>
    </w:p>
    <w:p w:rsidR="00A85712" w:rsidRDefault="00A85712" w:rsidP="00533FF4">
      <w:pPr>
        <w:jc w:val="both"/>
        <w:rPr>
          <w:i/>
          <w:color w:val="000000"/>
        </w:rPr>
      </w:pPr>
    </w:p>
    <w:p w:rsidR="00A85712" w:rsidRDefault="00A85712" w:rsidP="00533FF4">
      <w:pPr>
        <w:jc w:val="both"/>
        <w:rPr>
          <w:i/>
          <w:color w:val="000000"/>
        </w:rPr>
      </w:pPr>
    </w:p>
    <w:p w:rsidR="00A85712" w:rsidRDefault="00A85712" w:rsidP="00533FF4">
      <w:pPr>
        <w:jc w:val="both"/>
        <w:rPr>
          <w:i/>
          <w:color w:val="000000"/>
        </w:rPr>
      </w:pPr>
    </w:p>
    <w:p w:rsidR="00533FF4" w:rsidRDefault="00533FF4" w:rsidP="00533FF4">
      <w:pPr>
        <w:jc w:val="both"/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533FF4" w:rsidRDefault="00533FF4" w:rsidP="00533FF4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24/2013.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533FF4" w:rsidRPr="00107E03" w:rsidRDefault="00533FF4" w:rsidP="00533FF4">
      <w:pPr>
        <w:ind w:left="851" w:right="850"/>
        <w:jc w:val="center"/>
        <w:rPr>
          <w:b/>
          <w:i/>
          <w:color w:val="000000"/>
          <w:u w:val="single"/>
        </w:rPr>
      </w:pPr>
      <w:r w:rsidRPr="00107E03">
        <w:rPr>
          <w:b/>
          <w:i/>
          <w:color w:val="000000"/>
        </w:rPr>
        <w:t>A XX. századi önkényuralmi rendszerekhez köthető közterület-elnevezések megváltoztatása</w:t>
      </w:r>
      <w:r>
        <w:rPr>
          <w:b/>
          <w:i/>
          <w:color w:val="000000"/>
        </w:rPr>
        <w:t xml:space="preserve"> II.</w:t>
      </w:r>
    </w:p>
    <w:p w:rsidR="00533FF4" w:rsidRDefault="00533FF4" w:rsidP="00533FF4">
      <w:pPr>
        <w:jc w:val="both"/>
        <w:rPr>
          <w:i/>
          <w:color w:val="000000"/>
        </w:rPr>
      </w:pPr>
    </w:p>
    <w:p w:rsidR="00533FF4" w:rsidRDefault="00533FF4" w:rsidP="00533FF4">
      <w:pPr>
        <w:jc w:val="both"/>
        <w:rPr>
          <w:color w:val="000000"/>
        </w:rPr>
      </w:pPr>
      <w:r w:rsidRPr="000409DC">
        <w:rPr>
          <w:color w:val="000000"/>
        </w:rPr>
        <w:t xml:space="preserve">Tótkomlós Város Önkormányzatának Képviselő-testülete – </w:t>
      </w:r>
      <w:r>
        <w:t>a Magyarország helyi önkormányzatairól szóló 2011. évi CLXXXIX. törvény 14. § rendelkezéseinek való megfelelés érdekében</w:t>
      </w:r>
      <w:r w:rsidRPr="000409DC">
        <w:rPr>
          <w:color w:val="000000"/>
        </w:rPr>
        <w:t xml:space="preserve"> – az önkormányzat tulajdonában lévő </w:t>
      </w:r>
    </w:p>
    <w:p w:rsidR="00533FF4" w:rsidRDefault="00533FF4" w:rsidP="00533FF4">
      <w:pPr>
        <w:ind w:left="851" w:right="850"/>
        <w:jc w:val="both"/>
        <w:rPr>
          <w:color w:val="000000"/>
        </w:rPr>
      </w:pPr>
    </w:p>
    <w:p w:rsidR="00533FF4" w:rsidRDefault="00533FF4" w:rsidP="00533FF4">
      <w:pPr>
        <w:pStyle w:val="Listaszerbekezds"/>
        <w:numPr>
          <w:ilvl w:val="0"/>
          <w:numId w:val="4"/>
        </w:numPr>
        <w:ind w:left="567"/>
        <w:jc w:val="both"/>
        <w:rPr>
          <w:color w:val="000000"/>
        </w:rPr>
      </w:pPr>
      <w:r w:rsidRPr="00BF135A">
        <w:rPr>
          <w:color w:val="000000"/>
        </w:rPr>
        <w:t xml:space="preserve">455 hrsz. alatt felvett, a jelenleg Hősök terének elnevezett közterületet 2013. február 15-ei hatállyal </w:t>
      </w:r>
      <w:r>
        <w:rPr>
          <w:color w:val="000000"/>
        </w:rPr>
        <w:t>államalapító I. István királyunkra</w:t>
      </w:r>
      <w:r w:rsidRPr="00BF135A">
        <w:rPr>
          <w:color w:val="000000"/>
        </w:rPr>
        <w:t xml:space="preserve"> emlékezve </w:t>
      </w:r>
      <w:r>
        <w:t>Szent Istvánról</w:t>
      </w:r>
      <w:r w:rsidRPr="00BF135A">
        <w:rPr>
          <w:color w:val="000000"/>
        </w:rPr>
        <w:t xml:space="preserve"> nevezi el; </w:t>
      </w:r>
      <w:r>
        <w:rPr>
          <w:color w:val="000000"/>
        </w:rPr>
        <w:t xml:space="preserve">a közterület neve: </w:t>
      </w:r>
      <w:r>
        <w:t>Szent István tér,</w:t>
      </w:r>
    </w:p>
    <w:p w:rsidR="00533FF4" w:rsidRDefault="00533FF4" w:rsidP="00533FF4">
      <w:pPr>
        <w:pStyle w:val="Listaszerbekezds"/>
        <w:ind w:left="567"/>
        <w:jc w:val="both"/>
        <w:rPr>
          <w:color w:val="000000"/>
        </w:rPr>
      </w:pPr>
    </w:p>
    <w:p w:rsidR="00533FF4" w:rsidRPr="00670D40" w:rsidRDefault="00533FF4" w:rsidP="00533FF4">
      <w:pPr>
        <w:pStyle w:val="Listaszerbekezds"/>
        <w:numPr>
          <w:ilvl w:val="0"/>
          <w:numId w:val="4"/>
        </w:numPr>
        <w:ind w:left="567"/>
        <w:jc w:val="both"/>
        <w:rPr>
          <w:color w:val="000000"/>
        </w:rPr>
      </w:pPr>
      <w:r>
        <w:rPr>
          <w:color w:val="000000"/>
        </w:rPr>
        <w:t xml:space="preserve">566 hrsz. és 625 hrsz. alatt felvett, a jelenleg Friedrich Engelsről </w:t>
      </w:r>
      <w:r w:rsidRPr="00BF135A">
        <w:rPr>
          <w:color w:val="000000"/>
        </w:rPr>
        <w:t xml:space="preserve">elnevezett közterületet 2013. február 15-ei hatállyal </w:t>
      </w:r>
      <w:r>
        <w:rPr>
          <w:color w:val="000000"/>
        </w:rPr>
        <w:t xml:space="preserve">IV. </w:t>
      </w:r>
      <w:r>
        <w:t>Béla Árpád-házi királyunk</w:t>
      </w:r>
      <w:r w:rsidRPr="00BF135A">
        <w:rPr>
          <w:color w:val="000000"/>
        </w:rPr>
        <w:t>ra</w:t>
      </w:r>
      <w:r>
        <w:rPr>
          <w:color w:val="000000"/>
        </w:rPr>
        <w:t>, a „második honalapítóra”</w:t>
      </w:r>
      <w:r w:rsidRPr="00BF135A">
        <w:rPr>
          <w:color w:val="000000"/>
        </w:rPr>
        <w:t xml:space="preserve"> emlékezve </w:t>
      </w:r>
      <w:r>
        <w:t>Béla királyról</w:t>
      </w:r>
      <w:r w:rsidRPr="00BF135A">
        <w:rPr>
          <w:color w:val="000000"/>
        </w:rPr>
        <w:t xml:space="preserve"> nevezi el; </w:t>
      </w:r>
      <w:r>
        <w:rPr>
          <w:color w:val="000000"/>
        </w:rPr>
        <w:t xml:space="preserve">a közterület neve: </w:t>
      </w:r>
      <w:r>
        <w:t>Béla király utca,</w:t>
      </w:r>
    </w:p>
    <w:p w:rsidR="00533FF4" w:rsidRDefault="00533FF4" w:rsidP="00533FF4">
      <w:pPr>
        <w:pStyle w:val="Listaszerbekezds"/>
        <w:ind w:left="567"/>
        <w:jc w:val="both"/>
        <w:rPr>
          <w:color w:val="000000"/>
        </w:rPr>
      </w:pPr>
    </w:p>
    <w:p w:rsidR="00533FF4" w:rsidRPr="00670D40" w:rsidRDefault="00533FF4" w:rsidP="00533FF4">
      <w:pPr>
        <w:pStyle w:val="Listaszerbekezds"/>
        <w:numPr>
          <w:ilvl w:val="0"/>
          <w:numId w:val="4"/>
        </w:numPr>
        <w:ind w:left="567"/>
        <w:jc w:val="both"/>
        <w:rPr>
          <w:color w:val="000000"/>
        </w:rPr>
      </w:pPr>
      <w:r w:rsidRPr="00670D40">
        <w:rPr>
          <w:color w:val="000000"/>
        </w:rPr>
        <w:t xml:space="preserve">1384 hrsz. alatt felvett, a jelenleg Garai Jánosról elnevezett közterületet 2013. február 15-ei hatállyal </w:t>
      </w:r>
      <w:r>
        <w:t xml:space="preserve">Tótkomlós szülöttére, népművészre, </w:t>
      </w:r>
      <w:proofErr w:type="spellStart"/>
      <w:r>
        <w:t>színjátszókör</w:t>
      </w:r>
      <w:proofErr w:type="spellEnd"/>
      <w:r>
        <w:t xml:space="preserve"> vezetőre </w:t>
      </w:r>
      <w:r w:rsidRPr="00670D40">
        <w:rPr>
          <w:color w:val="000000"/>
        </w:rPr>
        <w:t xml:space="preserve">emlékezve </w:t>
      </w:r>
      <w:proofErr w:type="spellStart"/>
      <w:r>
        <w:t>Tomka</w:t>
      </w:r>
      <w:proofErr w:type="spellEnd"/>
      <w:r>
        <w:t xml:space="preserve"> Juditról </w:t>
      </w:r>
      <w:r w:rsidRPr="00670D40">
        <w:rPr>
          <w:color w:val="000000"/>
        </w:rPr>
        <w:t xml:space="preserve">nevezi el; a közterület neve: </w:t>
      </w:r>
      <w:proofErr w:type="spellStart"/>
      <w:r>
        <w:t>Tomka</w:t>
      </w:r>
      <w:proofErr w:type="spellEnd"/>
      <w:r>
        <w:t xml:space="preserve"> Judit utca,</w:t>
      </w:r>
    </w:p>
    <w:p w:rsidR="00533FF4" w:rsidRDefault="00533FF4" w:rsidP="00533FF4">
      <w:pPr>
        <w:pStyle w:val="Listaszerbekezds"/>
        <w:ind w:left="567"/>
        <w:jc w:val="both"/>
        <w:rPr>
          <w:color w:val="000000"/>
        </w:rPr>
      </w:pPr>
    </w:p>
    <w:p w:rsidR="00533FF4" w:rsidRDefault="00533FF4" w:rsidP="00533FF4">
      <w:pPr>
        <w:pStyle w:val="Listaszerbekezds"/>
        <w:numPr>
          <w:ilvl w:val="0"/>
          <w:numId w:val="4"/>
        </w:numPr>
        <w:ind w:left="567"/>
        <w:jc w:val="both"/>
        <w:rPr>
          <w:color w:val="000000"/>
        </w:rPr>
      </w:pPr>
      <w:r>
        <w:rPr>
          <w:color w:val="000000"/>
        </w:rPr>
        <w:t xml:space="preserve">2036 hrsz. és 2062 hrsz. alatt felvett, a jelenleg Sallai Imréről </w:t>
      </w:r>
      <w:r w:rsidRPr="00BF135A">
        <w:rPr>
          <w:color w:val="000000"/>
        </w:rPr>
        <w:t xml:space="preserve">elnevezett közterületet 2013. február 15-ei hatállyal </w:t>
      </w:r>
      <w:r>
        <w:rPr>
          <w:color w:val="000000"/>
        </w:rPr>
        <w:t xml:space="preserve">a közterület településen belüli elhelyezkedésére utalva </w:t>
      </w:r>
      <w:r>
        <w:t>Csendes utcának</w:t>
      </w:r>
      <w:r w:rsidRPr="00BF135A">
        <w:rPr>
          <w:color w:val="000000"/>
        </w:rPr>
        <w:t xml:space="preserve"> nevezi el; </w:t>
      </w:r>
      <w:r>
        <w:rPr>
          <w:color w:val="000000"/>
        </w:rPr>
        <w:t xml:space="preserve">a közterület neve: </w:t>
      </w:r>
      <w:r>
        <w:t>Csendes utca,</w:t>
      </w:r>
      <w:r>
        <w:rPr>
          <w:color w:val="000000"/>
        </w:rPr>
        <w:t xml:space="preserve">  </w:t>
      </w:r>
    </w:p>
    <w:p w:rsidR="00533FF4" w:rsidRDefault="00533FF4" w:rsidP="00533FF4">
      <w:pPr>
        <w:pStyle w:val="Listaszerbekezds"/>
        <w:ind w:left="567"/>
        <w:jc w:val="both"/>
        <w:rPr>
          <w:color w:val="000000"/>
        </w:rPr>
      </w:pPr>
    </w:p>
    <w:p w:rsidR="00533FF4" w:rsidRPr="00670D40" w:rsidRDefault="00533FF4" w:rsidP="00533FF4">
      <w:pPr>
        <w:pStyle w:val="Listaszerbekezds"/>
        <w:numPr>
          <w:ilvl w:val="0"/>
          <w:numId w:val="4"/>
        </w:numPr>
        <w:ind w:left="567"/>
        <w:jc w:val="both"/>
        <w:rPr>
          <w:color w:val="000000"/>
        </w:rPr>
      </w:pPr>
      <w:r w:rsidRPr="00670D40">
        <w:rPr>
          <w:color w:val="000000"/>
        </w:rPr>
        <w:t xml:space="preserve">2522 hrsz. alatt felvett közterület Kossuth Lajos utcától a Balogh Ádám utcáig tartó szakaszát, mely jelenleg Karl Marxról elnevezett, 2013. február 15-ei hatállyal </w:t>
      </w:r>
      <w:r>
        <w:rPr>
          <w:color w:val="000000"/>
        </w:rPr>
        <w:t xml:space="preserve">az egyik legjelentősebb magyar zeneszerzőre, zongoraművészre emlékezve – követve az utca korábbi elnevezését – </w:t>
      </w:r>
      <w:r>
        <w:t>Liszt Ferencről</w:t>
      </w:r>
      <w:r w:rsidRPr="00670D40">
        <w:rPr>
          <w:color w:val="000000"/>
        </w:rPr>
        <w:t xml:space="preserve"> nevezi el; a közterület neve: </w:t>
      </w:r>
      <w:r>
        <w:t>Liszt Ferenc utca,</w:t>
      </w:r>
    </w:p>
    <w:p w:rsidR="00533FF4" w:rsidRDefault="00533FF4" w:rsidP="00533FF4">
      <w:pPr>
        <w:pStyle w:val="Listaszerbekezds"/>
        <w:ind w:left="567"/>
        <w:jc w:val="both"/>
        <w:rPr>
          <w:color w:val="000000"/>
        </w:rPr>
      </w:pPr>
    </w:p>
    <w:p w:rsidR="00533FF4" w:rsidRDefault="00533FF4" w:rsidP="00533FF4">
      <w:pPr>
        <w:pStyle w:val="Listaszerbekezds"/>
        <w:numPr>
          <w:ilvl w:val="0"/>
          <w:numId w:val="4"/>
        </w:numPr>
        <w:ind w:left="567"/>
        <w:jc w:val="both"/>
        <w:rPr>
          <w:color w:val="000000"/>
        </w:rPr>
      </w:pPr>
      <w:r w:rsidRPr="00670D40">
        <w:rPr>
          <w:color w:val="000000"/>
        </w:rPr>
        <w:t xml:space="preserve">2845 hrsz. alatt felvett, a jelenleg Bokányi Dezsőről elnevezett közterületet 2013. február 15-ei hatállyal </w:t>
      </w:r>
      <w:r>
        <w:rPr>
          <w:color w:val="000000"/>
        </w:rPr>
        <w:t xml:space="preserve">a történelmi Magyarország egyik jelentős magyar városa után – követve az utca korábbi elnevezését – </w:t>
      </w:r>
      <w:r>
        <w:t>Pozsonyról</w:t>
      </w:r>
      <w:r w:rsidRPr="00670D40">
        <w:rPr>
          <w:color w:val="000000"/>
        </w:rPr>
        <w:t xml:space="preserve"> nevezi el; a közterület neve: </w:t>
      </w:r>
      <w:r>
        <w:t>Pozsonyi</w:t>
      </w:r>
      <w:r w:rsidRPr="00670D40">
        <w:rPr>
          <w:color w:val="000000"/>
        </w:rPr>
        <w:t xml:space="preserve"> </w:t>
      </w:r>
      <w:r>
        <w:rPr>
          <w:color w:val="000000"/>
        </w:rPr>
        <w:t>utca,</w:t>
      </w:r>
    </w:p>
    <w:p w:rsidR="00533FF4" w:rsidRDefault="00533FF4" w:rsidP="00533FF4">
      <w:pPr>
        <w:pStyle w:val="Listaszerbekezds"/>
        <w:ind w:left="567"/>
        <w:jc w:val="both"/>
        <w:rPr>
          <w:color w:val="000000"/>
        </w:rPr>
      </w:pPr>
    </w:p>
    <w:p w:rsidR="00533FF4" w:rsidRDefault="00533FF4" w:rsidP="00533FF4">
      <w:pPr>
        <w:pStyle w:val="Listaszerbekezds"/>
        <w:numPr>
          <w:ilvl w:val="0"/>
          <w:numId w:val="4"/>
        </w:numPr>
        <w:ind w:left="567"/>
        <w:jc w:val="both"/>
        <w:rPr>
          <w:color w:val="000000"/>
        </w:rPr>
      </w:pPr>
      <w:r w:rsidRPr="00670D40">
        <w:rPr>
          <w:color w:val="000000"/>
        </w:rPr>
        <w:t>2928 hrsz. alatt felvett, a jelenleg Fürst Sándorról elnevezett közterületet 2013. február 15-ei hatállyal</w:t>
      </w:r>
      <w:r w:rsidRPr="000E0736">
        <w:rPr>
          <w:color w:val="000000"/>
        </w:rPr>
        <w:t xml:space="preserve"> </w:t>
      </w:r>
      <w:r>
        <w:rPr>
          <w:color w:val="000000"/>
        </w:rPr>
        <w:t xml:space="preserve">a történelmi Magyarország egyik jelentős magyar városa után – követve az utca korábbi elnevezését – </w:t>
      </w:r>
      <w:r>
        <w:t>Temesvárról</w:t>
      </w:r>
      <w:r w:rsidRPr="00670D40">
        <w:rPr>
          <w:color w:val="000000"/>
        </w:rPr>
        <w:t xml:space="preserve"> nevezi el; a közterület neve: </w:t>
      </w:r>
      <w:r>
        <w:t>Temesvári utca,</w:t>
      </w:r>
    </w:p>
    <w:p w:rsidR="00533FF4" w:rsidRPr="00670D40" w:rsidRDefault="00533FF4" w:rsidP="00533FF4">
      <w:pPr>
        <w:ind w:left="567"/>
        <w:jc w:val="both"/>
        <w:rPr>
          <w:color w:val="000000"/>
        </w:rPr>
      </w:pPr>
    </w:p>
    <w:p w:rsidR="00533FF4" w:rsidRPr="00E44D65" w:rsidRDefault="00533FF4" w:rsidP="00533FF4">
      <w:pPr>
        <w:pStyle w:val="Szvegtrzs211"/>
        <w:framePr w:wrap="auto" w:vAnchor="margin"/>
        <w:numPr>
          <w:ilvl w:val="0"/>
          <w:numId w:val="9"/>
        </w:numPr>
        <w:ind w:left="567"/>
        <w:jc w:val="both"/>
      </w:pPr>
      <w:r>
        <w:rPr>
          <w:color w:val="000000"/>
        </w:rPr>
        <w:t xml:space="preserve">3041/2 hrsz. alatt felvett, a jelenleg Schönherz Zoltánról </w:t>
      </w:r>
      <w:r w:rsidRPr="00BF135A">
        <w:rPr>
          <w:color w:val="000000"/>
        </w:rPr>
        <w:t xml:space="preserve">elnevezett közterületet 2013. február 15-ei hatállyal </w:t>
      </w:r>
      <w:r>
        <w:rPr>
          <w:color w:val="000000"/>
        </w:rPr>
        <w:t xml:space="preserve">a közterület településen belüli elhelyezkedésére utalva </w:t>
      </w:r>
      <w:r>
        <w:t xml:space="preserve">Északi sornak </w:t>
      </w:r>
      <w:r w:rsidRPr="00E44D65">
        <w:rPr>
          <w:color w:val="000000"/>
        </w:rPr>
        <w:t xml:space="preserve">nevezi el; a közterület neve: </w:t>
      </w:r>
      <w:r>
        <w:rPr>
          <w:color w:val="000000"/>
        </w:rPr>
        <w:t>Északi sor,</w:t>
      </w:r>
    </w:p>
    <w:p w:rsidR="00533FF4" w:rsidRDefault="00533FF4" w:rsidP="00533FF4">
      <w:pPr>
        <w:pStyle w:val="Listaszerbekezds"/>
        <w:ind w:left="567"/>
        <w:jc w:val="both"/>
        <w:rPr>
          <w:color w:val="000000"/>
        </w:rPr>
      </w:pPr>
    </w:p>
    <w:p w:rsidR="00533FF4" w:rsidRDefault="00533FF4" w:rsidP="00533FF4">
      <w:pPr>
        <w:pStyle w:val="Listaszerbekezds"/>
        <w:numPr>
          <w:ilvl w:val="0"/>
          <w:numId w:val="4"/>
        </w:numPr>
        <w:ind w:left="567"/>
        <w:jc w:val="both"/>
        <w:rPr>
          <w:color w:val="000000"/>
        </w:rPr>
      </w:pPr>
      <w:r>
        <w:rPr>
          <w:color w:val="000000"/>
        </w:rPr>
        <w:t xml:space="preserve">3042 hrsz. alatt felvett, a jelenleg Bacsó Béláról </w:t>
      </w:r>
      <w:r w:rsidRPr="00BF135A">
        <w:rPr>
          <w:color w:val="000000"/>
        </w:rPr>
        <w:t xml:space="preserve">elnevezett közterületet 2013. február 15-ei hatállyal </w:t>
      </w:r>
      <w:r>
        <w:rPr>
          <w:color w:val="000000"/>
        </w:rPr>
        <w:t xml:space="preserve">Tótkomlós szülöttére, országos hírű festőre, fafaragóra, pedagógusra </w:t>
      </w:r>
      <w:r w:rsidRPr="00BF135A">
        <w:rPr>
          <w:color w:val="000000"/>
        </w:rPr>
        <w:t xml:space="preserve">emlékezve </w:t>
      </w:r>
      <w:r>
        <w:t>Szokolay Sándorról</w:t>
      </w:r>
      <w:r w:rsidRPr="00BF135A">
        <w:rPr>
          <w:color w:val="000000"/>
        </w:rPr>
        <w:t xml:space="preserve"> nevezi el; </w:t>
      </w:r>
      <w:r>
        <w:rPr>
          <w:color w:val="000000"/>
        </w:rPr>
        <w:t>a közterület neve: Szokolay Sándor utca,</w:t>
      </w:r>
    </w:p>
    <w:p w:rsidR="00533FF4" w:rsidRPr="00670D40" w:rsidRDefault="00533FF4" w:rsidP="00533FF4">
      <w:pPr>
        <w:ind w:left="567"/>
        <w:jc w:val="both"/>
        <w:rPr>
          <w:color w:val="000000"/>
        </w:rPr>
      </w:pPr>
    </w:p>
    <w:p w:rsidR="00533FF4" w:rsidRPr="00A85712" w:rsidRDefault="00533FF4" w:rsidP="00533FF4">
      <w:pPr>
        <w:pStyle w:val="Listaszerbekezds"/>
        <w:numPr>
          <w:ilvl w:val="0"/>
          <w:numId w:val="4"/>
        </w:numPr>
        <w:ind w:left="567"/>
        <w:jc w:val="both"/>
        <w:rPr>
          <w:color w:val="000000"/>
        </w:rPr>
      </w:pPr>
      <w:r>
        <w:rPr>
          <w:color w:val="000000"/>
        </w:rPr>
        <w:t xml:space="preserve">3060 hrsz. alatt felvett, a jelenleg Zalka Mátéról </w:t>
      </w:r>
      <w:r w:rsidRPr="00BF135A">
        <w:rPr>
          <w:color w:val="000000"/>
        </w:rPr>
        <w:t xml:space="preserve">elnevezett közterületet 2013. február 15-ei hatállyal </w:t>
      </w:r>
      <w:r>
        <w:rPr>
          <w:color w:val="000000"/>
        </w:rPr>
        <w:t>a történelmi Magyarország egyik jelentős magyar városa után – követve az utca korábbi elnevezését –</w:t>
      </w:r>
      <w:r>
        <w:t xml:space="preserve">Kolozsvárról </w:t>
      </w:r>
      <w:r w:rsidRPr="00BF135A">
        <w:rPr>
          <w:color w:val="000000"/>
        </w:rPr>
        <w:t xml:space="preserve">nevezi el; </w:t>
      </w:r>
      <w:r>
        <w:rPr>
          <w:color w:val="000000"/>
        </w:rPr>
        <w:t xml:space="preserve">a közterület neve: </w:t>
      </w:r>
      <w:r>
        <w:t>Kolozsvári utca,</w:t>
      </w:r>
    </w:p>
    <w:p w:rsidR="00A85712" w:rsidRPr="00A85712" w:rsidRDefault="00A85712" w:rsidP="00A85712">
      <w:pPr>
        <w:pStyle w:val="Listaszerbekezds"/>
        <w:rPr>
          <w:color w:val="000000"/>
        </w:rPr>
      </w:pPr>
    </w:p>
    <w:p w:rsidR="00A85712" w:rsidRDefault="00A85712" w:rsidP="00A85712">
      <w:pPr>
        <w:jc w:val="both"/>
        <w:rPr>
          <w:color w:val="000000"/>
        </w:rPr>
      </w:pPr>
    </w:p>
    <w:p w:rsidR="00A85712" w:rsidRPr="00A85712" w:rsidRDefault="00A85712" w:rsidP="00A85712">
      <w:pPr>
        <w:jc w:val="both"/>
        <w:rPr>
          <w:color w:val="000000"/>
        </w:rPr>
      </w:pPr>
    </w:p>
    <w:p w:rsidR="00533FF4" w:rsidRDefault="00533FF4" w:rsidP="00533FF4">
      <w:pPr>
        <w:pStyle w:val="Listaszerbekezds"/>
        <w:ind w:left="567"/>
        <w:jc w:val="both"/>
        <w:rPr>
          <w:color w:val="000000"/>
        </w:rPr>
      </w:pPr>
    </w:p>
    <w:p w:rsidR="00533FF4" w:rsidRDefault="00533FF4" w:rsidP="00533FF4">
      <w:pPr>
        <w:pStyle w:val="Listaszerbekezds"/>
        <w:numPr>
          <w:ilvl w:val="0"/>
          <w:numId w:val="4"/>
        </w:numPr>
        <w:ind w:left="567"/>
        <w:jc w:val="both"/>
      </w:pPr>
      <w:r w:rsidRPr="00670D40">
        <w:rPr>
          <w:color w:val="000000"/>
        </w:rPr>
        <w:t xml:space="preserve">3104 hrsz. alatt felvett, a jelenleg Ságvári Endréről elnevezett közterületet 2013. február 15-ei hatállyal </w:t>
      </w:r>
      <w:r>
        <w:rPr>
          <w:color w:val="000000"/>
        </w:rPr>
        <w:t>a jellegzetes illatú tavaszi virágra utalva és figyelembe véve az ott lakók kérését az o</w:t>
      </w:r>
      <w:r>
        <w:t>rgonáról</w:t>
      </w:r>
      <w:r w:rsidRPr="00670D40">
        <w:rPr>
          <w:color w:val="000000"/>
        </w:rPr>
        <w:t xml:space="preserve"> nevezi el; a közterület neve: </w:t>
      </w:r>
      <w:r>
        <w:t>Orgon</w:t>
      </w:r>
      <w:r w:rsidRPr="00BF135A">
        <w:rPr>
          <w:color w:val="000000"/>
        </w:rPr>
        <w:t>a</w:t>
      </w:r>
      <w:r>
        <w:t xml:space="preserve"> sor.</w:t>
      </w:r>
    </w:p>
    <w:p w:rsidR="00533FF4" w:rsidRDefault="00533FF4" w:rsidP="00533FF4">
      <w:pPr>
        <w:pStyle w:val="Listaszerbekezds"/>
        <w:ind w:left="1843" w:right="1134"/>
      </w:pPr>
    </w:p>
    <w:p w:rsidR="00533FF4" w:rsidRDefault="00533FF4" w:rsidP="00533FF4">
      <w:pPr>
        <w:jc w:val="both"/>
        <w:rPr>
          <w:color w:val="000000"/>
        </w:rPr>
      </w:pPr>
      <w:r>
        <w:rPr>
          <w:color w:val="000000"/>
        </w:rPr>
        <w:t>A Képviselő-testület felhatalmazza a polgármestert és a jegyzőt a szükséges intézkedések megtételére, a változások átvezetésének kezdeményezésére.</w:t>
      </w:r>
    </w:p>
    <w:p w:rsidR="00533FF4" w:rsidRDefault="00533FF4" w:rsidP="00533FF4">
      <w:pPr>
        <w:jc w:val="both"/>
        <w:rPr>
          <w:color w:val="000000"/>
        </w:rPr>
      </w:pPr>
    </w:p>
    <w:p w:rsidR="00533FF4" w:rsidRDefault="00533FF4" w:rsidP="00533FF4">
      <w:r>
        <w:t>Felelős: dr. Garay Rita polgármester</w:t>
      </w:r>
    </w:p>
    <w:p w:rsidR="00533FF4" w:rsidRDefault="00533FF4" w:rsidP="00533FF4">
      <w:pPr>
        <w:tabs>
          <w:tab w:val="left" w:pos="0"/>
        </w:tabs>
      </w:pPr>
      <w:r>
        <w:tab/>
        <w:t xml:space="preserve"> </w:t>
      </w:r>
      <w:r w:rsidR="00A85712">
        <w:t xml:space="preserve">            </w:t>
      </w:r>
      <w:r>
        <w:t xml:space="preserve"> </w:t>
      </w:r>
      <w:proofErr w:type="spellStart"/>
      <w:r>
        <w:t>Kvasznovszkyné</w:t>
      </w:r>
      <w:proofErr w:type="spellEnd"/>
      <w:r>
        <w:t xml:space="preserve"> Szilasi-Horváth Krisztina, jegyző</w:t>
      </w:r>
    </w:p>
    <w:p w:rsidR="00533FF4" w:rsidRDefault="00533FF4" w:rsidP="00533FF4">
      <w:r>
        <w:t>Határidő: 2013. február 28.</w:t>
      </w:r>
    </w:p>
    <w:p w:rsidR="00533FF4" w:rsidRDefault="00533FF4" w:rsidP="00533FF4">
      <w:pPr>
        <w:jc w:val="both"/>
        <w:rPr>
          <w:i/>
          <w:color w:val="000000"/>
        </w:rPr>
      </w:pPr>
    </w:p>
    <w:p w:rsidR="00A85712" w:rsidRPr="00A85712" w:rsidRDefault="00A85712" w:rsidP="00A85712">
      <w:pPr>
        <w:pStyle w:val="Cm"/>
        <w:jc w:val="both"/>
        <w:rPr>
          <w:b w:val="0"/>
          <w:color w:val="000000"/>
          <w:sz w:val="24"/>
          <w:szCs w:val="24"/>
        </w:rPr>
      </w:pPr>
      <w:r w:rsidRPr="00A85712">
        <w:rPr>
          <w:i/>
          <w:sz w:val="24"/>
          <w:szCs w:val="24"/>
        </w:rPr>
        <w:t>Dr. Garay Rita polgármester:</w:t>
      </w:r>
      <w:r w:rsidRPr="00A85712">
        <w:rPr>
          <w:sz w:val="24"/>
          <w:szCs w:val="24"/>
        </w:rPr>
        <w:t xml:space="preserve"> </w:t>
      </w:r>
      <w:r w:rsidRPr="00A85712">
        <w:rPr>
          <w:b w:val="0"/>
          <w:sz w:val="24"/>
          <w:szCs w:val="24"/>
        </w:rPr>
        <w:t>Szavazásra bocsátja a határozati javaslatot</w:t>
      </w:r>
      <w:r>
        <w:rPr>
          <w:b w:val="0"/>
          <w:sz w:val="24"/>
          <w:szCs w:val="24"/>
        </w:rPr>
        <w:t>, mely szerint</w:t>
      </w:r>
      <w:r w:rsidRPr="00A85712">
        <w:rPr>
          <w:sz w:val="24"/>
          <w:szCs w:val="24"/>
        </w:rPr>
        <w:t xml:space="preserve"> </w:t>
      </w:r>
      <w:r w:rsidR="00CB5DDE" w:rsidRPr="00CB5DDE">
        <w:rPr>
          <w:b w:val="0"/>
          <w:sz w:val="24"/>
          <w:szCs w:val="24"/>
        </w:rPr>
        <w:t>a képviselő-testület</w:t>
      </w:r>
      <w:r w:rsidR="00CB5DDE">
        <w:rPr>
          <w:sz w:val="24"/>
          <w:szCs w:val="24"/>
        </w:rPr>
        <w:t xml:space="preserve"> </w:t>
      </w:r>
      <w:r w:rsidRPr="00A85712">
        <w:rPr>
          <w:b w:val="0"/>
          <w:color w:val="000000"/>
          <w:sz w:val="24"/>
          <w:szCs w:val="24"/>
        </w:rPr>
        <w:t xml:space="preserve">elrendeli a 23/2013. (II. 13.) </w:t>
      </w:r>
      <w:proofErr w:type="spellStart"/>
      <w:r w:rsidRPr="00A85712">
        <w:rPr>
          <w:b w:val="0"/>
          <w:color w:val="000000"/>
          <w:sz w:val="24"/>
          <w:szCs w:val="24"/>
        </w:rPr>
        <w:t>kt</w:t>
      </w:r>
      <w:proofErr w:type="spellEnd"/>
      <w:r w:rsidRPr="00A85712">
        <w:rPr>
          <w:b w:val="0"/>
          <w:color w:val="000000"/>
          <w:sz w:val="24"/>
          <w:szCs w:val="24"/>
        </w:rPr>
        <w:t xml:space="preserve">. és a 24/2013. (II. 13.) </w:t>
      </w:r>
      <w:proofErr w:type="spellStart"/>
      <w:r w:rsidRPr="00A85712">
        <w:rPr>
          <w:b w:val="0"/>
          <w:color w:val="000000"/>
          <w:sz w:val="24"/>
          <w:szCs w:val="24"/>
        </w:rPr>
        <w:t>kt</w:t>
      </w:r>
      <w:proofErr w:type="spellEnd"/>
      <w:r w:rsidRPr="00A85712">
        <w:rPr>
          <w:b w:val="0"/>
          <w:color w:val="000000"/>
          <w:sz w:val="24"/>
          <w:szCs w:val="24"/>
        </w:rPr>
        <w:t xml:space="preserve">. határozatokban foglaltak figyelembe vételével Tótkomlós Város Önkormányzat Képviselő-testületének a közterületek elnevezéséről, valamint az ingatlanok házszámozásáról szóló 15/2008. (VII. 2.) önkormányzati rendelete 1. és 2. függelékének átdolgozását. </w:t>
      </w:r>
    </w:p>
    <w:p w:rsidR="00A85712" w:rsidRDefault="00A85712" w:rsidP="00A85712">
      <w:pPr>
        <w:jc w:val="both"/>
        <w:rPr>
          <w:i/>
          <w:color w:val="000000"/>
        </w:rPr>
      </w:pPr>
    </w:p>
    <w:p w:rsidR="00533FF4" w:rsidRDefault="00533FF4" w:rsidP="00533FF4">
      <w:pPr>
        <w:jc w:val="both"/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533FF4" w:rsidRDefault="00533FF4" w:rsidP="00533FF4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25/2013.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533FF4" w:rsidRDefault="00533FF4" w:rsidP="00533FF4">
      <w:pPr>
        <w:ind w:left="851" w:right="850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>A közterületek nyilvántartásának átdolgozása</w:t>
      </w:r>
    </w:p>
    <w:p w:rsidR="00533FF4" w:rsidRDefault="00533FF4" w:rsidP="00533FF4">
      <w:pPr>
        <w:jc w:val="both"/>
        <w:rPr>
          <w:color w:val="000000"/>
        </w:rPr>
      </w:pPr>
    </w:p>
    <w:p w:rsidR="00533FF4" w:rsidRPr="00DB0F54" w:rsidRDefault="00533FF4" w:rsidP="00533FF4">
      <w:pPr>
        <w:pStyle w:val="Cm"/>
        <w:ind w:left="1134" w:right="1134"/>
        <w:jc w:val="both"/>
        <w:rPr>
          <w:b w:val="0"/>
          <w:color w:val="000000"/>
          <w:sz w:val="24"/>
          <w:szCs w:val="24"/>
        </w:rPr>
      </w:pPr>
      <w:r w:rsidRPr="00DB0F54">
        <w:rPr>
          <w:b w:val="0"/>
          <w:color w:val="000000"/>
          <w:sz w:val="24"/>
          <w:szCs w:val="24"/>
        </w:rPr>
        <w:t xml:space="preserve">Tótkomlós Város Önkormányzatának Képviselő-testülete elrendeli a 23/2013. (II. 13.) </w:t>
      </w:r>
      <w:proofErr w:type="spellStart"/>
      <w:r w:rsidRPr="00DB0F54">
        <w:rPr>
          <w:b w:val="0"/>
          <w:color w:val="000000"/>
          <w:sz w:val="24"/>
          <w:szCs w:val="24"/>
        </w:rPr>
        <w:t>kt</w:t>
      </w:r>
      <w:proofErr w:type="spellEnd"/>
      <w:r w:rsidRPr="00DB0F54">
        <w:rPr>
          <w:b w:val="0"/>
          <w:color w:val="000000"/>
          <w:sz w:val="24"/>
          <w:szCs w:val="24"/>
        </w:rPr>
        <w:t xml:space="preserve">. és a 24/2013. (II. 13.) </w:t>
      </w:r>
      <w:proofErr w:type="spellStart"/>
      <w:r w:rsidRPr="00DB0F54">
        <w:rPr>
          <w:b w:val="0"/>
          <w:color w:val="000000"/>
          <w:sz w:val="24"/>
          <w:szCs w:val="24"/>
        </w:rPr>
        <w:t>kt</w:t>
      </w:r>
      <w:proofErr w:type="spellEnd"/>
      <w:r w:rsidRPr="00DB0F54">
        <w:rPr>
          <w:b w:val="0"/>
          <w:color w:val="000000"/>
          <w:sz w:val="24"/>
          <w:szCs w:val="24"/>
        </w:rPr>
        <w:t>. határozatok</w:t>
      </w:r>
      <w:r>
        <w:rPr>
          <w:b w:val="0"/>
          <w:color w:val="000000"/>
          <w:sz w:val="24"/>
          <w:szCs w:val="24"/>
        </w:rPr>
        <w:t>ban foglaltak figyelembe vételével a</w:t>
      </w:r>
      <w:r w:rsidRPr="00DB0F54">
        <w:rPr>
          <w:b w:val="0"/>
          <w:color w:val="000000"/>
          <w:sz w:val="24"/>
          <w:szCs w:val="24"/>
        </w:rPr>
        <w:t xml:space="preserve"> Tótkomlós Város Önkormányzat Képviselő-testületének</w:t>
      </w:r>
      <w:r>
        <w:rPr>
          <w:b w:val="0"/>
          <w:color w:val="000000"/>
          <w:sz w:val="24"/>
          <w:szCs w:val="24"/>
        </w:rPr>
        <w:t xml:space="preserve"> </w:t>
      </w:r>
      <w:r w:rsidRPr="00DB0F54">
        <w:rPr>
          <w:b w:val="0"/>
          <w:color w:val="000000"/>
          <w:sz w:val="24"/>
          <w:szCs w:val="24"/>
        </w:rPr>
        <w:t>a közterületek elnevezéséről, valamint az ingatlanok házszámozásáról</w:t>
      </w:r>
      <w:r>
        <w:rPr>
          <w:b w:val="0"/>
          <w:color w:val="000000"/>
          <w:sz w:val="24"/>
          <w:szCs w:val="24"/>
        </w:rPr>
        <w:t xml:space="preserve"> szóló </w:t>
      </w:r>
      <w:r w:rsidRPr="00DB0F54">
        <w:rPr>
          <w:b w:val="0"/>
          <w:color w:val="000000"/>
          <w:sz w:val="24"/>
          <w:szCs w:val="24"/>
        </w:rPr>
        <w:t>15/2008. (VII. 2.)</w:t>
      </w:r>
      <w:r>
        <w:rPr>
          <w:b w:val="0"/>
          <w:color w:val="000000"/>
          <w:sz w:val="24"/>
          <w:szCs w:val="24"/>
        </w:rPr>
        <w:t xml:space="preserve"> önkormányzati rendelete </w:t>
      </w:r>
      <w:r w:rsidRPr="00DB0F54">
        <w:rPr>
          <w:b w:val="0"/>
          <w:color w:val="000000"/>
          <w:sz w:val="24"/>
          <w:szCs w:val="24"/>
        </w:rPr>
        <w:t xml:space="preserve">1. és 2. </w:t>
      </w:r>
      <w:r>
        <w:rPr>
          <w:b w:val="0"/>
          <w:color w:val="000000"/>
          <w:sz w:val="24"/>
          <w:szCs w:val="24"/>
        </w:rPr>
        <w:t xml:space="preserve">függelékének </w:t>
      </w:r>
      <w:r w:rsidRPr="00DB0F54">
        <w:rPr>
          <w:b w:val="0"/>
          <w:color w:val="000000"/>
          <w:sz w:val="24"/>
          <w:szCs w:val="24"/>
        </w:rPr>
        <w:t xml:space="preserve">átdolgozását. </w:t>
      </w:r>
    </w:p>
    <w:p w:rsidR="00533FF4" w:rsidRDefault="00533FF4" w:rsidP="00533FF4">
      <w:pPr>
        <w:ind w:left="1134" w:right="1134"/>
        <w:jc w:val="both"/>
        <w:rPr>
          <w:color w:val="000000"/>
        </w:rPr>
      </w:pPr>
    </w:p>
    <w:p w:rsidR="00533FF4" w:rsidRDefault="00533FF4" w:rsidP="00533FF4">
      <w:pPr>
        <w:ind w:left="1134" w:right="1134"/>
      </w:pPr>
      <w:r>
        <w:t>Felelős: dr. Garay Rita polgármester</w:t>
      </w:r>
    </w:p>
    <w:p w:rsidR="00533FF4" w:rsidRDefault="00533FF4" w:rsidP="00533FF4">
      <w:pPr>
        <w:tabs>
          <w:tab w:val="left" w:pos="0"/>
        </w:tabs>
        <w:ind w:left="1134" w:right="1134"/>
      </w:pPr>
      <w:r>
        <w:tab/>
        <w:t xml:space="preserve">        </w:t>
      </w:r>
      <w:r w:rsidR="00A85712">
        <w:t xml:space="preserve">     </w:t>
      </w:r>
      <w:r>
        <w:t xml:space="preserve"> </w:t>
      </w:r>
      <w:proofErr w:type="gramStart"/>
      <w:r>
        <w:t>dr.</w:t>
      </w:r>
      <w:proofErr w:type="gramEnd"/>
      <w:r>
        <w:t xml:space="preserve"> </w:t>
      </w:r>
      <w:proofErr w:type="spellStart"/>
      <w:r>
        <w:t>Kruzslicz-Bodnár</w:t>
      </w:r>
      <w:proofErr w:type="spellEnd"/>
      <w:r>
        <w:t xml:space="preserve"> Gréta aljegyző</w:t>
      </w:r>
    </w:p>
    <w:p w:rsidR="00533FF4" w:rsidRDefault="00533FF4" w:rsidP="00533FF4">
      <w:pPr>
        <w:ind w:left="1134" w:right="1134"/>
      </w:pPr>
      <w:r>
        <w:t>Határidő: 2013. február 15.</w:t>
      </w:r>
    </w:p>
    <w:p w:rsidR="005641B9" w:rsidRDefault="005641B9" w:rsidP="00E663E2">
      <w:pPr>
        <w:jc w:val="both"/>
        <w:rPr>
          <w:sz w:val="26"/>
          <w:szCs w:val="26"/>
        </w:rPr>
      </w:pPr>
    </w:p>
    <w:p w:rsidR="00A85712" w:rsidRPr="00E663E2" w:rsidRDefault="00A85712" w:rsidP="00E663E2">
      <w:pPr>
        <w:jc w:val="both"/>
        <w:rPr>
          <w:sz w:val="26"/>
          <w:szCs w:val="26"/>
        </w:rPr>
      </w:pPr>
    </w:p>
    <w:p w:rsidR="00E663E2" w:rsidRPr="005E0680" w:rsidRDefault="00E663E2" w:rsidP="001065CA">
      <w:pPr>
        <w:pStyle w:val="Listaszerbekezds"/>
        <w:numPr>
          <w:ilvl w:val="0"/>
          <w:numId w:val="3"/>
        </w:numPr>
        <w:jc w:val="both"/>
        <w:rPr>
          <w:i/>
          <w:sz w:val="26"/>
          <w:szCs w:val="26"/>
        </w:rPr>
      </w:pPr>
      <w:r w:rsidRPr="005E0680">
        <w:rPr>
          <w:i/>
          <w:sz w:val="26"/>
          <w:szCs w:val="26"/>
        </w:rPr>
        <w:t>Ajánlatkérés a DAOP-4.1.3/B-11-2012-0007 azonosítószámú „</w:t>
      </w:r>
      <w:proofErr w:type="gramStart"/>
      <w:r w:rsidRPr="005E0680">
        <w:rPr>
          <w:i/>
          <w:sz w:val="26"/>
          <w:szCs w:val="26"/>
        </w:rPr>
        <w:t>A</w:t>
      </w:r>
      <w:proofErr w:type="gramEnd"/>
      <w:r w:rsidRPr="005E0680">
        <w:rPr>
          <w:i/>
          <w:sz w:val="26"/>
          <w:szCs w:val="26"/>
        </w:rPr>
        <w:t xml:space="preserve"> </w:t>
      </w:r>
      <w:proofErr w:type="spellStart"/>
      <w:r w:rsidRPr="005E0680">
        <w:rPr>
          <w:i/>
          <w:sz w:val="26"/>
          <w:szCs w:val="26"/>
        </w:rPr>
        <w:t>tótkomlósi</w:t>
      </w:r>
      <w:proofErr w:type="spellEnd"/>
      <w:r w:rsidRPr="005E0680">
        <w:rPr>
          <w:i/>
          <w:sz w:val="26"/>
          <w:szCs w:val="26"/>
        </w:rPr>
        <w:t xml:space="preserve"> bölcsőde fejlesztése és férőhelybővítése” elnevezésű pályázat vonatkozásában a közbeszerzési szakértői feladatok ellátására</w:t>
      </w:r>
    </w:p>
    <w:p w:rsidR="00E663E2" w:rsidRDefault="00E663E2" w:rsidP="00E663E2">
      <w:pPr>
        <w:jc w:val="both"/>
        <w:rPr>
          <w:sz w:val="26"/>
          <w:szCs w:val="26"/>
        </w:rPr>
      </w:pPr>
    </w:p>
    <w:p w:rsidR="00C90039" w:rsidRPr="00003285" w:rsidRDefault="001E68DB" w:rsidP="00C90039">
      <w:pPr>
        <w:pStyle w:val="Szvegtrzs"/>
        <w:rPr>
          <w:szCs w:val="24"/>
        </w:rPr>
      </w:pPr>
      <w:r w:rsidRPr="00C43E95">
        <w:rPr>
          <w:b/>
          <w:i/>
        </w:rPr>
        <w:t xml:space="preserve">Dr. Garay Rita polgármester: </w:t>
      </w:r>
      <w:r w:rsidR="00C90039">
        <w:t>Elmondja, hogy az új bölcsőde vonatkozásában a kiviteli terv hamarosan elkészül, határideje 2013. március 8. napja. A közbeszerzési eljárás elindításához</w:t>
      </w:r>
      <w:r w:rsidR="00394F1A">
        <w:t xml:space="preserve"> azonban </w:t>
      </w:r>
      <w:r w:rsidR="00C90039">
        <w:t xml:space="preserve">közbeszerzési tanácsadó kiválasztása szükséges. </w:t>
      </w:r>
    </w:p>
    <w:p w:rsidR="001E68DB" w:rsidRPr="00C43E95" w:rsidRDefault="001E68DB" w:rsidP="001E68DB">
      <w:pPr>
        <w:jc w:val="both"/>
      </w:pPr>
      <w:r w:rsidRPr="00C43E95">
        <w:t xml:space="preserve">Megkéri </w:t>
      </w:r>
      <w:r>
        <w:t xml:space="preserve">Varga András </w:t>
      </w:r>
      <w:r w:rsidR="00674D25">
        <w:t>képviselőt, bizottsági elnököt</w:t>
      </w:r>
      <w:r w:rsidRPr="00C43E95">
        <w:t>, hogy ismertesse a</w:t>
      </w:r>
      <w:r>
        <w:t xml:space="preserve"> Városfejlesztési és Pénzügyi </w:t>
      </w:r>
      <w:r w:rsidRPr="00C43E95">
        <w:t>Bizottság határozatát.</w:t>
      </w:r>
    </w:p>
    <w:p w:rsidR="001E68DB" w:rsidRPr="00C43E95" w:rsidRDefault="001E68DB" w:rsidP="001E68DB">
      <w:pPr>
        <w:jc w:val="both"/>
        <w:outlineLvl w:val="0"/>
        <w:rPr>
          <w:bCs/>
          <w:i/>
          <w:iCs/>
        </w:rPr>
      </w:pPr>
    </w:p>
    <w:p w:rsidR="001E68DB" w:rsidRDefault="001E68DB" w:rsidP="001E68DB">
      <w:r>
        <w:rPr>
          <w:b/>
          <w:i/>
        </w:rPr>
        <w:t xml:space="preserve">Varga </w:t>
      </w:r>
      <w:proofErr w:type="gramStart"/>
      <w:r>
        <w:rPr>
          <w:b/>
          <w:i/>
        </w:rPr>
        <w:t>András  képviselő</w:t>
      </w:r>
      <w:proofErr w:type="gramEnd"/>
      <w:r w:rsidR="00674D25">
        <w:rPr>
          <w:b/>
          <w:i/>
        </w:rPr>
        <w:t>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határozatát:</w:t>
      </w:r>
    </w:p>
    <w:p w:rsidR="00394F1A" w:rsidRDefault="0009279A" w:rsidP="0009279A">
      <w:pPr>
        <w:pStyle w:val="Szvegtrzs"/>
        <w:rPr>
          <w:i/>
        </w:rPr>
      </w:pPr>
      <w:r>
        <w:rPr>
          <w:i/>
        </w:rPr>
        <w:t>„</w:t>
      </w:r>
      <w:r w:rsidRPr="0009279A">
        <w:rPr>
          <w:i/>
        </w:rPr>
        <w:t xml:space="preserve">Tótkomlós Város Önkormányzat Képviselő-testületének Városfejlesztési és Pénzügyi Bizottsága elfogadásra javasolja a képviselő-testületnek a határozati javaslatot azzal, hogy </w:t>
      </w:r>
      <w:proofErr w:type="gramStart"/>
      <w:r w:rsidRPr="0009279A">
        <w:rPr>
          <w:i/>
        </w:rPr>
        <w:t>a</w:t>
      </w:r>
      <w:proofErr w:type="gramEnd"/>
      <w:r w:rsidRPr="0009279A">
        <w:rPr>
          <w:i/>
        </w:rPr>
        <w:t xml:space="preserve"> </w:t>
      </w:r>
    </w:p>
    <w:p w:rsidR="0009279A" w:rsidRDefault="0009279A" w:rsidP="0009279A">
      <w:pPr>
        <w:pStyle w:val="Szvegtrzs"/>
        <w:rPr>
          <w:i/>
        </w:rPr>
      </w:pPr>
      <w:proofErr w:type="gramStart"/>
      <w:r w:rsidRPr="0009279A">
        <w:rPr>
          <w:i/>
        </w:rPr>
        <w:t>pályázat</w:t>
      </w:r>
      <w:proofErr w:type="gramEnd"/>
      <w:r w:rsidRPr="0009279A">
        <w:rPr>
          <w:i/>
        </w:rPr>
        <w:t xml:space="preserve"> vonatkozásában a közbeszerzési szakértői feladatok ellátása érdekében az ajánlatkérési felhívást az alábbi társaságok részére küldje ki:</w:t>
      </w:r>
    </w:p>
    <w:p w:rsidR="00394F1A" w:rsidRDefault="00394F1A" w:rsidP="0009279A">
      <w:pPr>
        <w:pStyle w:val="Szvegtrzs"/>
        <w:rPr>
          <w:i/>
        </w:rPr>
      </w:pPr>
    </w:p>
    <w:p w:rsidR="00394F1A" w:rsidRDefault="00394F1A" w:rsidP="0009279A">
      <w:pPr>
        <w:pStyle w:val="Szvegtrzs"/>
        <w:rPr>
          <w:i/>
        </w:rPr>
      </w:pPr>
    </w:p>
    <w:p w:rsidR="00394F1A" w:rsidRDefault="00394F1A" w:rsidP="0009279A">
      <w:pPr>
        <w:pStyle w:val="Szvegtrzs"/>
        <w:rPr>
          <w:i/>
        </w:rPr>
      </w:pPr>
    </w:p>
    <w:p w:rsidR="00394F1A" w:rsidRDefault="00394F1A" w:rsidP="0009279A">
      <w:pPr>
        <w:pStyle w:val="Szvegtrzs"/>
        <w:rPr>
          <w:i/>
        </w:rPr>
      </w:pPr>
    </w:p>
    <w:p w:rsidR="00394F1A" w:rsidRPr="0009279A" w:rsidRDefault="00394F1A" w:rsidP="0009279A">
      <w:pPr>
        <w:pStyle w:val="Szvegtrzs"/>
        <w:rPr>
          <w:i/>
        </w:rPr>
      </w:pPr>
    </w:p>
    <w:p w:rsidR="0009279A" w:rsidRPr="0009279A" w:rsidRDefault="0009279A" w:rsidP="001065CA">
      <w:pPr>
        <w:pStyle w:val="Szvegtrzs"/>
        <w:numPr>
          <w:ilvl w:val="0"/>
          <w:numId w:val="7"/>
        </w:numPr>
        <w:ind w:left="709" w:right="1134"/>
        <w:rPr>
          <w:i/>
        </w:rPr>
      </w:pPr>
      <w:r w:rsidRPr="0009279A">
        <w:rPr>
          <w:i/>
        </w:rPr>
        <w:t>SZMI Mérnöki Iroda Kft., 6726 Szeged, Fő fasor 82/</w:t>
      </w:r>
      <w:proofErr w:type="gramStart"/>
      <w:r w:rsidRPr="0009279A">
        <w:rPr>
          <w:i/>
        </w:rPr>
        <w:t>A</w:t>
      </w:r>
      <w:proofErr w:type="gramEnd"/>
      <w:r w:rsidRPr="0009279A">
        <w:rPr>
          <w:i/>
        </w:rPr>
        <w:t>.,</w:t>
      </w:r>
    </w:p>
    <w:p w:rsidR="00A85712" w:rsidRPr="00003285" w:rsidRDefault="0009279A" w:rsidP="00A85712">
      <w:pPr>
        <w:pStyle w:val="Szvegtrzs"/>
        <w:numPr>
          <w:ilvl w:val="0"/>
          <w:numId w:val="7"/>
        </w:numPr>
        <w:ind w:left="709" w:right="1134"/>
        <w:rPr>
          <w:i/>
        </w:rPr>
      </w:pPr>
      <w:proofErr w:type="spellStart"/>
      <w:r w:rsidRPr="0009279A">
        <w:rPr>
          <w:i/>
        </w:rPr>
        <w:t>Vital</w:t>
      </w:r>
      <w:proofErr w:type="spellEnd"/>
      <w:r w:rsidRPr="0009279A">
        <w:rPr>
          <w:i/>
        </w:rPr>
        <w:t xml:space="preserve"> Genezis Kft., 6800 Hódmezővásárhely, Kodály Zoltán utca 3/b</w:t>
      </w:r>
      <w:proofErr w:type="gramStart"/>
      <w:r w:rsidRPr="0009279A">
        <w:rPr>
          <w:i/>
        </w:rPr>
        <w:t>.,</w:t>
      </w:r>
      <w:proofErr w:type="gramEnd"/>
    </w:p>
    <w:p w:rsidR="0009279A" w:rsidRPr="0009279A" w:rsidRDefault="0009279A" w:rsidP="001065CA">
      <w:pPr>
        <w:pStyle w:val="Szvegtrzs"/>
        <w:numPr>
          <w:ilvl w:val="0"/>
          <w:numId w:val="7"/>
        </w:numPr>
        <w:ind w:left="709" w:right="1134"/>
        <w:rPr>
          <w:i/>
        </w:rPr>
      </w:pPr>
      <w:r w:rsidRPr="0009279A">
        <w:rPr>
          <w:i/>
        </w:rPr>
        <w:t xml:space="preserve">Vakondok ’97 Tervező Iroda Kft., 6800 Hódmezővásárhely, </w:t>
      </w:r>
      <w:proofErr w:type="spellStart"/>
      <w:r w:rsidRPr="0009279A">
        <w:rPr>
          <w:i/>
        </w:rPr>
        <w:t>Rudnay</w:t>
      </w:r>
      <w:proofErr w:type="spellEnd"/>
      <w:r w:rsidRPr="0009279A">
        <w:rPr>
          <w:i/>
        </w:rPr>
        <w:t xml:space="preserve"> Gyula utca 24/</w:t>
      </w:r>
      <w:proofErr w:type="gramStart"/>
      <w:r w:rsidRPr="0009279A">
        <w:rPr>
          <w:i/>
        </w:rPr>
        <w:t>A</w:t>
      </w:r>
      <w:proofErr w:type="gramEnd"/>
      <w:r w:rsidRPr="0009279A">
        <w:rPr>
          <w:i/>
        </w:rPr>
        <w:t>.</w:t>
      </w:r>
      <w:r>
        <w:rPr>
          <w:i/>
        </w:rPr>
        <w:t>”</w:t>
      </w:r>
    </w:p>
    <w:p w:rsidR="001E68DB" w:rsidRDefault="001E68DB" w:rsidP="005E0680">
      <w:pPr>
        <w:jc w:val="both"/>
        <w:rPr>
          <w:i/>
          <w:color w:val="000000"/>
        </w:rPr>
      </w:pPr>
    </w:p>
    <w:p w:rsidR="00003285" w:rsidRPr="00003285" w:rsidRDefault="00003285" w:rsidP="00003285">
      <w:pPr>
        <w:pStyle w:val="Szvegtrzs"/>
        <w:rPr>
          <w:szCs w:val="24"/>
        </w:rPr>
      </w:pPr>
      <w:r w:rsidRPr="00003285">
        <w:rPr>
          <w:b/>
          <w:i/>
          <w:color w:val="000000"/>
        </w:rPr>
        <w:t xml:space="preserve">Dr. Garay Rita polgármester: </w:t>
      </w:r>
      <w:r>
        <w:rPr>
          <w:color w:val="000000"/>
        </w:rPr>
        <w:t>Elmondja, hogy</w:t>
      </w:r>
      <w:r w:rsidRPr="00003285">
        <w:rPr>
          <w:szCs w:val="24"/>
        </w:rPr>
        <w:t xml:space="preserve"> </w:t>
      </w:r>
      <w:r w:rsidR="00394F1A">
        <w:rPr>
          <w:szCs w:val="24"/>
        </w:rPr>
        <w:t xml:space="preserve">a </w:t>
      </w:r>
      <w:r w:rsidRPr="00003285">
        <w:rPr>
          <w:szCs w:val="24"/>
        </w:rPr>
        <w:t>közbeszerzési és beszerzési szabályzat szerint legalább 3 lehetséges ajánlattevő részére kell kiküldeni az ajánlatkérési felhívást.</w:t>
      </w:r>
      <w:r>
        <w:rPr>
          <w:szCs w:val="24"/>
        </w:rPr>
        <w:t xml:space="preserve"> Megkérdezi, hogy van-e valakinek kérdése, észrevétele, hozzászólása, más javaslata? Mivel kérdés, észrevétel, hozzászólás, más javaslat nem volt, szavazásra bocsátja a Városfejlesztési és Pénzügyi Bizottság javaslatá</w:t>
      </w:r>
      <w:r w:rsidR="00394F1A">
        <w:rPr>
          <w:szCs w:val="24"/>
        </w:rPr>
        <w:t>ban elhangzott 3 lehetséges ajánlatte</w:t>
      </w:r>
      <w:r w:rsidR="008F6B43">
        <w:rPr>
          <w:szCs w:val="24"/>
        </w:rPr>
        <w:t>vő nevével és címével</w:t>
      </w:r>
      <w:r>
        <w:rPr>
          <w:szCs w:val="24"/>
        </w:rPr>
        <w:t xml:space="preserve"> kiegészített határozati javaslatot. </w:t>
      </w:r>
    </w:p>
    <w:p w:rsidR="00003285" w:rsidRPr="00003285" w:rsidRDefault="00003285" w:rsidP="004F25B0">
      <w:pPr>
        <w:jc w:val="both"/>
        <w:rPr>
          <w:color w:val="000000"/>
        </w:rPr>
      </w:pPr>
    </w:p>
    <w:p w:rsidR="004F25B0" w:rsidRDefault="004F25B0" w:rsidP="004F25B0">
      <w:pPr>
        <w:jc w:val="both"/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4F25B0" w:rsidRDefault="004F25B0" w:rsidP="004F25B0">
      <w:pPr>
        <w:jc w:val="center"/>
      </w:pPr>
      <w:r>
        <w:rPr>
          <w:b/>
          <w:i/>
          <w:color w:val="000000"/>
          <w:u w:val="single"/>
        </w:rPr>
        <w:t xml:space="preserve">26/2013.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4F25B0" w:rsidRPr="00107E03" w:rsidRDefault="004F25B0" w:rsidP="004F25B0">
      <w:pPr>
        <w:ind w:left="851" w:right="850"/>
        <w:jc w:val="center"/>
        <w:rPr>
          <w:b/>
          <w:i/>
        </w:rPr>
      </w:pPr>
      <w:r w:rsidRPr="00107E03">
        <w:rPr>
          <w:b/>
          <w:i/>
        </w:rPr>
        <w:t>Ajánlatkérés a DAOP-4.1.3/B-11-2012-0007 azonosítószámú „</w:t>
      </w:r>
      <w:proofErr w:type="gramStart"/>
      <w:r w:rsidRPr="00107E03">
        <w:rPr>
          <w:b/>
          <w:i/>
        </w:rPr>
        <w:t>A</w:t>
      </w:r>
      <w:proofErr w:type="gramEnd"/>
      <w:r w:rsidRPr="00107E03">
        <w:rPr>
          <w:b/>
          <w:i/>
        </w:rPr>
        <w:t xml:space="preserve"> </w:t>
      </w:r>
      <w:proofErr w:type="spellStart"/>
      <w:r w:rsidRPr="00107E03">
        <w:rPr>
          <w:b/>
          <w:i/>
        </w:rPr>
        <w:t>tótkomlósi</w:t>
      </w:r>
      <w:proofErr w:type="spellEnd"/>
      <w:r w:rsidRPr="00107E03">
        <w:rPr>
          <w:b/>
          <w:i/>
        </w:rPr>
        <w:t xml:space="preserve"> bölcsőde fejlesztése és férőhelybővítése” elnevezésű pályázat vonatkozásában a közbeszerzési szakértői feladatok ellátására</w:t>
      </w:r>
    </w:p>
    <w:p w:rsidR="004F25B0" w:rsidRDefault="004F25B0" w:rsidP="004F25B0">
      <w:pPr>
        <w:jc w:val="both"/>
      </w:pPr>
    </w:p>
    <w:p w:rsidR="004F25B0" w:rsidRDefault="004F25B0" w:rsidP="004F25B0">
      <w:pPr>
        <w:ind w:left="1134" w:right="1134"/>
        <w:jc w:val="both"/>
      </w:pPr>
      <w:r w:rsidRPr="00460865">
        <w:t>Tótkomlós Város Önkormányzat Képviselő-testülete</w:t>
      </w:r>
      <w:r>
        <w:t xml:space="preserve"> megbízza a Műszaki Osztályt azzal, hogy </w:t>
      </w:r>
      <w:r w:rsidRPr="00220E98">
        <w:rPr>
          <w:rFonts w:eastAsia="Arial Unicode MS"/>
          <w:bCs/>
        </w:rPr>
        <w:t xml:space="preserve">az Új Széchenyi Terv </w:t>
      </w:r>
      <w:r>
        <w:rPr>
          <w:rFonts w:eastAsia="Arial Unicode MS"/>
          <w:bCs/>
        </w:rPr>
        <w:t>Dél-alföldi</w:t>
      </w:r>
      <w:r w:rsidRPr="00220E98">
        <w:rPr>
          <w:rFonts w:eastAsia="Arial Unicode MS"/>
          <w:bCs/>
        </w:rPr>
        <w:t xml:space="preserve"> Operatív Program </w:t>
      </w:r>
      <w:r>
        <w:rPr>
          <w:rFonts w:eastAsia="Arial Unicode MS"/>
          <w:bCs/>
        </w:rPr>
        <w:t>keretében</w:t>
      </w:r>
      <w:r w:rsidRPr="00220E98">
        <w:rPr>
          <w:rFonts w:eastAsia="Arial Unicode MS"/>
          <w:bCs/>
        </w:rPr>
        <w:t xml:space="preserve"> kiírt </w:t>
      </w:r>
      <w:r w:rsidRPr="001A50F6">
        <w:t>DAOP-4.1.3/B-11-2012-0007</w:t>
      </w:r>
      <w:r w:rsidRPr="001A50F6">
        <w:rPr>
          <w:b/>
        </w:rPr>
        <w:t xml:space="preserve"> </w:t>
      </w:r>
      <w:r w:rsidRPr="00220E98">
        <w:t xml:space="preserve">azonosító számú </w:t>
      </w:r>
      <w:r w:rsidRPr="001A50F6">
        <w:t>„</w:t>
      </w:r>
      <w:proofErr w:type="gramStart"/>
      <w:r w:rsidRPr="001A50F6">
        <w:t>A</w:t>
      </w:r>
      <w:proofErr w:type="gramEnd"/>
      <w:r w:rsidRPr="001A50F6">
        <w:t xml:space="preserve"> </w:t>
      </w:r>
      <w:proofErr w:type="spellStart"/>
      <w:r w:rsidRPr="001A50F6">
        <w:t>tótkomlósi</w:t>
      </w:r>
      <w:proofErr w:type="spellEnd"/>
      <w:r w:rsidRPr="001A50F6">
        <w:t xml:space="preserve"> bölcsőde fejlesztése és férőhelybővítése”</w:t>
      </w:r>
      <w:r w:rsidRPr="001A50F6">
        <w:rPr>
          <w:b/>
        </w:rPr>
        <w:t xml:space="preserve"> </w:t>
      </w:r>
      <w:r>
        <w:t>című pályázat vonatkozásában a közbeszerzési feladatok</w:t>
      </w:r>
      <w:r w:rsidRPr="001A50F6">
        <w:t xml:space="preserve"> ellátása</w:t>
      </w:r>
      <w:r w:rsidRPr="001A50F6">
        <w:rPr>
          <w:b/>
        </w:rPr>
        <w:t xml:space="preserve"> </w:t>
      </w:r>
      <w:r>
        <w:t>érdekében az alábbi társaságok részére küldjön ki ajánlatkérési felhívást:</w:t>
      </w:r>
    </w:p>
    <w:p w:rsidR="004F25B0" w:rsidRDefault="004F25B0" w:rsidP="004F25B0">
      <w:pPr>
        <w:ind w:left="1134" w:right="1134"/>
        <w:jc w:val="both"/>
      </w:pPr>
    </w:p>
    <w:p w:rsidR="004F25B0" w:rsidRDefault="004F25B0" w:rsidP="004F25B0">
      <w:pPr>
        <w:pStyle w:val="Szvegtrzs"/>
        <w:numPr>
          <w:ilvl w:val="0"/>
          <w:numId w:val="7"/>
        </w:numPr>
        <w:ind w:left="1701" w:right="1134"/>
      </w:pPr>
      <w:r>
        <w:t>SZMI Mérnöki Iroda Kft., 6726 Szeged, Fő fasor 82/</w:t>
      </w:r>
      <w:proofErr w:type="gramStart"/>
      <w:r>
        <w:t>A</w:t>
      </w:r>
      <w:proofErr w:type="gramEnd"/>
      <w:r>
        <w:t>.,</w:t>
      </w:r>
    </w:p>
    <w:p w:rsidR="004F25B0" w:rsidRDefault="004F25B0" w:rsidP="004F25B0">
      <w:pPr>
        <w:pStyle w:val="Szvegtrzs"/>
        <w:numPr>
          <w:ilvl w:val="0"/>
          <w:numId w:val="7"/>
        </w:numPr>
        <w:ind w:left="1701" w:right="1134"/>
      </w:pPr>
      <w:proofErr w:type="spellStart"/>
      <w:r>
        <w:t>Vital</w:t>
      </w:r>
      <w:proofErr w:type="spellEnd"/>
      <w:r>
        <w:t xml:space="preserve"> Genezis Kft., 6800 Hódmezővásárhely, Kodály Zoltán utca 3/b</w:t>
      </w:r>
      <w:proofErr w:type="gramStart"/>
      <w:r>
        <w:t>.,</w:t>
      </w:r>
      <w:proofErr w:type="gramEnd"/>
    </w:p>
    <w:p w:rsidR="004F25B0" w:rsidRDefault="004F25B0" w:rsidP="004F25B0">
      <w:pPr>
        <w:pStyle w:val="Szvegtrzs"/>
        <w:numPr>
          <w:ilvl w:val="0"/>
          <w:numId w:val="7"/>
        </w:numPr>
        <w:ind w:left="1701" w:right="1134"/>
      </w:pPr>
      <w:r>
        <w:t xml:space="preserve">Vakondok ’97 Tervező Iroda Kft., 6800 Hódmezővásárhely, </w:t>
      </w:r>
      <w:proofErr w:type="spellStart"/>
      <w:r>
        <w:t>Rudnay</w:t>
      </w:r>
      <w:proofErr w:type="spellEnd"/>
      <w:r>
        <w:t xml:space="preserve"> Gyula utca 24/</w:t>
      </w:r>
      <w:proofErr w:type="gramStart"/>
      <w:r>
        <w:t>A</w:t>
      </w:r>
      <w:proofErr w:type="gramEnd"/>
      <w:r>
        <w:t>.</w:t>
      </w:r>
    </w:p>
    <w:p w:rsidR="004F25B0" w:rsidRDefault="004F25B0" w:rsidP="004F25B0">
      <w:pPr>
        <w:ind w:right="1134"/>
        <w:jc w:val="both"/>
      </w:pPr>
    </w:p>
    <w:p w:rsidR="004F25B0" w:rsidRDefault="004F25B0" w:rsidP="004F25B0">
      <w:pPr>
        <w:ind w:left="1134" w:right="1134"/>
        <w:jc w:val="both"/>
      </w:pPr>
      <w:r>
        <w:t>Felelős: dr. Garay Rita polgármester</w:t>
      </w:r>
    </w:p>
    <w:p w:rsidR="004F25B0" w:rsidRDefault="004F25B0" w:rsidP="004F25B0">
      <w:pPr>
        <w:ind w:left="1134" w:right="1134"/>
        <w:jc w:val="both"/>
      </w:pPr>
      <w:r>
        <w:t>Határidő: az ajánlatkérési felhívások kiküldésére: 2013. február 15.</w:t>
      </w:r>
    </w:p>
    <w:p w:rsidR="00746500" w:rsidRDefault="00746500" w:rsidP="00746500"/>
    <w:p w:rsidR="005641B9" w:rsidRPr="00E663E2" w:rsidRDefault="005641B9" w:rsidP="00E663E2">
      <w:pPr>
        <w:jc w:val="both"/>
        <w:rPr>
          <w:sz w:val="26"/>
          <w:szCs w:val="26"/>
        </w:rPr>
      </w:pPr>
    </w:p>
    <w:p w:rsidR="00E663E2" w:rsidRPr="005E0680" w:rsidRDefault="00E663E2" w:rsidP="001065CA">
      <w:pPr>
        <w:pStyle w:val="Listaszerbekezds"/>
        <w:numPr>
          <w:ilvl w:val="0"/>
          <w:numId w:val="3"/>
        </w:numPr>
        <w:jc w:val="both"/>
        <w:rPr>
          <w:i/>
          <w:sz w:val="26"/>
          <w:szCs w:val="26"/>
        </w:rPr>
      </w:pPr>
      <w:r w:rsidRPr="005E0680">
        <w:rPr>
          <w:i/>
          <w:sz w:val="26"/>
          <w:szCs w:val="26"/>
        </w:rPr>
        <w:t>Ajánlatkérés a DAOP-4.1.3/B-11-2012-0007 azonosítószámú „</w:t>
      </w:r>
      <w:proofErr w:type="gramStart"/>
      <w:r w:rsidRPr="005E0680">
        <w:rPr>
          <w:i/>
          <w:sz w:val="26"/>
          <w:szCs w:val="26"/>
        </w:rPr>
        <w:t>A</w:t>
      </w:r>
      <w:proofErr w:type="gramEnd"/>
      <w:r w:rsidRPr="005E0680">
        <w:rPr>
          <w:i/>
          <w:sz w:val="26"/>
          <w:szCs w:val="26"/>
        </w:rPr>
        <w:t xml:space="preserve"> </w:t>
      </w:r>
      <w:proofErr w:type="spellStart"/>
      <w:r w:rsidRPr="005E0680">
        <w:rPr>
          <w:i/>
          <w:sz w:val="26"/>
          <w:szCs w:val="26"/>
        </w:rPr>
        <w:t>tótkomlósi</w:t>
      </w:r>
      <w:proofErr w:type="spellEnd"/>
      <w:r w:rsidRPr="005E0680">
        <w:rPr>
          <w:i/>
          <w:sz w:val="26"/>
          <w:szCs w:val="26"/>
        </w:rPr>
        <w:t xml:space="preserve"> bölcsőde fejlesztése és férőhelybővítése” elnevezésű pályázat vonatkozásában a műszaki ellenőri feladatok ellátására</w:t>
      </w:r>
    </w:p>
    <w:p w:rsidR="00E663E2" w:rsidRDefault="00E663E2" w:rsidP="00E663E2">
      <w:pPr>
        <w:jc w:val="both"/>
        <w:rPr>
          <w:sz w:val="26"/>
          <w:szCs w:val="26"/>
        </w:rPr>
      </w:pPr>
    </w:p>
    <w:p w:rsidR="001E68DB" w:rsidRPr="00C43E95" w:rsidRDefault="001E68DB" w:rsidP="001E68DB">
      <w:pPr>
        <w:jc w:val="both"/>
      </w:pPr>
      <w:r w:rsidRPr="00C43E95">
        <w:rPr>
          <w:b/>
          <w:i/>
        </w:rPr>
        <w:t xml:space="preserve">Dr. Garay Rita polgármester: </w:t>
      </w:r>
      <w:r w:rsidR="00162BD7">
        <w:t xml:space="preserve">Elmondja, hogy </w:t>
      </w:r>
      <w:r w:rsidR="008F6B43">
        <w:t xml:space="preserve">a </w:t>
      </w:r>
      <w:r w:rsidR="001F1ED1">
        <w:t xml:space="preserve">pályázat vonatkozásában a </w:t>
      </w:r>
      <w:r w:rsidR="00162BD7">
        <w:t xml:space="preserve">műszaki ellenőri feladatok ellátására </w:t>
      </w:r>
      <w:r w:rsidR="00162BD7" w:rsidRPr="00162BD7">
        <w:t>legalább 3 lehetséges ajánlattevő részére kell kiküldeni az ajánlatkérési felhívást</w:t>
      </w:r>
      <w:r w:rsidR="00162BD7">
        <w:rPr>
          <w:b/>
        </w:rPr>
        <w:t xml:space="preserve">. </w:t>
      </w:r>
      <w:r w:rsidRPr="00C43E95">
        <w:t xml:space="preserve">Megkéri </w:t>
      </w:r>
      <w:r>
        <w:t>Varga András képviselőt</w:t>
      </w:r>
      <w:r w:rsidRPr="00C43E95">
        <w:t>,</w:t>
      </w:r>
      <w:r w:rsidR="00674D25">
        <w:t xml:space="preserve">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1E68DB" w:rsidRPr="00C43E95" w:rsidRDefault="001E68DB" w:rsidP="001E68DB">
      <w:pPr>
        <w:jc w:val="both"/>
        <w:outlineLvl w:val="0"/>
        <w:rPr>
          <w:bCs/>
          <w:i/>
          <w:iCs/>
        </w:rPr>
      </w:pPr>
    </w:p>
    <w:p w:rsidR="001E68DB" w:rsidRDefault="001E68DB" w:rsidP="001E68DB">
      <w:r>
        <w:rPr>
          <w:b/>
          <w:i/>
        </w:rPr>
        <w:t xml:space="preserve">Varga </w:t>
      </w:r>
      <w:proofErr w:type="gramStart"/>
      <w:r>
        <w:rPr>
          <w:b/>
          <w:i/>
        </w:rPr>
        <w:t>András  képviselő</w:t>
      </w:r>
      <w:proofErr w:type="gramEnd"/>
      <w:r w:rsidR="00674D25">
        <w:rPr>
          <w:b/>
          <w:i/>
        </w:rPr>
        <w:t>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határozatát:</w:t>
      </w:r>
    </w:p>
    <w:p w:rsidR="00674D25" w:rsidRDefault="00674D25" w:rsidP="0009279A">
      <w:pPr>
        <w:pStyle w:val="Szvegtrzs"/>
        <w:rPr>
          <w:i/>
        </w:rPr>
      </w:pPr>
    </w:p>
    <w:p w:rsidR="00674D25" w:rsidRDefault="00674D25" w:rsidP="0009279A">
      <w:pPr>
        <w:pStyle w:val="Szvegtrzs"/>
        <w:rPr>
          <w:i/>
        </w:rPr>
      </w:pPr>
    </w:p>
    <w:p w:rsidR="00674D25" w:rsidRDefault="00674D25" w:rsidP="0009279A">
      <w:pPr>
        <w:pStyle w:val="Szvegtrzs"/>
        <w:rPr>
          <w:i/>
        </w:rPr>
      </w:pPr>
    </w:p>
    <w:p w:rsidR="00674D25" w:rsidRDefault="00674D25" w:rsidP="0009279A">
      <w:pPr>
        <w:pStyle w:val="Szvegtrzs"/>
        <w:rPr>
          <w:i/>
        </w:rPr>
      </w:pPr>
    </w:p>
    <w:p w:rsidR="008F6B43" w:rsidRPr="0009279A" w:rsidRDefault="0009279A" w:rsidP="0009279A">
      <w:pPr>
        <w:pStyle w:val="Szvegtrzs"/>
        <w:rPr>
          <w:i/>
        </w:rPr>
      </w:pPr>
      <w:r>
        <w:rPr>
          <w:i/>
        </w:rPr>
        <w:t>„</w:t>
      </w:r>
      <w:r w:rsidRPr="0009279A">
        <w:rPr>
          <w:i/>
        </w:rPr>
        <w:t>Tótkomlós Város Önkormányzat Képviselő-testületének Városfejlesztési és Pénzügyi Bizottsága elfogadásra javasolja a képviselő-testületnek a határozati javaslatot azzal, hogy a pályázat vonatkozásában az építési generál műszaki ellenőri szolgáltatás ellátása érdekében az ajánlattételi felhívást az alábbi társaságok részére küldje ki:</w:t>
      </w:r>
    </w:p>
    <w:p w:rsidR="00003285" w:rsidRPr="008F6B43" w:rsidRDefault="0009279A" w:rsidP="00003285">
      <w:pPr>
        <w:pStyle w:val="Szvegtrzs"/>
        <w:numPr>
          <w:ilvl w:val="0"/>
          <w:numId w:val="8"/>
        </w:numPr>
        <w:ind w:left="709"/>
        <w:rPr>
          <w:i/>
        </w:rPr>
      </w:pPr>
      <w:r w:rsidRPr="0009279A">
        <w:rPr>
          <w:i/>
        </w:rPr>
        <w:t>Angyalsziget Kft, 5820 Mezőhegyes, Munkácsy utca 27</w:t>
      </w:r>
      <w:proofErr w:type="gramStart"/>
      <w:r w:rsidRPr="0009279A">
        <w:rPr>
          <w:i/>
        </w:rPr>
        <w:t>.,</w:t>
      </w:r>
      <w:proofErr w:type="gramEnd"/>
    </w:p>
    <w:p w:rsidR="0009279A" w:rsidRPr="0009279A" w:rsidRDefault="0009279A" w:rsidP="001065CA">
      <w:pPr>
        <w:pStyle w:val="Szvegtrzs"/>
        <w:numPr>
          <w:ilvl w:val="0"/>
          <w:numId w:val="8"/>
        </w:numPr>
        <w:ind w:left="709"/>
        <w:rPr>
          <w:i/>
        </w:rPr>
      </w:pPr>
      <w:r w:rsidRPr="0009279A">
        <w:rPr>
          <w:i/>
        </w:rPr>
        <w:t>KERHOME Tervező, Kivitelező, Tanácsadó és Szolgáltató Kft., 5900 Orosháza, Móra Ferenc utca 36/a</w:t>
      </w:r>
      <w:proofErr w:type="gramStart"/>
      <w:r w:rsidRPr="0009279A">
        <w:rPr>
          <w:i/>
        </w:rPr>
        <w:t>.,</w:t>
      </w:r>
      <w:proofErr w:type="gramEnd"/>
    </w:p>
    <w:p w:rsidR="0009279A" w:rsidRPr="0009279A" w:rsidRDefault="0009279A" w:rsidP="001065CA">
      <w:pPr>
        <w:pStyle w:val="Szvegtrzs"/>
        <w:numPr>
          <w:ilvl w:val="0"/>
          <w:numId w:val="8"/>
        </w:numPr>
        <w:ind w:left="709"/>
        <w:rPr>
          <w:i/>
        </w:rPr>
      </w:pPr>
      <w:r w:rsidRPr="0009279A">
        <w:rPr>
          <w:i/>
        </w:rPr>
        <w:t xml:space="preserve">Nemes és Kiss Kft., 5700 Gyula, </w:t>
      </w:r>
      <w:proofErr w:type="spellStart"/>
      <w:r w:rsidRPr="0009279A">
        <w:rPr>
          <w:i/>
        </w:rPr>
        <w:t>Harruckern</w:t>
      </w:r>
      <w:proofErr w:type="spellEnd"/>
      <w:r w:rsidRPr="0009279A">
        <w:rPr>
          <w:i/>
        </w:rPr>
        <w:t xml:space="preserve"> tér 11.</w:t>
      </w:r>
      <w:r>
        <w:rPr>
          <w:i/>
        </w:rPr>
        <w:t>”</w:t>
      </w:r>
    </w:p>
    <w:p w:rsidR="001E68DB" w:rsidRDefault="001E68DB" w:rsidP="005E0680">
      <w:pPr>
        <w:jc w:val="both"/>
        <w:rPr>
          <w:i/>
          <w:color w:val="000000"/>
        </w:rPr>
      </w:pPr>
    </w:p>
    <w:p w:rsidR="008F6B43" w:rsidRPr="00003285" w:rsidRDefault="00003285" w:rsidP="008F6B43">
      <w:pPr>
        <w:pStyle w:val="Szvegtrzs"/>
        <w:rPr>
          <w:szCs w:val="24"/>
        </w:rPr>
      </w:pPr>
      <w:r w:rsidRPr="00003285">
        <w:rPr>
          <w:b/>
          <w:i/>
          <w:color w:val="000000"/>
        </w:rPr>
        <w:t>Dr. Garay Rita polgármester:</w:t>
      </w:r>
      <w:r w:rsidR="00162BD7">
        <w:rPr>
          <w:color w:val="000000"/>
        </w:rPr>
        <w:t xml:space="preserve"> Megkérdezi, hogy van-e valakinek kérdése, észrevétele, hozzászólása, más javaslata? Mivel kérdés, észrevétel, hozzászólás, más javaslat nem volt, szavazásra bocsátja a Városfejlesztési és Pénzügyi Bizottság </w:t>
      </w:r>
      <w:r w:rsidR="008F6B43">
        <w:rPr>
          <w:szCs w:val="24"/>
        </w:rPr>
        <w:t xml:space="preserve">javaslatában elhangzott 3 lehetséges ajánlattevő nevével és címével kiegészített határozati javaslatot. </w:t>
      </w:r>
    </w:p>
    <w:p w:rsidR="00003285" w:rsidRDefault="00003285" w:rsidP="004F25B0">
      <w:pPr>
        <w:jc w:val="both"/>
        <w:rPr>
          <w:i/>
          <w:color w:val="000000"/>
        </w:rPr>
      </w:pPr>
    </w:p>
    <w:p w:rsidR="004F25B0" w:rsidRDefault="004F25B0" w:rsidP="004F25B0">
      <w:pPr>
        <w:jc w:val="both"/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4F25B0" w:rsidRDefault="004F25B0" w:rsidP="004F25B0">
      <w:pPr>
        <w:jc w:val="center"/>
      </w:pPr>
      <w:r>
        <w:rPr>
          <w:b/>
          <w:i/>
          <w:color w:val="000000"/>
          <w:u w:val="single"/>
        </w:rPr>
        <w:t xml:space="preserve">27/2013.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4F25B0" w:rsidRPr="00107E03" w:rsidRDefault="004F25B0" w:rsidP="004F25B0">
      <w:pPr>
        <w:ind w:left="851" w:right="850"/>
        <w:jc w:val="center"/>
        <w:rPr>
          <w:b/>
          <w:i/>
        </w:rPr>
      </w:pPr>
      <w:r w:rsidRPr="00107E03">
        <w:rPr>
          <w:b/>
          <w:i/>
        </w:rPr>
        <w:t>Ajánlatkérés a DAOP-4.1.3/B-11-2012-0007 azonosítószámú „</w:t>
      </w:r>
      <w:proofErr w:type="gramStart"/>
      <w:r w:rsidRPr="00107E03">
        <w:rPr>
          <w:b/>
          <w:i/>
        </w:rPr>
        <w:t>A</w:t>
      </w:r>
      <w:proofErr w:type="gramEnd"/>
      <w:r w:rsidRPr="00107E03">
        <w:rPr>
          <w:b/>
          <w:i/>
        </w:rPr>
        <w:t xml:space="preserve"> </w:t>
      </w:r>
      <w:proofErr w:type="spellStart"/>
      <w:r w:rsidRPr="00107E03">
        <w:rPr>
          <w:b/>
          <w:i/>
        </w:rPr>
        <w:t>tótkomlósi</w:t>
      </w:r>
      <w:proofErr w:type="spellEnd"/>
      <w:r w:rsidRPr="00107E03">
        <w:rPr>
          <w:b/>
          <w:i/>
        </w:rPr>
        <w:t xml:space="preserve"> bölcsőde fejlesztése és férőhelybővítése” elnevezésű pályázat vonatkozásában a műszaki ellenőri feladatok ellátására</w:t>
      </w:r>
    </w:p>
    <w:p w:rsidR="004F25B0" w:rsidRDefault="004F25B0" w:rsidP="004F25B0">
      <w:pPr>
        <w:jc w:val="center"/>
      </w:pPr>
    </w:p>
    <w:p w:rsidR="004F25B0" w:rsidRDefault="004F25B0" w:rsidP="004F25B0">
      <w:pPr>
        <w:ind w:left="1134" w:right="1134"/>
        <w:jc w:val="both"/>
      </w:pPr>
      <w:r w:rsidRPr="00460865">
        <w:t>Tótkomlós Város Önkormányzat Képviselő-testülete</w:t>
      </w:r>
      <w:r>
        <w:t xml:space="preserve"> megbízza a Műszaki Osztályt azzal, hogy </w:t>
      </w:r>
      <w:r w:rsidRPr="00220E98">
        <w:rPr>
          <w:rFonts w:eastAsia="Arial Unicode MS"/>
          <w:bCs/>
        </w:rPr>
        <w:t xml:space="preserve">az Új Széchenyi Terv </w:t>
      </w:r>
      <w:r>
        <w:rPr>
          <w:rFonts w:eastAsia="Arial Unicode MS"/>
          <w:bCs/>
        </w:rPr>
        <w:t xml:space="preserve">Dél-alföldi </w:t>
      </w:r>
      <w:r w:rsidRPr="00220E98">
        <w:rPr>
          <w:rFonts w:eastAsia="Arial Unicode MS"/>
          <w:bCs/>
        </w:rPr>
        <w:t xml:space="preserve">Operatív Program </w:t>
      </w:r>
      <w:r>
        <w:rPr>
          <w:rFonts w:eastAsia="Arial Unicode MS"/>
          <w:bCs/>
        </w:rPr>
        <w:t>keretében</w:t>
      </w:r>
      <w:r w:rsidRPr="00220E98">
        <w:rPr>
          <w:rFonts w:eastAsia="Arial Unicode MS"/>
          <w:bCs/>
        </w:rPr>
        <w:t xml:space="preserve"> kiírt </w:t>
      </w:r>
      <w:r w:rsidRPr="001A50F6">
        <w:t>DAOP-4.1.3/B-11-2012-0007</w:t>
      </w:r>
      <w:r w:rsidRPr="001A50F6">
        <w:rPr>
          <w:b/>
        </w:rPr>
        <w:t xml:space="preserve"> </w:t>
      </w:r>
      <w:r w:rsidRPr="00220E98">
        <w:t xml:space="preserve">azonosító számú </w:t>
      </w:r>
      <w:r w:rsidRPr="001A50F6">
        <w:t>„</w:t>
      </w:r>
      <w:proofErr w:type="gramStart"/>
      <w:r w:rsidRPr="001A50F6">
        <w:t>A</w:t>
      </w:r>
      <w:proofErr w:type="gramEnd"/>
      <w:r w:rsidRPr="001A50F6">
        <w:t xml:space="preserve"> </w:t>
      </w:r>
      <w:proofErr w:type="spellStart"/>
      <w:r w:rsidRPr="001A50F6">
        <w:t>tótkomlósi</w:t>
      </w:r>
      <w:proofErr w:type="spellEnd"/>
      <w:r w:rsidRPr="001A50F6">
        <w:t xml:space="preserve"> bölcsőde fejlesztése és férőhelybővítése”</w:t>
      </w:r>
      <w:r w:rsidRPr="001A50F6">
        <w:rPr>
          <w:b/>
        </w:rPr>
        <w:t xml:space="preserve"> </w:t>
      </w:r>
      <w:r>
        <w:t>című pályázat vonatkozásában az építési generál műszaki ellenőri</w:t>
      </w:r>
      <w:r w:rsidRPr="001A50F6">
        <w:t xml:space="preserve"> szolgáltatás ellátása</w:t>
      </w:r>
      <w:r w:rsidRPr="001A50F6">
        <w:rPr>
          <w:b/>
        </w:rPr>
        <w:t xml:space="preserve"> </w:t>
      </w:r>
      <w:r>
        <w:t>érdekében az alábbi társaságok részére küldjön ki ajánlatkérési felhívást:</w:t>
      </w:r>
    </w:p>
    <w:p w:rsidR="004F25B0" w:rsidRDefault="004F25B0" w:rsidP="004F25B0">
      <w:pPr>
        <w:ind w:left="1134" w:right="1134"/>
        <w:jc w:val="both"/>
      </w:pPr>
    </w:p>
    <w:p w:rsidR="004F25B0" w:rsidRDefault="004F25B0" w:rsidP="004F25B0">
      <w:pPr>
        <w:pStyle w:val="Szvegtrzs"/>
        <w:numPr>
          <w:ilvl w:val="0"/>
          <w:numId w:val="8"/>
        </w:numPr>
        <w:ind w:left="1701" w:right="1134"/>
      </w:pPr>
      <w:r>
        <w:t>Angyalsziget Kft., 5820 Mezőhegyes, Munkácsy utca 27</w:t>
      </w:r>
      <w:proofErr w:type="gramStart"/>
      <w:r>
        <w:t>.,</w:t>
      </w:r>
      <w:proofErr w:type="gramEnd"/>
    </w:p>
    <w:p w:rsidR="004F25B0" w:rsidRDefault="004F25B0" w:rsidP="004F25B0">
      <w:pPr>
        <w:pStyle w:val="Szvegtrzs"/>
        <w:numPr>
          <w:ilvl w:val="0"/>
          <w:numId w:val="8"/>
        </w:numPr>
        <w:ind w:left="1701" w:right="1134"/>
      </w:pPr>
      <w:r>
        <w:t>KERHOME Tervező, Kivitelező, Tanácsadó és Szolgáltató Kft., 5900 Orosháza, Móra Ferenc utca 36/a</w:t>
      </w:r>
      <w:proofErr w:type="gramStart"/>
      <w:r>
        <w:t>.,</w:t>
      </w:r>
      <w:proofErr w:type="gramEnd"/>
    </w:p>
    <w:p w:rsidR="004F25B0" w:rsidRPr="006205A4" w:rsidRDefault="004F25B0" w:rsidP="004F25B0">
      <w:pPr>
        <w:pStyle w:val="Szvegtrzs"/>
        <w:numPr>
          <w:ilvl w:val="0"/>
          <w:numId w:val="8"/>
        </w:numPr>
        <w:ind w:left="1701" w:right="1134"/>
      </w:pPr>
      <w:r w:rsidRPr="006205A4">
        <w:t xml:space="preserve">Nemes és Kiss Kft., 5700 Gyula, </w:t>
      </w:r>
      <w:proofErr w:type="spellStart"/>
      <w:r w:rsidRPr="006205A4">
        <w:t>Harruc</w:t>
      </w:r>
      <w:r>
        <w:t>kern</w:t>
      </w:r>
      <w:proofErr w:type="spellEnd"/>
      <w:r w:rsidRPr="006205A4">
        <w:t xml:space="preserve"> tér 11.</w:t>
      </w:r>
    </w:p>
    <w:p w:rsidR="004F25B0" w:rsidRDefault="004F25B0" w:rsidP="004F25B0">
      <w:pPr>
        <w:ind w:left="1134" w:right="1134"/>
        <w:jc w:val="both"/>
      </w:pPr>
    </w:p>
    <w:p w:rsidR="004F25B0" w:rsidRPr="00107E03" w:rsidRDefault="004F25B0" w:rsidP="004F25B0">
      <w:pPr>
        <w:pStyle w:val="Szvegtrzs"/>
        <w:ind w:left="1134" w:right="1134"/>
        <w:rPr>
          <w:szCs w:val="24"/>
        </w:rPr>
      </w:pPr>
      <w:r w:rsidRPr="00107E03">
        <w:rPr>
          <w:szCs w:val="24"/>
        </w:rPr>
        <w:t>Az ajánlatkérési felhívásnak tartalmaznia kell az általános tartalmi elemek mellett azt is, hogy a majdan kiválasztott műszaki ellenőrnek, mint műszaki szakembernek segítséget kell nyújtania a döntéshozó Képviselő-testület részére a kivitelezésre vonatkozó közbeszerzési ajánlattételi felhívás és dokumentáció összeállításában, valamint a beérkező ajánlatok kiértékelésében, azok műszaki tartalmát illetően.</w:t>
      </w:r>
    </w:p>
    <w:p w:rsidR="004F25B0" w:rsidRDefault="004F25B0" w:rsidP="004F25B0">
      <w:pPr>
        <w:ind w:left="1134" w:right="1134"/>
        <w:jc w:val="both"/>
      </w:pPr>
    </w:p>
    <w:p w:rsidR="004F25B0" w:rsidRDefault="004F25B0" w:rsidP="004F25B0">
      <w:pPr>
        <w:ind w:left="1134" w:right="1134"/>
        <w:jc w:val="both"/>
      </w:pPr>
      <w:r>
        <w:t>Felelős: dr. Garay Rita polgármester</w:t>
      </w:r>
    </w:p>
    <w:p w:rsidR="004F25B0" w:rsidRDefault="004F25B0" w:rsidP="004F25B0">
      <w:pPr>
        <w:ind w:left="1134" w:right="1134"/>
        <w:jc w:val="both"/>
      </w:pPr>
      <w:r>
        <w:t>Határidő: az ajánlatkérési felhívások kiküldésére: 2013. február 15.</w:t>
      </w:r>
    </w:p>
    <w:p w:rsidR="001E68DB" w:rsidRDefault="001E68DB" w:rsidP="00746500">
      <w:pPr>
        <w:jc w:val="both"/>
      </w:pPr>
    </w:p>
    <w:p w:rsidR="008F6B43" w:rsidRDefault="008F6B43" w:rsidP="00746500">
      <w:pPr>
        <w:jc w:val="both"/>
      </w:pPr>
    </w:p>
    <w:p w:rsidR="00E663E2" w:rsidRPr="00003285" w:rsidRDefault="00003285" w:rsidP="00003285">
      <w:pPr>
        <w:jc w:val="center"/>
        <w:rPr>
          <w:b/>
          <w:i/>
        </w:rPr>
      </w:pPr>
      <w:r w:rsidRPr="00003285">
        <w:rPr>
          <w:b/>
          <w:i/>
        </w:rPr>
        <w:t>Megérkezik dr. Kancsó János képviselő a testületi ülésre.</w:t>
      </w:r>
    </w:p>
    <w:p w:rsidR="00003285" w:rsidRDefault="00003285" w:rsidP="00E663E2">
      <w:pPr>
        <w:jc w:val="both"/>
        <w:rPr>
          <w:sz w:val="26"/>
          <w:szCs w:val="26"/>
        </w:rPr>
      </w:pPr>
    </w:p>
    <w:p w:rsidR="008F6B43" w:rsidRDefault="008F6B43" w:rsidP="00E663E2">
      <w:pPr>
        <w:jc w:val="both"/>
        <w:rPr>
          <w:sz w:val="26"/>
          <w:szCs w:val="26"/>
        </w:rPr>
      </w:pPr>
    </w:p>
    <w:p w:rsidR="00674D25" w:rsidRDefault="00674D25" w:rsidP="00E663E2">
      <w:pPr>
        <w:jc w:val="both"/>
        <w:rPr>
          <w:sz w:val="26"/>
          <w:szCs w:val="26"/>
        </w:rPr>
      </w:pPr>
    </w:p>
    <w:p w:rsidR="00674D25" w:rsidRDefault="00674D25" w:rsidP="00E663E2">
      <w:pPr>
        <w:jc w:val="both"/>
        <w:rPr>
          <w:sz w:val="26"/>
          <w:szCs w:val="26"/>
        </w:rPr>
      </w:pPr>
    </w:p>
    <w:p w:rsidR="00674D25" w:rsidRDefault="00674D25" w:rsidP="00E663E2">
      <w:pPr>
        <w:jc w:val="both"/>
        <w:rPr>
          <w:sz w:val="26"/>
          <w:szCs w:val="26"/>
        </w:rPr>
      </w:pPr>
    </w:p>
    <w:p w:rsidR="00674D25" w:rsidRDefault="00674D25" w:rsidP="00E663E2">
      <w:pPr>
        <w:jc w:val="both"/>
        <w:rPr>
          <w:sz w:val="26"/>
          <w:szCs w:val="26"/>
        </w:rPr>
      </w:pPr>
    </w:p>
    <w:p w:rsidR="00674D25" w:rsidRPr="00E663E2" w:rsidRDefault="00674D25" w:rsidP="00E663E2">
      <w:pPr>
        <w:jc w:val="both"/>
        <w:rPr>
          <w:sz w:val="26"/>
          <w:szCs w:val="26"/>
        </w:rPr>
      </w:pPr>
    </w:p>
    <w:p w:rsidR="00E663E2" w:rsidRPr="005E0680" w:rsidRDefault="00E663E2" w:rsidP="001065CA">
      <w:pPr>
        <w:pStyle w:val="Listaszerbekezds"/>
        <w:numPr>
          <w:ilvl w:val="0"/>
          <w:numId w:val="3"/>
        </w:numPr>
        <w:jc w:val="both"/>
        <w:rPr>
          <w:i/>
          <w:sz w:val="26"/>
          <w:szCs w:val="26"/>
        </w:rPr>
      </w:pPr>
      <w:r w:rsidRPr="005E0680">
        <w:rPr>
          <w:i/>
          <w:sz w:val="26"/>
          <w:szCs w:val="26"/>
        </w:rPr>
        <w:t>Ajánlatkérés a DAOP-4.1.3/B-11-2012-0007 azonosítószámú „</w:t>
      </w:r>
      <w:proofErr w:type="gramStart"/>
      <w:r w:rsidRPr="005E0680">
        <w:rPr>
          <w:i/>
          <w:sz w:val="26"/>
          <w:szCs w:val="26"/>
        </w:rPr>
        <w:t>A</w:t>
      </w:r>
      <w:proofErr w:type="gramEnd"/>
      <w:r w:rsidRPr="005E0680">
        <w:rPr>
          <w:i/>
          <w:sz w:val="26"/>
          <w:szCs w:val="26"/>
        </w:rPr>
        <w:t xml:space="preserve"> </w:t>
      </w:r>
      <w:proofErr w:type="spellStart"/>
      <w:r w:rsidRPr="005E0680">
        <w:rPr>
          <w:i/>
          <w:sz w:val="26"/>
          <w:szCs w:val="26"/>
        </w:rPr>
        <w:t>tótkomlósi</w:t>
      </w:r>
      <w:proofErr w:type="spellEnd"/>
      <w:r w:rsidRPr="005E0680">
        <w:rPr>
          <w:i/>
          <w:sz w:val="26"/>
          <w:szCs w:val="26"/>
        </w:rPr>
        <w:t xml:space="preserve"> bölcsőde fejlesztése és férőhelybővítése” elnevezésű pályázat vonatkozásában a nyilvánossági feladatok ellátására</w:t>
      </w:r>
    </w:p>
    <w:p w:rsidR="005E0680" w:rsidRDefault="005E0680" w:rsidP="00746500">
      <w:pPr>
        <w:jc w:val="both"/>
      </w:pPr>
    </w:p>
    <w:p w:rsidR="001E68DB" w:rsidRPr="00C43E95" w:rsidRDefault="001E68DB" w:rsidP="001E68DB">
      <w:pPr>
        <w:jc w:val="both"/>
      </w:pPr>
      <w:r w:rsidRPr="00C43E95">
        <w:rPr>
          <w:b/>
          <w:i/>
        </w:rPr>
        <w:t xml:space="preserve">Dr. Garay Rita polgármester: </w:t>
      </w:r>
      <w:r w:rsidRPr="00C43E95">
        <w:t xml:space="preserve">Megkéri </w:t>
      </w:r>
      <w:r>
        <w:t>Varga András képviselőt</w:t>
      </w:r>
      <w:r w:rsidRPr="00C43E95">
        <w:t xml:space="preserve">, </w:t>
      </w:r>
      <w:r w:rsidR="00674D25">
        <w:t xml:space="preserve">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1E68DB" w:rsidRPr="00C43E95" w:rsidRDefault="001E68DB" w:rsidP="001E68DB">
      <w:pPr>
        <w:jc w:val="both"/>
        <w:outlineLvl w:val="0"/>
        <w:rPr>
          <w:bCs/>
          <w:i/>
          <w:iCs/>
        </w:rPr>
      </w:pPr>
    </w:p>
    <w:p w:rsidR="00162BD7" w:rsidRDefault="001E68DB" w:rsidP="001E68DB">
      <w:r>
        <w:rPr>
          <w:b/>
          <w:i/>
        </w:rPr>
        <w:t xml:space="preserve">Varga </w:t>
      </w:r>
      <w:proofErr w:type="gramStart"/>
      <w:r>
        <w:rPr>
          <w:b/>
          <w:i/>
        </w:rPr>
        <w:t>András  képviselő</w:t>
      </w:r>
      <w:proofErr w:type="gramEnd"/>
      <w:r w:rsidR="00674D25">
        <w:rPr>
          <w:b/>
          <w:i/>
        </w:rPr>
        <w:t>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határozatát:</w:t>
      </w:r>
    </w:p>
    <w:p w:rsidR="0009279A" w:rsidRPr="0009279A" w:rsidRDefault="0009279A" w:rsidP="0009279A">
      <w:pPr>
        <w:pStyle w:val="Szvegtrzs"/>
        <w:rPr>
          <w:i/>
        </w:rPr>
      </w:pPr>
      <w:r>
        <w:rPr>
          <w:i/>
        </w:rPr>
        <w:t>„</w:t>
      </w:r>
      <w:r w:rsidRPr="0009279A">
        <w:rPr>
          <w:i/>
        </w:rPr>
        <w:t>Tótkomlós Város Önkormányzat Képviselő-testületének Városfejlesztési és Pénzügyi Bizottsága javasolja a képviselő-testületnek, hogy az előterjesztés tárgyában szereplő pályázat vonatkozásában a nyilvánossági feladatok ellátása érdekében ajánlatkérési felhívással megkeresendő legalább három lehetséges ajánlattevő közül az egyik a Komlós Településszolgáltatási Kft. (5940 Tótkomlós, Kossuth utca 2.) legyen. A bizottság további lehetséges ajánlattevőre javaslatot nem tesz.</w:t>
      </w:r>
      <w:r w:rsidR="00162BD7">
        <w:rPr>
          <w:i/>
        </w:rPr>
        <w:t xml:space="preserve"> Felkéri a műszaki osztályt arra, hogy a képviselő-testületi ülésen legalább 2 lehetséges ajánlattevőt nevezzen meg.</w:t>
      </w:r>
      <w:r>
        <w:rPr>
          <w:i/>
        </w:rPr>
        <w:t>”</w:t>
      </w:r>
    </w:p>
    <w:p w:rsidR="001E68DB" w:rsidRDefault="001E68DB" w:rsidP="005E0680">
      <w:pPr>
        <w:jc w:val="both"/>
        <w:rPr>
          <w:i/>
          <w:color w:val="000000"/>
        </w:rPr>
      </w:pPr>
    </w:p>
    <w:p w:rsidR="00162BD7" w:rsidRDefault="00162BD7" w:rsidP="004F25B0">
      <w:pPr>
        <w:jc w:val="both"/>
        <w:rPr>
          <w:color w:val="000000"/>
        </w:rPr>
      </w:pPr>
      <w:r w:rsidRPr="00162BD7">
        <w:rPr>
          <w:b/>
          <w:i/>
          <w:color w:val="000000"/>
        </w:rPr>
        <w:t xml:space="preserve">Dr. Garay Rita polgármester: </w:t>
      </w:r>
      <w:r w:rsidR="00E03E42">
        <w:rPr>
          <w:color w:val="000000"/>
        </w:rPr>
        <w:t>Ismerteti a</w:t>
      </w:r>
      <w:r w:rsidR="008F6B43">
        <w:rPr>
          <w:color w:val="000000"/>
        </w:rPr>
        <w:t xml:space="preserve"> műszaki osztály által </w:t>
      </w:r>
      <w:r w:rsidR="008B767A">
        <w:rPr>
          <w:color w:val="000000"/>
        </w:rPr>
        <w:t xml:space="preserve">a </w:t>
      </w:r>
      <w:r w:rsidR="008F6B43">
        <w:rPr>
          <w:color w:val="000000"/>
        </w:rPr>
        <w:t>rendelkezésére bocsátott</w:t>
      </w:r>
      <w:r>
        <w:rPr>
          <w:color w:val="000000"/>
        </w:rPr>
        <w:t xml:space="preserve"> </w:t>
      </w:r>
      <w:r w:rsidR="006E4077">
        <w:rPr>
          <w:color w:val="000000"/>
        </w:rPr>
        <w:t>további 3 lehetséges aján</w:t>
      </w:r>
      <w:r w:rsidR="008F6B43">
        <w:rPr>
          <w:color w:val="000000"/>
        </w:rPr>
        <w:t>lattevő társaság nevét és címét:</w:t>
      </w:r>
    </w:p>
    <w:p w:rsidR="006E4077" w:rsidRDefault="006E4077" w:rsidP="006E4077">
      <w:pPr>
        <w:pStyle w:val="Listaszerbekezds"/>
        <w:numPr>
          <w:ilvl w:val="0"/>
          <w:numId w:val="10"/>
        </w:numPr>
        <w:ind w:left="567"/>
        <w:jc w:val="both"/>
      </w:pPr>
      <w:r>
        <w:t xml:space="preserve">Farkas </w:t>
      </w:r>
      <w:proofErr w:type="spellStart"/>
      <w:r>
        <w:t>Folk</w:t>
      </w:r>
      <w:proofErr w:type="spellEnd"/>
      <w:r>
        <w:t xml:space="preserve"> Bt., Gulyás Csaba ügyvezető, 6800 Hódmezővásárhely, Szabadság tér 82.,</w:t>
      </w:r>
    </w:p>
    <w:p w:rsidR="006E4077" w:rsidRDefault="006E4077" w:rsidP="006E4077">
      <w:pPr>
        <w:pStyle w:val="Listaszerbekezds"/>
        <w:numPr>
          <w:ilvl w:val="0"/>
          <w:numId w:val="10"/>
        </w:numPr>
        <w:ind w:left="567"/>
        <w:jc w:val="both"/>
      </w:pPr>
      <w:r>
        <w:t xml:space="preserve">Puerto de </w:t>
      </w:r>
      <w:proofErr w:type="spellStart"/>
      <w:r>
        <w:t>Dinero</w:t>
      </w:r>
      <w:proofErr w:type="spellEnd"/>
      <w:r>
        <w:t xml:space="preserve"> Kft., Sebestyén András ügyvezető, 6762 Sándorfalva, Dr. </w:t>
      </w:r>
      <w:proofErr w:type="spellStart"/>
      <w:r>
        <w:t>Bod</w:t>
      </w:r>
      <w:proofErr w:type="spellEnd"/>
      <w:r>
        <w:t xml:space="preserve"> Árpád utca 31</w:t>
      </w:r>
      <w:proofErr w:type="gramStart"/>
      <w:r>
        <w:t>.,</w:t>
      </w:r>
      <w:proofErr w:type="gramEnd"/>
    </w:p>
    <w:p w:rsidR="006E4077" w:rsidRDefault="006E4077" w:rsidP="006E4077">
      <w:pPr>
        <w:pStyle w:val="Listaszerbekezds"/>
        <w:numPr>
          <w:ilvl w:val="0"/>
          <w:numId w:val="10"/>
        </w:numPr>
        <w:ind w:left="567"/>
        <w:jc w:val="both"/>
      </w:pPr>
      <w:proofErr w:type="spellStart"/>
      <w:r>
        <w:t>Vitál</w:t>
      </w:r>
      <w:proofErr w:type="spellEnd"/>
      <w:r>
        <w:t xml:space="preserve"> Genezis Kft., </w:t>
      </w:r>
      <w:proofErr w:type="spellStart"/>
      <w:r>
        <w:t>Kabódi</w:t>
      </w:r>
      <w:proofErr w:type="spellEnd"/>
      <w:r>
        <w:t xml:space="preserve"> Viktor ügyvezető, 6800 Hódmezővásárhely, Kodály Zoltán utca 3/B.</w:t>
      </w:r>
    </w:p>
    <w:p w:rsidR="006E4077" w:rsidRPr="00162BD7" w:rsidRDefault="006E4077" w:rsidP="004F25B0">
      <w:pPr>
        <w:jc w:val="both"/>
        <w:rPr>
          <w:color w:val="000000"/>
        </w:rPr>
      </w:pPr>
      <w:r>
        <w:rPr>
          <w:color w:val="000000"/>
        </w:rPr>
        <w:t xml:space="preserve">Megkérdezi, hogy van-e valakinek kérdése, észrevétele, hozzászólása, más javaslata? Mivel kérdés, észrevétel, hozzászólás, más javaslat nem volt, a Városfejlesztési és Pénzügyi Bizottság által </w:t>
      </w:r>
      <w:r w:rsidR="008F6B43">
        <w:rPr>
          <w:color w:val="000000"/>
        </w:rPr>
        <w:t>javasolt társaság</w:t>
      </w:r>
      <w:r>
        <w:rPr>
          <w:color w:val="000000"/>
        </w:rPr>
        <w:t xml:space="preserve">, valamint az általa </w:t>
      </w:r>
      <w:r w:rsidR="00E03E42">
        <w:rPr>
          <w:color w:val="000000"/>
        </w:rPr>
        <w:t>ismertetet</w:t>
      </w:r>
      <w:r>
        <w:rPr>
          <w:color w:val="000000"/>
        </w:rPr>
        <w:t xml:space="preserve">t 3 társaság nevével és címével kiegészített határozati javaslatot szavazásra bocsátja. </w:t>
      </w:r>
    </w:p>
    <w:p w:rsidR="00162BD7" w:rsidRDefault="00162BD7" w:rsidP="004F25B0">
      <w:pPr>
        <w:jc w:val="both"/>
        <w:rPr>
          <w:i/>
          <w:color w:val="000000"/>
        </w:rPr>
      </w:pPr>
    </w:p>
    <w:p w:rsidR="004F25B0" w:rsidRDefault="004F25B0" w:rsidP="004F25B0">
      <w:pPr>
        <w:jc w:val="both"/>
      </w:pPr>
      <w:r>
        <w:rPr>
          <w:i/>
          <w:color w:val="000000"/>
        </w:rPr>
        <w:t>A képviselő-testület 6 igen szavazattal, ellenszavazat és tartózkodás nélkül hozta meg az alábbi határozatot:</w:t>
      </w:r>
    </w:p>
    <w:p w:rsidR="004F25B0" w:rsidRDefault="004F25B0" w:rsidP="004F25B0">
      <w:pPr>
        <w:jc w:val="center"/>
      </w:pPr>
      <w:r>
        <w:rPr>
          <w:b/>
          <w:i/>
          <w:color w:val="000000"/>
          <w:u w:val="single"/>
        </w:rPr>
        <w:t xml:space="preserve">28/2013.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4F25B0" w:rsidRPr="00107E03" w:rsidRDefault="004F25B0" w:rsidP="004F25B0">
      <w:pPr>
        <w:ind w:left="851" w:right="850"/>
        <w:jc w:val="center"/>
        <w:rPr>
          <w:b/>
          <w:i/>
        </w:rPr>
      </w:pPr>
      <w:r w:rsidRPr="00107E03">
        <w:rPr>
          <w:b/>
          <w:i/>
        </w:rPr>
        <w:t>Ajánlatkérés a DAOP-4.1.3/B-11-2012-0007 azonosítószámú „</w:t>
      </w:r>
      <w:proofErr w:type="gramStart"/>
      <w:r w:rsidRPr="00107E03">
        <w:rPr>
          <w:b/>
          <w:i/>
        </w:rPr>
        <w:t>A</w:t>
      </w:r>
      <w:proofErr w:type="gramEnd"/>
      <w:r w:rsidRPr="00107E03">
        <w:rPr>
          <w:b/>
          <w:i/>
        </w:rPr>
        <w:t xml:space="preserve"> </w:t>
      </w:r>
      <w:proofErr w:type="spellStart"/>
      <w:r w:rsidRPr="00107E03">
        <w:rPr>
          <w:b/>
          <w:i/>
        </w:rPr>
        <w:t>tótkomlósi</w:t>
      </w:r>
      <w:proofErr w:type="spellEnd"/>
      <w:r w:rsidRPr="00107E03">
        <w:rPr>
          <w:b/>
          <w:i/>
        </w:rPr>
        <w:t xml:space="preserve"> bölcsőde fejlesztése és férőhelybővítése” elnevezésű pályázat vonatkozásában a nyilvánossági feladatok ellátására</w:t>
      </w:r>
    </w:p>
    <w:p w:rsidR="004F25B0" w:rsidRDefault="004F25B0" w:rsidP="004F25B0">
      <w:pPr>
        <w:jc w:val="center"/>
      </w:pPr>
    </w:p>
    <w:p w:rsidR="004F25B0" w:rsidRDefault="004F25B0" w:rsidP="004F25B0">
      <w:pPr>
        <w:ind w:left="1134" w:right="1134"/>
        <w:jc w:val="both"/>
      </w:pPr>
      <w:r w:rsidRPr="00460865">
        <w:t>Tótkomlós Város Önkormányzat Képviselő-testülete</w:t>
      </w:r>
      <w:r>
        <w:t xml:space="preserve"> megbízza a Műszaki Osztályt azzal, hogy </w:t>
      </w:r>
      <w:r w:rsidRPr="00220E98">
        <w:rPr>
          <w:rFonts w:eastAsia="Arial Unicode MS"/>
          <w:bCs/>
        </w:rPr>
        <w:t xml:space="preserve">az Új Széchenyi Terv </w:t>
      </w:r>
      <w:r>
        <w:rPr>
          <w:rFonts w:eastAsia="Arial Unicode MS"/>
          <w:bCs/>
        </w:rPr>
        <w:t xml:space="preserve">Dél-alföldi </w:t>
      </w:r>
      <w:r w:rsidRPr="00220E98">
        <w:rPr>
          <w:rFonts w:eastAsia="Arial Unicode MS"/>
          <w:bCs/>
        </w:rPr>
        <w:t xml:space="preserve">Operatív Program </w:t>
      </w:r>
      <w:r>
        <w:rPr>
          <w:rFonts w:eastAsia="Arial Unicode MS"/>
          <w:bCs/>
        </w:rPr>
        <w:t>keretében</w:t>
      </w:r>
      <w:r w:rsidRPr="00220E98">
        <w:rPr>
          <w:rFonts w:eastAsia="Arial Unicode MS"/>
          <w:bCs/>
        </w:rPr>
        <w:t xml:space="preserve"> kiírt </w:t>
      </w:r>
      <w:r w:rsidRPr="001A50F6">
        <w:t>DAOP-4.1.3/B-11-2012-0007</w:t>
      </w:r>
      <w:r w:rsidRPr="001A50F6">
        <w:rPr>
          <w:b/>
        </w:rPr>
        <w:t xml:space="preserve"> </w:t>
      </w:r>
      <w:r w:rsidRPr="00220E98">
        <w:t xml:space="preserve">azonosító számú </w:t>
      </w:r>
      <w:r w:rsidRPr="001A50F6">
        <w:t>„</w:t>
      </w:r>
      <w:proofErr w:type="gramStart"/>
      <w:r w:rsidRPr="001A50F6">
        <w:t>A</w:t>
      </w:r>
      <w:proofErr w:type="gramEnd"/>
      <w:r w:rsidRPr="001A50F6">
        <w:t xml:space="preserve"> </w:t>
      </w:r>
      <w:proofErr w:type="spellStart"/>
      <w:r w:rsidRPr="001A50F6">
        <w:t>tótkomlósi</w:t>
      </w:r>
      <w:proofErr w:type="spellEnd"/>
      <w:r w:rsidRPr="001A50F6">
        <w:t xml:space="preserve"> bölcsőde fejlesztése és férőhelybővítése”</w:t>
      </w:r>
      <w:r w:rsidRPr="001A50F6">
        <w:rPr>
          <w:b/>
        </w:rPr>
        <w:t xml:space="preserve"> </w:t>
      </w:r>
      <w:r>
        <w:t xml:space="preserve">című pályázat vonatkozásában a nyilvánossági feladatok </w:t>
      </w:r>
      <w:r w:rsidRPr="001A50F6">
        <w:t>ellátása</w:t>
      </w:r>
      <w:r w:rsidRPr="001A50F6">
        <w:rPr>
          <w:b/>
        </w:rPr>
        <w:t xml:space="preserve"> </w:t>
      </w:r>
      <w:r>
        <w:t>érdekében az alábbi társaságok részére küldjön ki ajánlatkérési felhívást:</w:t>
      </w:r>
    </w:p>
    <w:p w:rsidR="004F25B0" w:rsidRDefault="004F25B0" w:rsidP="004F25B0">
      <w:pPr>
        <w:ind w:left="1134" w:right="1134"/>
        <w:jc w:val="both"/>
      </w:pPr>
    </w:p>
    <w:p w:rsidR="004F25B0" w:rsidRDefault="004F25B0" w:rsidP="004F25B0">
      <w:pPr>
        <w:pStyle w:val="Listaszerbekezds"/>
        <w:numPr>
          <w:ilvl w:val="0"/>
          <w:numId w:val="10"/>
        </w:numPr>
        <w:ind w:right="1134"/>
        <w:jc w:val="both"/>
      </w:pPr>
      <w:r>
        <w:t xml:space="preserve">Farkas </w:t>
      </w:r>
      <w:proofErr w:type="spellStart"/>
      <w:r>
        <w:t>Folk</w:t>
      </w:r>
      <w:proofErr w:type="spellEnd"/>
      <w:r>
        <w:t xml:space="preserve"> Bt., Gulyás Csaba ügyvezető, 6800 Hódmezővásárhely, Szabadság tér 82.,</w:t>
      </w:r>
    </w:p>
    <w:p w:rsidR="004F25B0" w:rsidRDefault="004F25B0" w:rsidP="004F25B0">
      <w:pPr>
        <w:pStyle w:val="Listaszerbekezds"/>
        <w:numPr>
          <w:ilvl w:val="0"/>
          <w:numId w:val="10"/>
        </w:numPr>
        <w:ind w:right="1134"/>
        <w:jc w:val="both"/>
      </w:pPr>
      <w:r>
        <w:t>Komlós Településszolgáltatási Kft., 5940 Tótkomlós, Kossuth utca 2</w:t>
      </w:r>
      <w:proofErr w:type="gramStart"/>
      <w:r>
        <w:t>.,</w:t>
      </w:r>
      <w:proofErr w:type="gramEnd"/>
    </w:p>
    <w:p w:rsidR="004F25B0" w:rsidRDefault="004F25B0" w:rsidP="004F25B0">
      <w:pPr>
        <w:pStyle w:val="Listaszerbekezds"/>
        <w:numPr>
          <w:ilvl w:val="0"/>
          <w:numId w:val="10"/>
        </w:numPr>
        <w:ind w:right="1134"/>
        <w:jc w:val="both"/>
      </w:pPr>
      <w:r>
        <w:t xml:space="preserve">Puerto de </w:t>
      </w:r>
      <w:proofErr w:type="spellStart"/>
      <w:r>
        <w:t>Dinero</w:t>
      </w:r>
      <w:proofErr w:type="spellEnd"/>
      <w:r>
        <w:t xml:space="preserve"> Kft., Sebestyén András ügyvezető, 6762 Sándorfalva, Dr. </w:t>
      </w:r>
      <w:proofErr w:type="spellStart"/>
      <w:r>
        <w:t>Bod</w:t>
      </w:r>
      <w:proofErr w:type="spellEnd"/>
      <w:r>
        <w:t xml:space="preserve"> Árpád utca 31</w:t>
      </w:r>
      <w:proofErr w:type="gramStart"/>
      <w:r>
        <w:t>.,</w:t>
      </w:r>
      <w:proofErr w:type="gramEnd"/>
    </w:p>
    <w:p w:rsidR="004F25B0" w:rsidRDefault="004F25B0" w:rsidP="004F25B0">
      <w:pPr>
        <w:pStyle w:val="Listaszerbekezds"/>
        <w:numPr>
          <w:ilvl w:val="0"/>
          <w:numId w:val="10"/>
        </w:numPr>
        <w:ind w:right="1134"/>
        <w:jc w:val="both"/>
      </w:pPr>
      <w:proofErr w:type="spellStart"/>
      <w:r>
        <w:t>Vitál</w:t>
      </w:r>
      <w:proofErr w:type="spellEnd"/>
      <w:r>
        <w:t xml:space="preserve"> Genezis Kft., </w:t>
      </w:r>
      <w:proofErr w:type="spellStart"/>
      <w:r>
        <w:t>Kabódi</w:t>
      </w:r>
      <w:proofErr w:type="spellEnd"/>
      <w:r>
        <w:t xml:space="preserve"> Viktor ügyvezető, 6800 Hódmezővásárhely, Kodály Zoltán utca 3/B.</w:t>
      </w:r>
    </w:p>
    <w:p w:rsidR="004F25B0" w:rsidRDefault="004F25B0" w:rsidP="004F25B0">
      <w:pPr>
        <w:ind w:left="1134" w:right="1134"/>
        <w:jc w:val="both"/>
      </w:pPr>
    </w:p>
    <w:p w:rsidR="004F25B0" w:rsidRDefault="004F25B0" w:rsidP="004F25B0">
      <w:pPr>
        <w:ind w:left="1134" w:right="1134"/>
        <w:jc w:val="both"/>
      </w:pPr>
      <w:r>
        <w:t>Felelős: dr. Garay Rita polgármester</w:t>
      </w:r>
    </w:p>
    <w:p w:rsidR="006E4077" w:rsidRDefault="004F25B0" w:rsidP="00674D25">
      <w:pPr>
        <w:ind w:left="1134" w:right="1134"/>
        <w:jc w:val="both"/>
      </w:pPr>
      <w:r>
        <w:t xml:space="preserve">Határidő: az ajánlatkérési felhívások kiküldésére: 2013. február 15. </w:t>
      </w:r>
    </w:p>
    <w:p w:rsidR="00674D25" w:rsidRPr="00674D25" w:rsidRDefault="00674D25" w:rsidP="00674D25">
      <w:pPr>
        <w:ind w:left="1134" w:right="1134"/>
        <w:jc w:val="both"/>
      </w:pPr>
    </w:p>
    <w:p w:rsidR="006E4077" w:rsidRPr="00E663E2" w:rsidRDefault="006E4077" w:rsidP="00E663E2">
      <w:pPr>
        <w:jc w:val="both"/>
        <w:rPr>
          <w:sz w:val="26"/>
          <w:szCs w:val="26"/>
        </w:rPr>
      </w:pPr>
    </w:p>
    <w:p w:rsidR="00E663E2" w:rsidRDefault="00E663E2" w:rsidP="001065CA">
      <w:pPr>
        <w:pStyle w:val="Listaszerbekezds"/>
        <w:numPr>
          <w:ilvl w:val="0"/>
          <w:numId w:val="3"/>
        </w:numPr>
        <w:jc w:val="both"/>
        <w:rPr>
          <w:i/>
          <w:sz w:val="26"/>
          <w:szCs w:val="26"/>
        </w:rPr>
      </w:pPr>
      <w:r w:rsidRPr="001E68DB">
        <w:rPr>
          <w:i/>
          <w:sz w:val="26"/>
          <w:szCs w:val="26"/>
        </w:rPr>
        <w:t>Az energetikai korszerűsítésről hozott döntés módosítása</w:t>
      </w:r>
    </w:p>
    <w:p w:rsidR="001E68DB" w:rsidRPr="001E68DB" w:rsidRDefault="001E68DB" w:rsidP="001E68DB">
      <w:pPr>
        <w:jc w:val="both"/>
        <w:rPr>
          <w:i/>
          <w:sz w:val="26"/>
          <w:szCs w:val="26"/>
        </w:rPr>
      </w:pPr>
    </w:p>
    <w:p w:rsidR="008F6B43" w:rsidRDefault="001E68DB" w:rsidP="006E4077">
      <w:pPr>
        <w:jc w:val="both"/>
      </w:pPr>
      <w:r w:rsidRPr="00C43E95">
        <w:rPr>
          <w:b/>
          <w:i/>
        </w:rPr>
        <w:t xml:space="preserve">Dr. Garay Rita polgármester: </w:t>
      </w:r>
      <w:r w:rsidR="006E4077">
        <w:t xml:space="preserve">Elmondja, hogy </w:t>
      </w:r>
      <w:r w:rsidR="006E4077" w:rsidRPr="00497A8E">
        <w:t>Tótkomlós Város Önkorm</w:t>
      </w:r>
      <w:r w:rsidR="00E03E42">
        <w:t xml:space="preserve">ányzat Képviselő-testülete korábban </w:t>
      </w:r>
      <w:r w:rsidR="006E4077" w:rsidRPr="00497A8E">
        <w:t>döntött</w:t>
      </w:r>
      <w:r w:rsidR="00E03E42">
        <w:t xml:space="preserve"> arról</w:t>
      </w:r>
      <w:r w:rsidR="006E4077" w:rsidRPr="00497A8E">
        <w:t xml:space="preserve">, hogy részt kíván venni a Környezet és Energia </w:t>
      </w:r>
      <w:r w:rsidR="00674D25">
        <w:t>Operatív Program keretében kiírt</w:t>
      </w:r>
      <w:r w:rsidR="006E4077" w:rsidRPr="00497A8E">
        <w:t xml:space="preserve"> energetikai pályázaton napel</w:t>
      </w:r>
      <w:r w:rsidR="006E4077">
        <w:t xml:space="preserve">emes energetikai korszerűsítés megvalósítása céljából, a </w:t>
      </w:r>
      <w:r w:rsidR="006E4077" w:rsidRPr="00497A8E">
        <w:t>villamos energia felhasználásának csökkentése érdekében</w:t>
      </w:r>
      <w:r w:rsidR="006E4077">
        <w:t>. A határozat értelmében ezen beruházás több önkormány</w:t>
      </w:r>
      <w:r w:rsidR="008F6B43">
        <w:t>zati intézmény épületét érinti</w:t>
      </w:r>
      <w:r w:rsidR="006E4077">
        <w:t xml:space="preserve">. </w:t>
      </w:r>
    </w:p>
    <w:p w:rsidR="006E4077" w:rsidRPr="004B0A22" w:rsidRDefault="00674D25" w:rsidP="00E03E42">
      <w:pPr>
        <w:jc w:val="both"/>
        <w:rPr>
          <w:bCs/>
        </w:rPr>
      </w:pPr>
      <w:r>
        <w:t xml:space="preserve">A statikai szakvéleményezés </w:t>
      </w:r>
      <w:r w:rsidR="006E4077">
        <w:t xml:space="preserve">során </w:t>
      </w:r>
      <w:r w:rsidR="00401D99">
        <w:t>ki</w:t>
      </w:r>
      <w:r w:rsidR="006E4077">
        <w:t>derült, hogy a Tótkomlós</w:t>
      </w:r>
      <w:r w:rsidR="008F6B43">
        <w:t>,</w:t>
      </w:r>
      <w:r w:rsidR="006E4077">
        <w:t xml:space="preserve"> Széchenyi utca 18. szám alatti Szociális Szolgáltató Központ Idősek Háza intézmény tetőszerkezete olyan rossz állapotban van, hogy a statikus szakértő nem tud hozzájáruló nyilatkozatot adni az épület tetőszerkezetének napelemmel történő megterheléséhez. </w:t>
      </w:r>
      <w:r w:rsidR="00F03930">
        <w:t xml:space="preserve">Ezt követően a képviselő-testület döntött arról, hogy a </w:t>
      </w:r>
      <w:r w:rsidR="00F03930" w:rsidRPr="00F03930">
        <w:t>pályázat érdekében elrendeli az Idősek Háza épület</w:t>
      </w:r>
      <w:r w:rsidR="00F03930">
        <w:t>e tetőszerkezetének felújítását</w:t>
      </w:r>
      <w:r w:rsidR="00E03E42">
        <w:t xml:space="preserve"> a projekt megkezdéséig</w:t>
      </w:r>
      <w:r w:rsidR="00F03930">
        <w:t>, mely</w:t>
      </w:r>
      <w:r w:rsidR="00F03930">
        <w:rPr>
          <w:bCs/>
        </w:rPr>
        <w:t xml:space="preserve"> döntésről haladéktalanul tájékoztatták a vállalkozót. A vállalkozó </w:t>
      </w:r>
      <w:r>
        <w:rPr>
          <w:bCs/>
        </w:rPr>
        <w:t xml:space="preserve">időközben </w:t>
      </w:r>
      <w:r w:rsidR="00F03930">
        <w:rPr>
          <w:bCs/>
        </w:rPr>
        <w:t xml:space="preserve">állásfoglalást kért </w:t>
      </w:r>
      <w:r>
        <w:rPr>
          <w:bCs/>
        </w:rPr>
        <w:t>az ügyben</w:t>
      </w:r>
      <w:r w:rsidR="00F03930">
        <w:rPr>
          <w:bCs/>
        </w:rPr>
        <w:t xml:space="preserve">, a pályázat kapcsán kijelölt Közreműködő Szervezettől, a Nemzeti Környezetvédelmi és Energia Központ Nonprofit Kft-től. Az NKEK azt a tájékoztatást adta, </w:t>
      </w:r>
      <w:r w:rsidR="00F03930" w:rsidRPr="00F03930">
        <w:rPr>
          <w:bCs/>
        </w:rPr>
        <w:t>hogy már a pályázat benyújtásakor,</w:t>
      </w:r>
      <w:r w:rsidR="00F03930">
        <w:rPr>
          <w:bCs/>
        </w:rPr>
        <w:t xml:space="preserve"> azaz 2013. február 18-án rendelkezni kell a hozzájáruló statikai szakvéleménnyel. </w:t>
      </w:r>
      <w:r w:rsidR="004B0A22">
        <w:rPr>
          <w:bCs/>
        </w:rPr>
        <w:t>A körülmény</w:t>
      </w:r>
      <w:r w:rsidR="008F6B43">
        <w:rPr>
          <w:bCs/>
        </w:rPr>
        <w:t>ek</w:t>
      </w:r>
      <w:r w:rsidR="004B0A22">
        <w:rPr>
          <w:bCs/>
        </w:rPr>
        <w:t xml:space="preserve"> figyelembe vételével nem látnak </w:t>
      </w:r>
      <w:proofErr w:type="gramStart"/>
      <w:r w:rsidR="00666A77">
        <w:rPr>
          <w:bCs/>
        </w:rPr>
        <w:t>reális</w:t>
      </w:r>
      <w:proofErr w:type="gramEnd"/>
      <w:r w:rsidR="00666A77">
        <w:rPr>
          <w:bCs/>
        </w:rPr>
        <w:t xml:space="preserve"> esélyt</w:t>
      </w:r>
      <w:r w:rsidR="004B0A22">
        <w:rPr>
          <w:bCs/>
        </w:rPr>
        <w:t xml:space="preserve"> 2013. február 18-ig a vonatkozó tervek elkészítésére, az építési engedély beszerezésére és a felújítás elvégzésére. </w:t>
      </w:r>
      <w:r w:rsidR="00666A77">
        <w:rPr>
          <w:bCs/>
        </w:rPr>
        <w:t>Mindezek</w:t>
      </w:r>
      <w:r w:rsidR="00E03E42" w:rsidRPr="002064F9">
        <w:rPr>
          <w:bCs/>
        </w:rPr>
        <w:t xml:space="preserve"> miatt </w:t>
      </w:r>
      <w:r w:rsidR="00E03E42">
        <w:rPr>
          <w:bCs/>
        </w:rPr>
        <w:t xml:space="preserve">– a határozati javaslat szerint – </w:t>
      </w:r>
      <w:r w:rsidR="00666A77">
        <w:rPr>
          <w:bCs/>
        </w:rPr>
        <w:t xml:space="preserve">javasolja, hogy </w:t>
      </w:r>
      <w:r w:rsidR="00E03E42">
        <w:rPr>
          <w:bCs/>
        </w:rPr>
        <w:t xml:space="preserve">a </w:t>
      </w:r>
      <w:r w:rsidR="00E03E42" w:rsidRPr="002064F9">
        <w:rPr>
          <w:bCs/>
        </w:rPr>
        <w:t>napelemes energetikai k</w:t>
      </w:r>
      <w:r w:rsidR="00666A77">
        <w:rPr>
          <w:bCs/>
        </w:rPr>
        <w:t>orszerűsítésre kijelölt épületek</w:t>
      </w:r>
      <w:r w:rsidR="00E03E42" w:rsidRPr="002064F9">
        <w:rPr>
          <w:bCs/>
        </w:rPr>
        <w:t xml:space="preserve"> köréből hagyja</w:t>
      </w:r>
      <w:r w:rsidR="00666A77">
        <w:rPr>
          <w:bCs/>
        </w:rPr>
        <w:t xml:space="preserve"> el</w:t>
      </w:r>
      <w:r w:rsidR="00E03E42" w:rsidRPr="002064F9">
        <w:rPr>
          <w:bCs/>
        </w:rPr>
        <w:t xml:space="preserve"> </w:t>
      </w:r>
      <w:r w:rsidR="00E03E42">
        <w:rPr>
          <w:bCs/>
        </w:rPr>
        <w:t xml:space="preserve">a képviselő-testület </w:t>
      </w:r>
      <w:r w:rsidR="00E03E42" w:rsidRPr="002064F9">
        <w:rPr>
          <w:bCs/>
        </w:rPr>
        <w:t>a Tótkomlós, Széchenyi u. 18. szám alatt</w:t>
      </w:r>
      <w:r w:rsidR="00E03E42">
        <w:rPr>
          <w:bCs/>
        </w:rPr>
        <w:t xml:space="preserve"> található Idősek Háza épületét.</w:t>
      </w:r>
      <w:r w:rsidR="00E03E42" w:rsidRPr="002064F9">
        <w:rPr>
          <w:bCs/>
        </w:rPr>
        <w:t xml:space="preserve"> </w:t>
      </w:r>
    </w:p>
    <w:p w:rsidR="001E68DB" w:rsidRPr="00C43E95" w:rsidRDefault="001E68DB" w:rsidP="001E68DB">
      <w:pPr>
        <w:jc w:val="both"/>
      </w:pPr>
      <w:r w:rsidRPr="00C43E95">
        <w:t xml:space="preserve">Megkéri </w:t>
      </w:r>
      <w:r>
        <w:t>Varga András képviselőt</w:t>
      </w:r>
      <w:r w:rsidRPr="00C43E95">
        <w:t xml:space="preserve">, </w:t>
      </w:r>
      <w:r w:rsidR="00666A77">
        <w:t xml:space="preserve">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1E68DB" w:rsidRPr="00C43E95" w:rsidRDefault="001E68DB" w:rsidP="001E68DB">
      <w:pPr>
        <w:jc w:val="both"/>
        <w:outlineLvl w:val="0"/>
        <w:rPr>
          <w:bCs/>
          <w:i/>
          <w:iCs/>
        </w:rPr>
      </w:pPr>
    </w:p>
    <w:p w:rsidR="001E68DB" w:rsidRDefault="001E68DB" w:rsidP="001E68DB">
      <w:r>
        <w:rPr>
          <w:b/>
          <w:i/>
        </w:rPr>
        <w:t xml:space="preserve">Varga </w:t>
      </w:r>
      <w:proofErr w:type="gramStart"/>
      <w:r>
        <w:rPr>
          <w:b/>
          <w:i/>
        </w:rPr>
        <w:t>András  képviselő</w:t>
      </w:r>
      <w:proofErr w:type="gramEnd"/>
      <w:r w:rsidR="00666A77">
        <w:rPr>
          <w:b/>
          <w:i/>
        </w:rPr>
        <w:t>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határozatát:</w:t>
      </w:r>
    </w:p>
    <w:p w:rsidR="0009279A" w:rsidRPr="0009279A" w:rsidRDefault="0009279A" w:rsidP="0009279A">
      <w:pPr>
        <w:pStyle w:val="Szvegtrzs"/>
        <w:rPr>
          <w:i/>
        </w:rPr>
      </w:pPr>
      <w:r>
        <w:rPr>
          <w:i/>
        </w:rPr>
        <w:t>„</w:t>
      </w:r>
      <w:r w:rsidRPr="0009279A">
        <w:rPr>
          <w:i/>
        </w:rPr>
        <w:t xml:space="preserve">Tótkomlós Város Önkormányzat Képviselő-testületének Városfejlesztési és Pénzügyi Bizottsága elfogadásra javasolja a képviselő-testületnek </w:t>
      </w:r>
      <w:r w:rsidR="004B0A22">
        <w:rPr>
          <w:i/>
        </w:rPr>
        <w:t xml:space="preserve">a </w:t>
      </w:r>
      <w:r w:rsidRPr="0009279A">
        <w:rPr>
          <w:i/>
        </w:rPr>
        <w:t>határozati javaslatot</w:t>
      </w:r>
      <w:r w:rsidR="004B0A22">
        <w:rPr>
          <w:i/>
        </w:rPr>
        <w:t xml:space="preserve"> I. és II. pontját</w:t>
      </w:r>
      <w:r w:rsidRPr="0009279A">
        <w:rPr>
          <w:i/>
        </w:rPr>
        <w:t>.</w:t>
      </w:r>
      <w:r>
        <w:rPr>
          <w:i/>
        </w:rPr>
        <w:t>”</w:t>
      </w:r>
    </w:p>
    <w:p w:rsidR="0009279A" w:rsidRPr="0019673A" w:rsidRDefault="0009279A" w:rsidP="0009279A">
      <w:pPr>
        <w:pStyle w:val="Szvegtrzs"/>
        <w:ind w:left="1134" w:right="1134"/>
      </w:pPr>
    </w:p>
    <w:p w:rsidR="004B0A22" w:rsidRPr="00F17139" w:rsidRDefault="004B0A22" w:rsidP="004F25B0">
      <w:pPr>
        <w:jc w:val="both"/>
      </w:pPr>
      <w:r w:rsidRPr="00C43E95">
        <w:rPr>
          <w:b/>
          <w:i/>
        </w:rPr>
        <w:t xml:space="preserve">Dr. Garay Rita polgármester: </w:t>
      </w:r>
      <w:r w:rsidR="00F17139">
        <w:t>Megkérdezi, hogy az előterjesztéssel kapcsolatban van-e valakinek kérdése, észrevétele, hozzászólása, más javaslata? Mivel kérdés, észrevétel, hozzászólás, más javaslat nem volt, szavazásra bocsátja a Városfejlesztési és Pénzügyi Bizottság javaslata alapján a határozati javaslat I. és II. pon</w:t>
      </w:r>
      <w:r w:rsidR="00401D99">
        <w:t>t</w:t>
      </w:r>
      <w:r w:rsidR="00F17139">
        <w:t>ját.</w:t>
      </w:r>
    </w:p>
    <w:p w:rsidR="004B0A22" w:rsidRDefault="004B0A22" w:rsidP="004F25B0">
      <w:pPr>
        <w:jc w:val="both"/>
        <w:rPr>
          <w:b/>
          <w:i/>
        </w:rPr>
      </w:pPr>
    </w:p>
    <w:p w:rsidR="004F25B0" w:rsidRDefault="004F25B0" w:rsidP="004F25B0">
      <w:pPr>
        <w:jc w:val="both"/>
      </w:pPr>
      <w:r>
        <w:rPr>
          <w:i/>
          <w:color w:val="000000"/>
        </w:rPr>
        <w:t>A képviselő-testület 6 igen szavazattal, ellenszavazat és tartózkodás nélkül hozta meg az alábbi határozatot:</w:t>
      </w:r>
    </w:p>
    <w:p w:rsidR="004F25B0" w:rsidRDefault="004F25B0" w:rsidP="004F25B0">
      <w:pPr>
        <w:jc w:val="center"/>
      </w:pPr>
      <w:r>
        <w:rPr>
          <w:b/>
          <w:i/>
          <w:color w:val="000000"/>
          <w:u w:val="single"/>
        </w:rPr>
        <w:t xml:space="preserve">29/2013.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4F25B0" w:rsidRPr="00107E03" w:rsidRDefault="004F25B0" w:rsidP="004F25B0">
      <w:pPr>
        <w:jc w:val="center"/>
        <w:rPr>
          <w:b/>
          <w:i/>
        </w:rPr>
      </w:pPr>
      <w:r w:rsidRPr="00107E03">
        <w:rPr>
          <w:b/>
          <w:i/>
        </w:rPr>
        <w:t>Az energetikai korszerűsítésről hozott döntés módosítása</w:t>
      </w:r>
    </w:p>
    <w:p w:rsidR="004F25B0" w:rsidRDefault="004F25B0" w:rsidP="004F25B0">
      <w:pPr>
        <w:jc w:val="center"/>
      </w:pPr>
    </w:p>
    <w:p w:rsidR="004F25B0" w:rsidRPr="008D2ECA" w:rsidRDefault="004F25B0" w:rsidP="004F25B0">
      <w:pPr>
        <w:ind w:left="1134" w:right="1134"/>
        <w:jc w:val="center"/>
      </w:pPr>
      <w:r>
        <w:t>I.</w:t>
      </w:r>
    </w:p>
    <w:p w:rsidR="004F25B0" w:rsidRPr="00107E03" w:rsidRDefault="004F25B0" w:rsidP="004F25B0">
      <w:pPr>
        <w:pStyle w:val="Cmsor1"/>
        <w:spacing w:before="0"/>
        <w:ind w:left="1134" w:right="113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07E0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Tótkomlós Város Önkormányzat Képviselő-testülete hatályon kívül helyezi a 18/2013. (I. 30.) </w:t>
      </w:r>
      <w:proofErr w:type="spellStart"/>
      <w:r w:rsidRPr="00107E03">
        <w:rPr>
          <w:rFonts w:ascii="Times New Roman" w:hAnsi="Times New Roman" w:cs="Times New Roman"/>
          <w:b w:val="0"/>
          <w:color w:val="auto"/>
          <w:sz w:val="24"/>
          <w:szCs w:val="24"/>
        </w:rPr>
        <w:t>kt</w:t>
      </w:r>
      <w:proofErr w:type="spellEnd"/>
      <w:r w:rsidRPr="00107E03">
        <w:rPr>
          <w:rFonts w:ascii="Times New Roman" w:hAnsi="Times New Roman" w:cs="Times New Roman"/>
          <w:b w:val="0"/>
          <w:color w:val="auto"/>
          <w:sz w:val="24"/>
          <w:szCs w:val="24"/>
        </w:rPr>
        <w:t>. határozatát.</w:t>
      </w:r>
    </w:p>
    <w:p w:rsidR="004F25B0" w:rsidRPr="008D2ECA" w:rsidRDefault="004F25B0" w:rsidP="004F25B0">
      <w:pPr>
        <w:ind w:left="1134" w:right="1134"/>
      </w:pPr>
    </w:p>
    <w:p w:rsidR="004F25B0" w:rsidRDefault="004F25B0" w:rsidP="004F25B0">
      <w:pPr>
        <w:ind w:left="1134" w:right="1134"/>
        <w:jc w:val="center"/>
        <w:rPr>
          <w:b/>
        </w:rPr>
      </w:pPr>
      <w:r>
        <w:t>II.</w:t>
      </w:r>
    </w:p>
    <w:p w:rsidR="004F25B0" w:rsidRDefault="004F25B0" w:rsidP="004F25B0">
      <w:pPr>
        <w:ind w:left="1134" w:right="1134"/>
        <w:jc w:val="both"/>
      </w:pPr>
      <w:r>
        <w:t xml:space="preserve">Tótkomlós Város Önkormányzat Képviselő-testülete a 236/2012. (X. 19.) </w:t>
      </w:r>
      <w:proofErr w:type="spellStart"/>
      <w:r>
        <w:t>kt</w:t>
      </w:r>
      <w:proofErr w:type="spellEnd"/>
      <w:r>
        <w:t>. határozata 1) pontját az alábbiak szerint módosítja:</w:t>
      </w:r>
    </w:p>
    <w:p w:rsidR="00F17139" w:rsidRDefault="00F17139" w:rsidP="004F25B0">
      <w:pPr>
        <w:ind w:left="1134" w:right="1134"/>
        <w:jc w:val="both"/>
      </w:pPr>
    </w:p>
    <w:p w:rsidR="00F17139" w:rsidRDefault="00F17139" w:rsidP="004F25B0">
      <w:pPr>
        <w:ind w:left="1134" w:right="1134"/>
        <w:jc w:val="both"/>
      </w:pPr>
    </w:p>
    <w:p w:rsidR="00401D99" w:rsidRDefault="00401D99" w:rsidP="00666A77">
      <w:pPr>
        <w:ind w:right="1134"/>
        <w:jc w:val="both"/>
      </w:pPr>
    </w:p>
    <w:p w:rsidR="004F25B0" w:rsidRDefault="004F25B0" w:rsidP="00F17139">
      <w:pPr>
        <w:ind w:left="1134" w:right="1134"/>
        <w:jc w:val="both"/>
      </w:pPr>
      <w:r>
        <w:t>Tótkomlós Város Önkormányzat Képviselő-testülete részt kíván venni a KEOP-2012-4.10.0./C pályázati</w:t>
      </w:r>
      <w:r w:rsidR="00F17139">
        <w:t xml:space="preserve"> </w:t>
      </w:r>
      <w:r>
        <w:t xml:space="preserve">felhívás keretében </w:t>
      </w:r>
      <w:r w:rsidR="00401D99">
        <w:t>k</w:t>
      </w:r>
      <w:r>
        <w:t>iírásra kerülő energetikai pályázaton az alábbi épületeinek napelemes korszerűsítése céljából a villamos energia felhasználás csökkentése érdekében:</w:t>
      </w:r>
    </w:p>
    <w:p w:rsidR="004F25B0" w:rsidRPr="00497A8E" w:rsidRDefault="004F25B0" w:rsidP="004F25B0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1701" w:right="1134"/>
        <w:jc w:val="both"/>
        <w:textAlignment w:val="baseline"/>
      </w:pPr>
      <w:r w:rsidRPr="00497A8E">
        <w:t>5940 Tótkomlós, Fő út 2. Orvosi rendelő;</w:t>
      </w:r>
    </w:p>
    <w:p w:rsidR="004F25B0" w:rsidRPr="00497A8E" w:rsidRDefault="004F25B0" w:rsidP="004F25B0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1701" w:right="1134"/>
        <w:jc w:val="both"/>
        <w:textAlignment w:val="baseline"/>
      </w:pPr>
      <w:r w:rsidRPr="00497A8E">
        <w:t>5940 Tótkomlós, Földvári u. 1. Szlovák Két Tanítási Nyelvű Általános Iskola;</w:t>
      </w:r>
    </w:p>
    <w:p w:rsidR="004F25B0" w:rsidRPr="00497A8E" w:rsidRDefault="004F25B0" w:rsidP="004F25B0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1701" w:right="1134"/>
        <w:jc w:val="both"/>
        <w:textAlignment w:val="baseline"/>
      </w:pPr>
      <w:r w:rsidRPr="00497A8E">
        <w:t>5940 Tótkomlós, Diófa u. 10. Óvoda;</w:t>
      </w:r>
    </w:p>
    <w:p w:rsidR="004F25B0" w:rsidRDefault="004F25B0" w:rsidP="004F25B0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1701" w:right="1134"/>
        <w:jc w:val="both"/>
        <w:textAlignment w:val="baseline"/>
      </w:pPr>
      <w:r w:rsidRPr="00497A8E">
        <w:t>5940 Tótkomlós, Erzsébet u. 3. Óvoda;</w:t>
      </w:r>
    </w:p>
    <w:p w:rsidR="004F25B0" w:rsidRPr="00497A8E" w:rsidRDefault="004F25B0" w:rsidP="004F25B0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1701" w:right="1134"/>
        <w:jc w:val="both"/>
        <w:textAlignment w:val="baseline"/>
      </w:pPr>
      <w:r w:rsidRPr="00497A8E">
        <w:t xml:space="preserve">5940 Tótkomlós, Bajcsy </w:t>
      </w:r>
      <w:proofErr w:type="spellStart"/>
      <w:r w:rsidRPr="00497A8E">
        <w:t>Zs</w:t>
      </w:r>
      <w:proofErr w:type="spellEnd"/>
      <w:r w:rsidRPr="00497A8E">
        <w:t>. u. 6</w:t>
      </w:r>
      <w:proofErr w:type="gramStart"/>
      <w:r w:rsidRPr="00497A8E">
        <w:t>.,</w:t>
      </w:r>
      <w:proofErr w:type="gramEnd"/>
      <w:r w:rsidRPr="00497A8E">
        <w:t xml:space="preserve"> </w:t>
      </w:r>
      <w:r>
        <w:t xml:space="preserve">J. G. </w:t>
      </w:r>
      <w:proofErr w:type="spellStart"/>
      <w:r>
        <w:t>Tajovsky</w:t>
      </w:r>
      <w:proofErr w:type="spellEnd"/>
      <w:r>
        <w:t xml:space="preserve"> Művelődési Központ és </w:t>
      </w:r>
      <w:r w:rsidRPr="00DA2E12">
        <w:t>Városi Könyvtár</w:t>
      </w:r>
      <w:r w:rsidRPr="00680945">
        <w:rPr>
          <w:rFonts w:ascii="Arial" w:hAnsi="Arial" w:cs="Arial"/>
        </w:rPr>
        <w:t xml:space="preserve"> </w:t>
      </w:r>
      <w:r w:rsidRPr="00497A8E">
        <w:t>Természet Háza intézményegysége;</w:t>
      </w:r>
    </w:p>
    <w:p w:rsidR="004F25B0" w:rsidRPr="00497A8E" w:rsidRDefault="004F25B0" w:rsidP="004F25B0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1701" w:right="1134"/>
        <w:jc w:val="both"/>
        <w:textAlignment w:val="baseline"/>
      </w:pPr>
      <w:r w:rsidRPr="00497A8E">
        <w:t>5940 Tótkomlós, Pósa u. 2. Szociális Szolgáltató Központ</w:t>
      </w:r>
      <w:r>
        <w:t xml:space="preserve"> Idősek Klubja intézményegysége;</w:t>
      </w:r>
    </w:p>
    <w:p w:rsidR="004F25B0" w:rsidRPr="00497A8E" w:rsidRDefault="004F25B0" w:rsidP="004F25B0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1701" w:right="1134"/>
        <w:jc w:val="both"/>
        <w:textAlignment w:val="baseline"/>
      </w:pPr>
      <w:r w:rsidRPr="00497A8E">
        <w:t>5940 Tótkomlós, Fő út 1. Polgármesteri Hivatal</w:t>
      </w:r>
      <w:r>
        <w:t>;</w:t>
      </w:r>
    </w:p>
    <w:p w:rsidR="004F25B0" w:rsidRDefault="004F25B0" w:rsidP="004F25B0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1701" w:right="1134"/>
        <w:jc w:val="both"/>
        <w:textAlignment w:val="baseline"/>
      </w:pPr>
      <w:r w:rsidRPr="00497A8E">
        <w:t>5940 Tótkomlós, Kossuth u. 2. Rózsa Fürdő</w:t>
      </w:r>
      <w:r>
        <w:t>.</w:t>
      </w:r>
    </w:p>
    <w:p w:rsidR="004F25B0" w:rsidRPr="00497A8E" w:rsidRDefault="004F25B0" w:rsidP="004F25B0">
      <w:pPr>
        <w:ind w:left="1134" w:right="1134"/>
        <w:jc w:val="both"/>
      </w:pPr>
    </w:p>
    <w:p w:rsidR="004F25B0" w:rsidRDefault="004F25B0" w:rsidP="004F25B0">
      <w:pPr>
        <w:ind w:left="1134" w:right="1134"/>
        <w:jc w:val="both"/>
      </w:pPr>
      <w:r>
        <w:t>Felhatalmazza a polgármestert a döntés értelmében szükséges szerződés módosítás aláírására és intézkedések megtételére.</w:t>
      </w:r>
    </w:p>
    <w:p w:rsidR="004F25B0" w:rsidRPr="00497A8E" w:rsidRDefault="004F25B0" w:rsidP="004F25B0">
      <w:pPr>
        <w:ind w:left="1134" w:right="1134"/>
      </w:pPr>
    </w:p>
    <w:p w:rsidR="004F25B0" w:rsidRDefault="004F25B0" w:rsidP="004F25B0">
      <w:pPr>
        <w:ind w:left="1134" w:right="1134"/>
        <w:jc w:val="both"/>
      </w:pPr>
      <w:r>
        <w:t>Felelős: dr. Garay Rita polgármester</w:t>
      </w:r>
    </w:p>
    <w:p w:rsidR="004F25B0" w:rsidRDefault="004F25B0" w:rsidP="004F25B0">
      <w:pPr>
        <w:ind w:left="1134" w:right="1134"/>
        <w:jc w:val="both"/>
      </w:pPr>
      <w:r>
        <w:t>Határidő: a Korzó-Szeged Üzleti Tanácsadó Kft. értesítésére azonnal</w:t>
      </w:r>
    </w:p>
    <w:p w:rsidR="004F25B0" w:rsidRDefault="004F25B0" w:rsidP="004F25B0">
      <w:pPr>
        <w:ind w:left="1134" w:right="1134"/>
        <w:jc w:val="both"/>
      </w:pPr>
    </w:p>
    <w:p w:rsidR="00E663E2" w:rsidRDefault="00E663E2" w:rsidP="00E663E2">
      <w:pPr>
        <w:jc w:val="both"/>
        <w:rPr>
          <w:sz w:val="26"/>
          <w:szCs w:val="26"/>
        </w:rPr>
      </w:pPr>
    </w:p>
    <w:p w:rsidR="004F25B0" w:rsidRPr="004F25B0" w:rsidRDefault="004F25B0" w:rsidP="004F25B0">
      <w:pPr>
        <w:ind w:left="993" w:hanging="283"/>
        <w:jc w:val="both"/>
        <w:rPr>
          <w:i/>
          <w:sz w:val="26"/>
          <w:szCs w:val="26"/>
        </w:rPr>
      </w:pPr>
      <w:r w:rsidRPr="004F25B0">
        <w:rPr>
          <w:i/>
          <w:sz w:val="26"/>
          <w:szCs w:val="26"/>
        </w:rPr>
        <w:t>8. A KEOP-2012-4.10.0/C azonosító számú pályázati felhívás kapcsán döntés a megvalósítási költségekről és az önerő biztosításáról</w:t>
      </w:r>
    </w:p>
    <w:p w:rsidR="00746500" w:rsidRDefault="00746500" w:rsidP="00E663E2">
      <w:pPr>
        <w:jc w:val="both"/>
        <w:rPr>
          <w:sz w:val="26"/>
          <w:szCs w:val="26"/>
        </w:rPr>
      </w:pPr>
    </w:p>
    <w:p w:rsidR="008363A3" w:rsidRPr="008363A3" w:rsidRDefault="00F17139" w:rsidP="008363A3">
      <w:pPr>
        <w:jc w:val="both"/>
      </w:pPr>
      <w:r w:rsidRPr="00F17139">
        <w:rPr>
          <w:b/>
          <w:i/>
          <w:color w:val="000000"/>
        </w:rPr>
        <w:t xml:space="preserve">Dr. Garay Rita polgármester: </w:t>
      </w:r>
      <w:r>
        <w:rPr>
          <w:color w:val="000000"/>
        </w:rPr>
        <w:t xml:space="preserve">Elmondja, hogy az </w:t>
      </w:r>
      <w:r w:rsidRPr="008363A3">
        <w:rPr>
          <w:color w:val="000000"/>
        </w:rPr>
        <w:t xml:space="preserve">előterjesztés </w:t>
      </w:r>
      <w:r w:rsidR="008363A3">
        <w:rPr>
          <w:color w:val="000000"/>
        </w:rPr>
        <w:t xml:space="preserve">tartalmazza a 7. napirendi pontban </w:t>
      </w:r>
      <w:r w:rsidR="00666A77">
        <w:rPr>
          <w:color w:val="000000"/>
        </w:rPr>
        <w:t>ismertetett beruházás</w:t>
      </w:r>
      <w:r w:rsidR="008363A3" w:rsidRPr="008363A3">
        <w:t xml:space="preserve"> kapcsán </w:t>
      </w:r>
      <w:r w:rsidR="00666A77">
        <w:t>meghozandó</w:t>
      </w:r>
      <w:r w:rsidR="008363A3">
        <w:t xml:space="preserve"> </w:t>
      </w:r>
      <w:r w:rsidR="008363A3" w:rsidRPr="008363A3">
        <w:t>döntés</w:t>
      </w:r>
      <w:r w:rsidR="008363A3">
        <w:t>t</w:t>
      </w:r>
      <w:r w:rsidR="008363A3" w:rsidRPr="008363A3">
        <w:t xml:space="preserve"> a megvalósítási költségekről és az önerő biztosításáról</w:t>
      </w:r>
      <w:r w:rsidR="008363A3">
        <w:t xml:space="preserve">. </w:t>
      </w:r>
    </w:p>
    <w:p w:rsidR="007510C9" w:rsidRDefault="008363A3" w:rsidP="00F17139">
      <w:pPr>
        <w:jc w:val="both"/>
      </w:pPr>
      <w:r>
        <w:t xml:space="preserve">Köszönti Mezei Károlyt, a Korzó-Szeged Üzleti Tanácsadó Kft. képviselőjét, aki a felmerült kérdések megválaszolásában nyújt segítséget. </w:t>
      </w:r>
    </w:p>
    <w:p w:rsidR="008B767A" w:rsidRDefault="008B767A" w:rsidP="007510C9">
      <w:pPr>
        <w:jc w:val="both"/>
      </w:pPr>
      <w:r>
        <w:t>Mivel az előterjesztés a képviselő-testületi ülést megelőzően került kiosztásra</w:t>
      </w:r>
      <w:r w:rsidR="00666A77">
        <w:t>,</w:t>
      </w:r>
      <w:r>
        <w:t xml:space="preserve"> összefoglalja az előterjesztés lényegét. </w:t>
      </w:r>
    </w:p>
    <w:p w:rsidR="007510C9" w:rsidRDefault="008B767A" w:rsidP="007510C9">
      <w:pPr>
        <w:jc w:val="both"/>
      </w:pPr>
      <w:r>
        <w:t>A</w:t>
      </w:r>
      <w:r w:rsidR="008363A3">
        <w:t xml:space="preserve"> pályá</w:t>
      </w:r>
      <w:r w:rsidR="007510C9">
        <w:t>zat teljes egészében elkészült. A pályázati felhívás szerint a pályázathoz csatolni szükséges önkormányzati pályázó esetén a Képviselő-testület döntését, amelynek tartalmaznia kell az alábbiakat:</w:t>
      </w:r>
    </w:p>
    <w:p w:rsidR="007510C9" w:rsidRPr="00A23876" w:rsidRDefault="007510C9" w:rsidP="007510C9">
      <w:pPr>
        <w:jc w:val="both"/>
        <w:rPr>
          <w:i/>
        </w:rPr>
      </w:pPr>
      <w:r>
        <w:t>„</w:t>
      </w:r>
      <w:r w:rsidRPr="00A23876">
        <w:rPr>
          <w:i/>
        </w:rPr>
        <w:t>1. A pályázat megvalósítási helyszínének pontos címét.</w:t>
      </w:r>
    </w:p>
    <w:p w:rsidR="007510C9" w:rsidRPr="00A23876" w:rsidRDefault="007510C9" w:rsidP="007510C9">
      <w:pPr>
        <w:jc w:val="both"/>
        <w:rPr>
          <w:i/>
        </w:rPr>
      </w:pPr>
      <w:r w:rsidRPr="00A23876">
        <w:rPr>
          <w:i/>
        </w:rPr>
        <w:t>2. A pályázat megvalósítási helyszínének helyrajzi számát.</w:t>
      </w:r>
    </w:p>
    <w:p w:rsidR="007510C9" w:rsidRPr="00A23876" w:rsidRDefault="007510C9" w:rsidP="007510C9">
      <w:pPr>
        <w:jc w:val="both"/>
        <w:rPr>
          <w:i/>
        </w:rPr>
      </w:pPr>
      <w:r w:rsidRPr="00A23876">
        <w:rPr>
          <w:i/>
        </w:rPr>
        <w:t>3. A projekt megnevezését, a pályázati anyagban megjelölttel összhangban.</w:t>
      </w:r>
    </w:p>
    <w:p w:rsidR="007510C9" w:rsidRPr="00A23876" w:rsidRDefault="007510C9" w:rsidP="007510C9">
      <w:pPr>
        <w:jc w:val="both"/>
        <w:rPr>
          <w:i/>
        </w:rPr>
      </w:pPr>
      <w:r w:rsidRPr="00A23876">
        <w:rPr>
          <w:i/>
        </w:rPr>
        <w:t xml:space="preserve">4. A pályázati </w:t>
      </w:r>
      <w:proofErr w:type="gramStart"/>
      <w:r w:rsidRPr="00A23876">
        <w:rPr>
          <w:i/>
        </w:rPr>
        <w:t>konstrukció</w:t>
      </w:r>
      <w:proofErr w:type="gramEnd"/>
      <w:r w:rsidRPr="00A23876">
        <w:rPr>
          <w:i/>
        </w:rPr>
        <w:t xml:space="preserve"> számát</w:t>
      </w:r>
    </w:p>
    <w:p w:rsidR="007510C9" w:rsidRPr="00A23876" w:rsidRDefault="007510C9" w:rsidP="007510C9">
      <w:pPr>
        <w:jc w:val="both"/>
        <w:rPr>
          <w:i/>
        </w:rPr>
      </w:pPr>
      <w:r w:rsidRPr="00A23876">
        <w:rPr>
          <w:i/>
        </w:rPr>
        <w:t>5. A tervezett beruházás teljes beruházási költségét a pályázattal megegyezően.</w:t>
      </w:r>
    </w:p>
    <w:p w:rsidR="007510C9" w:rsidRPr="00A23876" w:rsidRDefault="007510C9" w:rsidP="007510C9">
      <w:pPr>
        <w:jc w:val="both"/>
        <w:rPr>
          <w:i/>
        </w:rPr>
      </w:pPr>
      <w:r w:rsidRPr="00A23876">
        <w:rPr>
          <w:i/>
        </w:rPr>
        <w:t>6. A tervezett beruházásnak a támogatás szempontjából elismerhető bekerülési költségét (elszámolható költségét) a pályázattal megegyezően.</w:t>
      </w:r>
    </w:p>
    <w:p w:rsidR="007510C9" w:rsidRPr="00A23876" w:rsidRDefault="007510C9" w:rsidP="007510C9">
      <w:pPr>
        <w:jc w:val="both"/>
        <w:rPr>
          <w:i/>
        </w:rPr>
      </w:pPr>
      <w:r w:rsidRPr="00A23876">
        <w:rPr>
          <w:i/>
        </w:rPr>
        <w:t>7. Az önkormányzati saját erő számszerű összegét és forrásait (saját forrás, hitel, egyéb) a pályázattal megegyezően.</w:t>
      </w:r>
    </w:p>
    <w:p w:rsidR="007510C9" w:rsidRPr="00A23876" w:rsidRDefault="007510C9" w:rsidP="007510C9">
      <w:pPr>
        <w:jc w:val="both"/>
        <w:rPr>
          <w:i/>
        </w:rPr>
      </w:pPr>
      <w:r w:rsidRPr="00A23876">
        <w:rPr>
          <w:i/>
        </w:rPr>
        <w:t>8. A KEOP forrásból származó támogatás igényelt összegét a pályázattal megegyezően.</w:t>
      </w:r>
      <w:r>
        <w:rPr>
          <w:i/>
        </w:rPr>
        <w:t>”</w:t>
      </w:r>
    </w:p>
    <w:p w:rsidR="001B5284" w:rsidRDefault="001B5284" w:rsidP="007510C9">
      <w:pPr>
        <w:jc w:val="both"/>
        <w:rPr>
          <w:color w:val="000000"/>
        </w:rPr>
      </w:pPr>
    </w:p>
    <w:p w:rsidR="008B767A" w:rsidRDefault="008B767A" w:rsidP="007510C9">
      <w:pPr>
        <w:jc w:val="both"/>
        <w:rPr>
          <w:color w:val="000000"/>
        </w:rPr>
      </w:pPr>
    </w:p>
    <w:p w:rsidR="008B767A" w:rsidRDefault="008B767A" w:rsidP="007510C9">
      <w:pPr>
        <w:jc w:val="both"/>
        <w:rPr>
          <w:color w:val="000000"/>
        </w:rPr>
      </w:pPr>
    </w:p>
    <w:p w:rsidR="008B767A" w:rsidRDefault="008B767A" w:rsidP="007510C9">
      <w:pPr>
        <w:jc w:val="both"/>
        <w:rPr>
          <w:color w:val="000000"/>
        </w:rPr>
      </w:pPr>
    </w:p>
    <w:p w:rsidR="008B767A" w:rsidRDefault="008B767A" w:rsidP="007510C9">
      <w:pPr>
        <w:jc w:val="both"/>
        <w:rPr>
          <w:color w:val="000000"/>
        </w:rPr>
      </w:pPr>
    </w:p>
    <w:p w:rsidR="00671043" w:rsidRDefault="00671043" w:rsidP="001B5284">
      <w:pPr>
        <w:jc w:val="both"/>
        <w:rPr>
          <w:color w:val="000000"/>
        </w:rPr>
      </w:pPr>
    </w:p>
    <w:p w:rsidR="001B5284" w:rsidRDefault="007510C9" w:rsidP="001B5284">
      <w:pPr>
        <w:jc w:val="both"/>
      </w:pPr>
      <w:r>
        <w:rPr>
          <w:color w:val="000000"/>
        </w:rPr>
        <w:t>A határozati javaslat tartalmazza a pályázatban résztvevő intézmények</w:t>
      </w:r>
      <w:r w:rsidR="001B5284">
        <w:rPr>
          <w:color w:val="000000"/>
        </w:rPr>
        <w:t xml:space="preserve"> felsorolását, </w:t>
      </w:r>
      <w:r>
        <w:rPr>
          <w:color w:val="000000"/>
        </w:rPr>
        <w:t xml:space="preserve">a </w:t>
      </w:r>
      <w:r>
        <w:t>Képviselő-testület által elfogadott teljes beruházási költséget, azaz</w:t>
      </w:r>
      <w:r w:rsidRPr="009C2055">
        <w:rPr>
          <w:rFonts w:ascii="Verdana" w:eastAsia="Calibri" w:hAnsi="Verdana" w:cs="Verdana"/>
          <w:b/>
          <w:color w:val="365F91"/>
          <w:sz w:val="19"/>
          <w:szCs w:val="19"/>
          <w:lang w:eastAsia="en-US"/>
        </w:rPr>
        <w:t xml:space="preserve"> </w:t>
      </w:r>
      <w:r w:rsidRPr="009C2055">
        <w:t xml:space="preserve">a támogatás szempontjából elismerhető bekerülési </w:t>
      </w:r>
      <w:r>
        <w:t>költséget (elszámolható költség), mely</w:t>
      </w:r>
      <w:r w:rsidRPr="009C2055">
        <w:t xml:space="preserve"> </w:t>
      </w:r>
      <w:r>
        <w:t xml:space="preserve">bruttó </w:t>
      </w:r>
      <w:r w:rsidRPr="009C2055">
        <w:t>105.717.500,-</w:t>
      </w:r>
      <w:r>
        <w:t xml:space="preserve"> </w:t>
      </w:r>
      <w:r w:rsidRPr="009C2055">
        <w:t>Ft</w:t>
      </w:r>
      <w:r>
        <w:t xml:space="preserve">, ebből a </w:t>
      </w:r>
      <w:r w:rsidR="008B767A">
        <w:t xml:space="preserve">tervezett </w:t>
      </w:r>
      <w:r>
        <w:t xml:space="preserve">támogatás összege bruttó </w:t>
      </w:r>
      <w:r w:rsidRPr="009C2055">
        <w:t>89.859.875,-</w:t>
      </w:r>
      <w:r>
        <w:t xml:space="preserve"> </w:t>
      </w:r>
      <w:r w:rsidRPr="009C2055">
        <w:t>Ft</w:t>
      </w:r>
      <w:r>
        <w:t xml:space="preserve">, az önerő összege pedig bruttó </w:t>
      </w:r>
      <w:r w:rsidRPr="009C2055">
        <w:t>15.857.625,-</w:t>
      </w:r>
      <w:r>
        <w:t xml:space="preserve"> Ft.</w:t>
      </w:r>
      <w:r w:rsidR="001B5284">
        <w:t xml:space="preserve"> Továbbá a határozati javaslat tartalmazza azt, hogy a Képviselő-testület fedezetet biztosít </w:t>
      </w:r>
      <w:r w:rsidR="008B767A">
        <w:t xml:space="preserve">a </w:t>
      </w:r>
      <w:r w:rsidR="001B5284">
        <w:t xml:space="preserve">2013. évi költségvetésében a beruházási költségek között az előkészítési tevékenységek vonatkozásában az önerő biztosítására azzal, hogy mivel az előkészítési költségek utófinanszírozás keretében kerülnek kifizetésre, a vonatkozó számlákat a Közreműködő Szervezet részére benyújtott kifizetési kérelmek jóváhagyásáig az Önkormányzat </w:t>
      </w:r>
      <w:r w:rsidR="001B5284" w:rsidRPr="00340D7B">
        <w:t>megelőlegezi.</w:t>
      </w:r>
    </w:p>
    <w:p w:rsidR="001B5284" w:rsidRDefault="001B5284" w:rsidP="001B5284">
      <w:pPr>
        <w:jc w:val="both"/>
      </w:pPr>
      <w:r>
        <w:t xml:space="preserve">A fennmaradó, </w:t>
      </w:r>
      <w:r w:rsidRPr="00340D7B">
        <w:t>a megvalósítási költségek</w:t>
      </w:r>
      <w:r>
        <w:t xml:space="preserve"> önerő fedezetét harmadik fél bevonásával kívánja biztosítani a Képviselő-testület. </w:t>
      </w:r>
    </w:p>
    <w:p w:rsidR="001B5284" w:rsidRDefault="001B5284" w:rsidP="001B5284">
      <w:pPr>
        <w:jc w:val="both"/>
      </w:pPr>
      <w:r>
        <w:t>A 2. határozati javaslat pedig a pályázat végső befejezési határidejére tett javaslatot tartalmazza.</w:t>
      </w:r>
    </w:p>
    <w:p w:rsidR="001B5284" w:rsidRDefault="001B5284" w:rsidP="001B5284">
      <w:pPr>
        <w:jc w:val="both"/>
      </w:pPr>
      <w:r>
        <w:t xml:space="preserve">Megkérdezi a Korzó-Szeged Kft. képviseletében jelenlévő Mezei Károlyt, hogy van-e kiegészíteni valója az elhangzottakkal kapcsolatban? </w:t>
      </w:r>
    </w:p>
    <w:p w:rsidR="001B5284" w:rsidRDefault="001B5284" w:rsidP="001B5284">
      <w:pPr>
        <w:jc w:val="both"/>
      </w:pPr>
    </w:p>
    <w:p w:rsidR="001B5284" w:rsidRPr="001B5284" w:rsidRDefault="001B5284" w:rsidP="001B5284">
      <w:pPr>
        <w:jc w:val="both"/>
      </w:pPr>
      <w:r w:rsidRPr="001B5284">
        <w:rPr>
          <w:b/>
          <w:i/>
        </w:rPr>
        <w:t xml:space="preserve">Mezei Károly, a Korzó-Szeged Kft. képviselője: </w:t>
      </w:r>
      <w:r>
        <w:t>Elmondja, hogy a pályáza</w:t>
      </w:r>
      <w:r w:rsidR="00362E5E">
        <w:t xml:space="preserve">ti kiírások </w:t>
      </w:r>
      <w:proofErr w:type="gramStart"/>
      <w:r w:rsidR="00362E5E">
        <w:t>2012. decemberében</w:t>
      </w:r>
      <w:proofErr w:type="gramEnd"/>
      <w:r w:rsidR="003E6D01">
        <w:t xml:space="preserve"> jelentek meg</w:t>
      </w:r>
      <w:r w:rsidR="00671043">
        <w:t xml:space="preserve">, és a pályázatok </w:t>
      </w:r>
      <w:r w:rsidR="00666A77">
        <w:t>b</w:t>
      </w:r>
      <w:r w:rsidR="00671043">
        <w:t>eadás</w:t>
      </w:r>
      <w:r w:rsidR="00362E5E">
        <w:t xml:space="preserve">i határideje 2013. február 18. napja. </w:t>
      </w:r>
    </w:p>
    <w:p w:rsidR="003E6D01" w:rsidRDefault="00362E5E" w:rsidP="007510C9">
      <w:pPr>
        <w:jc w:val="both"/>
      </w:pPr>
      <w:r>
        <w:t>Elvégezték az intézmények felmérését, a számlák egyeztetését</w:t>
      </w:r>
      <w:r w:rsidR="008B767A">
        <w:t>, valamint megtörtént</w:t>
      </w:r>
      <w:r>
        <w:t xml:space="preserve"> a DÉMÁSZ </w:t>
      </w:r>
      <w:proofErr w:type="spellStart"/>
      <w:r>
        <w:t>Zrt-vel</w:t>
      </w:r>
      <w:proofErr w:type="spellEnd"/>
      <w:r>
        <w:t xml:space="preserve"> </w:t>
      </w:r>
      <w:r w:rsidR="008B767A">
        <w:t xml:space="preserve">az </w:t>
      </w:r>
      <w:r>
        <w:t>igény</w:t>
      </w:r>
      <w:r w:rsidR="003E6D01">
        <w:t>e</w:t>
      </w:r>
      <w:r>
        <w:t>gyeztetés</w:t>
      </w:r>
      <w:r w:rsidR="003E6D01">
        <w:t>,</w:t>
      </w:r>
      <w:r>
        <w:t xml:space="preserve"> sajnos a mai napig nem igazolt</w:t>
      </w:r>
      <w:r w:rsidR="003E6D01">
        <w:t>a</w:t>
      </w:r>
      <w:r>
        <w:t xml:space="preserve"> vissza a </w:t>
      </w:r>
      <w:r w:rsidR="003E6D01">
        <w:t xml:space="preserve">DÉMÁSZ </w:t>
      </w:r>
      <w:proofErr w:type="spellStart"/>
      <w:r w:rsidR="003E6D01">
        <w:t>Zrt</w:t>
      </w:r>
      <w:proofErr w:type="spellEnd"/>
      <w:r w:rsidR="003E6D01">
        <w:t xml:space="preserve">. a </w:t>
      </w:r>
      <w:proofErr w:type="spellStart"/>
      <w:r w:rsidR="003E6D01">
        <w:t>fotovoltaikus</w:t>
      </w:r>
      <w:proofErr w:type="spellEnd"/>
      <w:r w:rsidR="003E6D01">
        <w:t xml:space="preserve"> elemek mennyiségét. A fák árnyékolásának felmérése szintén megtörtént. Mint ahogy elhangzott, a Szociális Szolgáltató Központ Idősek Háza </w:t>
      </w:r>
      <w:r w:rsidR="0053620D">
        <w:t xml:space="preserve">épülete </w:t>
      </w:r>
      <w:r w:rsidR="003E6D01">
        <w:t xml:space="preserve">sajnos statikai </w:t>
      </w:r>
      <w:proofErr w:type="gramStart"/>
      <w:r w:rsidR="003E6D01">
        <w:t>problémák</w:t>
      </w:r>
      <w:proofErr w:type="gramEnd"/>
      <w:r w:rsidR="003E6D01">
        <w:t xml:space="preserve"> miatt nem szerepelhet a pályázatban, mindenképpen szükséges a tetőszerkezet felújítása, megerősítése ahhoz, hogy az terhelhető legyen. Amennyiben</w:t>
      </w:r>
      <w:r w:rsidR="008B767A">
        <w:t xml:space="preserve"> további</w:t>
      </w:r>
      <w:r w:rsidR="003E6D01">
        <w:t xml:space="preserve"> kérdés merül fel, szívesen válaszol azokra. </w:t>
      </w:r>
    </w:p>
    <w:p w:rsidR="003E6D01" w:rsidRDefault="003E6D01" w:rsidP="007510C9">
      <w:pPr>
        <w:jc w:val="both"/>
      </w:pPr>
    </w:p>
    <w:p w:rsidR="00DF23E6" w:rsidRDefault="003E6D01" w:rsidP="007510C9">
      <w:pPr>
        <w:jc w:val="both"/>
      </w:pPr>
      <w:r w:rsidRPr="003E6D01">
        <w:rPr>
          <w:b/>
          <w:i/>
        </w:rPr>
        <w:t>Varga András képviselő</w:t>
      </w:r>
      <w:r w:rsidR="00DF23E6">
        <w:rPr>
          <w:b/>
          <w:i/>
        </w:rPr>
        <w:t xml:space="preserve">: </w:t>
      </w:r>
      <w:r w:rsidR="00DF23E6">
        <w:t>Elmondja</w:t>
      </w:r>
      <w:r>
        <w:t xml:space="preserve">, hogy a Szlovák Két Tanítási Nyelvű Általános Iskola </w:t>
      </w:r>
      <w:r w:rsidR="00DF23E6">
        <w:t>működtetését, valamint</w:t>
      </w:r>
      <w:r>
        <w:t xml:space="preserve"> a Diófa utca 10. szám alatti Óvoda </w:t>
      </w:r>
      <w:proofErr w:type="spellStart"/>
      <w:r w:rsidR="00DF23E6">
        <w:t>feladatellátási</w:t>
      </w:r>
      <w:proofErr w:type="spellEnd"/>
      <w:r w:rsidR="00DF23E6">
        <w:t xml:space="preserve"> helyének teljes körű fenntartását és működtetését Tótkomlós Város Önkormányzata át kívánja adni a 2013/2014-es nevelési/tanév kezdetétől az Országos Szlovák Önkormányzatnak. </w:t>
      </w:r>
      <w:r w:rsidR="00E95395">
        <w:t xml:space="preserve">Megkérdezi, hogy </w:t>
      </w:r>
      <w:r w:rsidR="00671043">
        <w:t xml:space="preserve">a két intézmény </w:t>
      </w:r>
      <w:r w:rsidR="00DF23E6">
        <w:t>eset</w:t>
      </w:r>
      <w:r w:rsidR="00671043">
        <w:t>é</w:t>
      </w:r>
      <w:r w:rsidR="00DF23E6">
        <w:t>ben hogyan alakul a pályázati önrész biztosítása?</w:t>
      </w:r>
    </w:p>
    <w:p w:rsidR="00DF23E6" w:rsidRDefault="00DF23E6" w:rsidP="007510C9">
      <w:pPr>
        <w:jc w:val="both"/>
      </w:pPr>
    </w:p>
    <w:p w:rsidR="002D6964" w:rsidRDefault="00DF23E6" w:rsidP="002D6964">
      <w:pPr>
        <w:jc w:val="both"/>
      </w:pPr>
      <w:r w:rsidRPr="00F17139">
        <w:rPr>
          <w:b/>
          <w:i/>
          <w:color w:val="000000"/>
        </w:rPr>
        <w:t>Dr. Garay Rita polgármester:</w:t>
      </w:r>
      <w:r>
        <w:rPr>
          <w:color w:val="000000"/>
        </w:rPr>
        <w:t xml:space="preserve"> Elmondja, hogy </w:t>
      </w:r>
      <w:r w:rsidR="002D6964">
        <w:t xml:space="preserve">az Önkormányzat a Korzó-Szeged Üzleti Tanácsadó </w:t>
      </w:r>
      <w:proofErr w:type="spellStart"/>
      <w:r w:rsidR="002D6964">
        <w:t>Kft-vel</w:t>
      </w:r>
      <w:proofErr w:type="spellEnd"/>
      <w:r w:rsidR="002D6964">
        <w:t xml:space="preserve"> olyan vállalkozási szerződést kötött, mely szerint az önkormányzat a pályázati önrészt ESCO típusú szerződésből kívánja biztosítani. Az ESCO típusú szerződés lényege, hogy a közbeszerzési eljárás során nyertes ajánlattevő, kivitelező, átvállalja az önkormányzati önerőt, azzal, hogy a megvalósított beruházás következtében megtakarított energetikai költségekből az önkormányzat azt meghatározott futamidő alatt törleszti. </w:t>
      </w:r>
    </w:p>
    <w:p w:rsidR="007510C9" w:rsidRPr="002D6964" w:rsidRDefault="00E95395" w:rsidP="007510C9">
      <w:pPr>
        <w:jc w:val="both"/>
        <w:rPr>
          <w:color w:val="000000"/>
        </w:rPr>
      </w:pPr>
      <w:r>
        <w:rPr>
          <w:color w:val="000000"/>
        </w:rPr>
        <w:t>Megköszönve a képviselő úr észrevételét elmondja, hogy a</w:t>
      </w:r>
      <w:r w:rsidR="002D6964">
        <w:rPr>
          <w:color w:val="000000"/>
        </w:rPr>
        <w:t xml:space="preserve"> két intézmény esetében a tulajdonjog az önkormányzatnál marad, de </w:t>
      </w:r>
      <w:r>
        <w:rPr>
          <w:color w:val="000000"/>
        </w:rPr>
        <w:t xml:space="preserve">amikor Tótkomlós Város Önkormányzata és </w:t>
      </w:r>
      <w:r w:rsidR="002D6964">
        <w:rPr>
          <w:color w:val="000000"/>
        </w:rPr>
        <w:t>az Országos Szlo</w:t>
      </w:r>
      <w:r w:rsidR="008B767A">
        <w:rPr>
          <w:color w:val="000000"/>
        </w:rPr>
        <w:t>vák Önkormányzata között</w:t>
      </w:r>
      <w:r>
        <w:rPr>
          <w:color w:val="000000"/>
        </w:rPr>
        <w:t xml:space="preserve"> s</w:t>
      </w:r>
      <w:r w:rsidR="0053620D">
        <w:rPr>
          <w:color w:val="000000"/>
        </w:rPr>
        <w:t>zerződés</w:t>
      </w:r>
      <w:r w:rsidR="002D6964">
        <w:rPr>
          <w:color w:val="000000"/>
        </w:rPr>
        <w:t>kötés</w:t>
      </w:r>
      <w:r>
        <w:rPr>
          <w:color w:val="000000"/>
        </w:rPr>
        <w:t>re kerül sor, akkor a most felvetődött kérdés</w:t>
      </w:r>
      <w:r w:rsidR="008B767A">
        <w:rPr>
          <w:color w:val="000000"/>
        </w:rPr>
        <w:t>t</w:t>
      </w:r>
      <w:r>
        <w:rPr>
          <w:color w:val="000000"/>
        </w:rPr>
        <w:t xml:space="preserve"> is megtárgyalják, és az </w:t>
      </w:r>
      <w:r w:rsidR="002D6964">
        <w:rPr>
          <w:color w:val="000000"/>
        </w:rPr>
        <w:t xml:space="preserve">erre vonatkozó feltételeket írásban rögzíteni fogják. </w:t>
      </w:r>
    </w:p>
    <w:p w:rsidR="00F17139" w:rsidRPr="007510C9" w:rsidRDefault="00F17139" w:rsidP="004F25B0">
      <w:pPr>
        <w:jc w:val="both"/>
        <w:rPr>
          <w:color w:val="000000"/>
        </w:rPr>
      </w:pPr>
    </w:p>
    <w:p w:rsidR="007510C9" w:rsidRPr="002D6964" w:rsidRDefault="002D6964" w:rsidP="004F25B0">
      <w:pPr>
        <w:jc w:val="both"/>
        <w:rPr>
          <w:b/>
          <w:i/>
          <w:color w:val="000000"/>
        </w:rPr>
      </w:pPr>
      <w:proofErr w:type="spellStart"/>
      <w:r w:rsidRPr="002D6964">
        <w:rPr>
          <w:b/>
          <w:i/>
          <w:color w:val="000000"/>
        </w:rPr>
        <w:t>Hovorka</w:t>
      </w:r>
      <w:proofErr w:type="spellEnd"/>
      <w:r w:rsidRPr="002D6964">
        <w:rPr>
          <w:b/>
          <w:i/>
          <w:color w:val="000000"/>
        </w:rPr>
        <w:t xml:space="preserve"> István képviselő:</w:t>
      </w:r>
      <w:r>
        <w:rPr>
          <w:b/>
          <w:i/>
          <w:color w:val="000000"/>
        </w:rPr>
        <w:t xml:space="preserve"> </w:t>
      </w:r>
      <w:r>
        <w:rPr>
          <w:color w:val="000000"/>
        </w:rPr>
        <w:t>Megkérdezi Mezei Károlyt, a Korzó-Szeged Kft. képviselőjét, hogy van-e arról kimutatásuk, hogy</w:t>
      </w:r>
      <w:r w:rsidR="0081140D">
        <w:rPr>
          <w:color w:val="000000"/>
        </w:rPr>
        <w:t xml:space="preserve"> a Szlovák Két Tanítási Nyelvű Általános Iskola és a Diófa utca 10. szám alatti Óvoda esetében mennyi </w:t>
      </w:r>
      <w:r w:rsidR="00666A77">
        <w:rPr>
          <w:color w:val="000000"/>
        </w:rPr>
        <w:t xml:space="preserve">lesz </w:t>
      </w:r>
      <w:r w:rsidR="0081140D">
        <w:rPr>
          <w:color w:val="000000"/>
        </w:rPr>
        <w:t xml:space="preserve">az éves megtakarítás </w:t>
      </w:r>
      <w:r w:rsidR="00666A77">
        <w:rPr>
          <w:color w:val="000000"/>
        </w:rPr>
        <w:t xml:space="preserve">várható </w:t>
      </w:r>
      <w:r w:rsidR="0081140D">
        <w:rPr>
          <w:color w:val="000000"/>
        </w:rPr>
        <w:t>összege?</w:t>
      </w:r>
      <w:r>
        <w:rPr>
          <w:color w:val="000000"/>
        </w:rPr>
        <w:t xml:space="preserve"> </w:t>
      </w:r>
      <w:r w:rsidRPr="002D6964">
        <w:rPr>
          <w:b/>
          <w:i/>
          <w:color w:val="000000"/>
        </w:rPr>
        <w:t xml:space="preserve"> </w:t>
      </w:r>
    </w:p>
    <w:p w:rsidR="007510C9" w:rsidRDefault="007510C9" w:rsidP="004F25B0">
      <w:pPr>
        <w:jc w:val="both"/>
        <w:rPr>
          <w:i/>
          <w:color w:val="000000"/>
        </w:rPr>
      </w:pPr>
    </w:p>
    <w:p w:rsidR="007510C9" w:rsidRDefault="002D6964" w:rsidP="004F25B0">
      <w:pPr>
        <w:jc w:val="both"/>
        <w:rPr>
          <w:i/>
          <w:color w:val="000000"/>
        </w:rPr>
      </w:pPr>
      <w:r w:rsidRPr="001B5284">
        <w:rPr>
          <w:b/>
          <w:i/>
        </w:rPr>
        <w:t>Mezei Károly, a Korzó-Szeged Kft. képviselője:</w:t>
      </w:r>
      <w:r>
        <w:t xml:space="preserve"> Éves szinten a </w:t>
      </w:r>
      <w:r w:rsidR="00E95395">
        <w:t xml:space="preserve">megtakarítás </w:t>
      </w:r>
      <w:r w:rsidR="008B767A">
        <w:t xml:space="preserve">összege </w:t>
      </w:r>
      <w:r w:rsidR="00E95395">
        <w:t>a két intézmény esetében</w:t>
      </w:r>
      <w:r w:rsidR="0081140D">
        <w:t xml:space="preserve"> </w:t>
      </w:r>
      <w:r w:rsidR="00E95395">
        <w:t xml:space="preserve">körülbelül </w:t>
      </w:r>
      <w:r w:rsidR="0081140D">
        <w:t>2,4 millió forint</w:t>
      </w:r>
      <w:r w:rsidR="00666A77">
        <w:t xml:space="preserve"> lesz</w:t>
      </w:r>
      <w:r w:rsidR="0081140D">
        <w:t xml:space="preserve">. </w:t>
      </w:r>
    </w:p>
    <w:p w:rsidR="007510C9" w:rsidRDefault="007510C9" w:rsidP="004F25B0">
      <w:pPr>
        <w:jc w:val="both"/>
        <w:rPr>
          <w:i/>
          <w:color w:val="000000"/>
        </w:rPr>
      </w:pPr>
    </w:p>
    <w:p w:rsidR="008B767A" w:rsidRDefault="008B767A" w:rsidP="004F25B0">
      <w:pPr>
        <w:jc w:val="both"/>
        <w:rPr>
          <w:b/>
          <w:i/>
          <w:color w:val="000000"/>
        </w:rPr>
      </w:pPr>
    </w:p>
    <w:p w:rsidR="008B767A" w:rsidRDefault="008B767A" w:rsidP="004F25B0">
      <w:pPr>
        <w:jc w:val="both"/>
        <w:rPr>
          <w:b/>
          <w:i/>
          <w:color w:val="000000"/>
        </w:rPr>
      </w:pPr>
    </w:p>
    <w:p w:rsidR="008B767A" w:rsidRDefault="008B767A" w:rsidP="004F25B0">
      <w:pPr>
        <w:jc w:val="both"/>
        <w:rPr>
          <w:b/>
          <w:i/>
          <w:color w:val="000000"/>
        </w:rPr>
      </w:pPr>
    </w:p>
    <w:p w:rsidR="00671043" w:rsidRDefault="00671043" w:rsidP="004F25B0">
      <w:pPr>
        <w:jc w:val="both"/>
        <w:rPr>
          <w:b/>
          <w:i/>
          <w:color w:val="000000"/>
        </w:rPr>
      </w:pPr>
    </w:p>
    <w:p w:rsidR="007510C9" w:rsidRPr="0081140D" w:rsidRDefault="0081140D" w:rsidP="004F25B0">
      <w:pPr>
        <w:jc w:val="both"/>
        <w:rPr>
          <w:color w:val="000000"/>
        </w:rPr>
      </w:pPr>
      <w:r w:rsidRPr="00F17139">
        <w:rPr>
          <w:b/>
          <w:i/>
          <w:color w:val="000000"/>
        </w:rPr>
        <w:t>Dr. Garay Rita polgármester:</w:t>
      </w:r>
      <w:r>
        <w:rPr>
          <w:color w:val="000000"/>
        </w:rPr>
        <w:t xml:space="preserve"> Megkéri Mezei Károlyt, </w:t>
      </w:r>
      <w:r w:rsidR="00671043">
        <w:rPr>
          <w:color w:val="000000"/>
        </w:rPr>
        <w:t>a Korzó-Szeged Kft. képviselőjét</w:t>
      </w:r>
      <w:r>
        <w:rPr>
          <w:color w:val="000000"/>
        </w:rPr>
        <w:t>, hogy a megtakarítás összegéről</w:t>
      </w:r>
      <w:r w:rsidR="00666A77">
        <w:rPr>
          <w:color w:val="000000"/>
        </w:rPr>
        <w:t xml:space="preserve"> épületeknként</w:t>
      </w:r>
      <w:r>
        <w:rPr>
          <w:color w:val="000000"/>
        </w:rPr>
        <w:t xml:space="preserve"> készítsenek pontos kimutatást az önkormányzat részére. </w:t>
      </w:r>
    </w:p>
    <w:p w:rsidR="007510C9" w:rsidRDefault="007510C9" w:rsidP="004F25B0">
      <w:pPr>
        <w:jc w:val="both"/>
        <w:rPr>
          <w:i/>
          <w:color w:val="000000"/>
        </w:rPr>
      </w:pPr>
    </w:p>
    <w:p w:rsidR="007510C9" w:rsidRPr="0081140D" w:rsidRDefault="0081140D" w:rsidP="004F25B0">
      <w:pPr>
        <w:jc w:val="both"/>
        <w:rPr>
          <w:color w:val="000000"/>
        </w:rPr>
      </w:pPr>
      <w:r w:rsidRPr="001B5284">
        <w:rPr>
          <w:b/>
          <w:i/>
        </w:rPr>
        <w:t>Mezei Károly, a Korzó-Szeged Kft. képviselője:</w:t>
      </w:r>
      <w:r w:rsidR="00C81766">
        <w:t xml:space="preserve"> Elmondja, hogy hétfőre</w:t>
      </w:r>
      <w:r>
        <w:t xml:space="preserve"> </w:t>
      </w:r>
      <w:r w:rsidR="00C81766">
        <w:t>(</w:t>
      </w:r>
      <w:r>
        <w:t>2013. február 18</w:t>
      </w:r>
      <w:r w:rsidR="00C81766">
        <w:t>.) az önkormányzat rendelkezésére tudja bocsátani a kért kimutatást.</w:t>
      </w:r>
    </w:p>
    <w:p w:rsidR="008B767A" w:rsidRDefault="008B767A" w:rsidP="004F25B0">
      <w:pPr>
        <w:jc w:val="both"/>
        <w:rPr>
          <w:b/>
          <w:i/>
          <w:color w:val="000000"/>
        </w:rPr>
      </w:pPr>
    </w:p>
    <w:p w:rsidR="00C81766" w:rsidRDefault="00C81766" w:rsidP="004F25B0">
      <w:pPr>
        <w:jc w:val="both"/>
        <w:rPr>
          <w:color w:val="000000"/>
        </w:rPr>
      </w:pPr>
      <w:r w:rsidRPr="00F17139">
        <w:rPr>
          <w:b/>
          <w:i/>
          <w:color w:val="000000"/>
        </w:rPr>
        <w:t>Dr. Garay Rita polgármester:</w:t>
      </w:r>
      <w:r>
        <w:rPr>
          <w:color w:val="000000"/>
        </w:rPr>
        <w:t xml:space="preserve"> Megköszöni a tájékoztatás. Elmondja, hogy az Országos Szlovák Önkormányzattal folytatott tárgyalás során </w:t>
      </w:r>
      <w:r w:rsidR="008B767A">
        <w:rPr>
          <w:color w:val="000000"/>
        </w:rPr>
        <w:t>az ülésen felmerült</w:t>
      </w:r>
      <w:r>
        <w:rPr>
          <w:color w:val="000000"/>
        </w:rPr>
        <w:t xml:space="preserve"> kérdést is tárgyalni fogják, figyelembe véve az önkormányzat érdekeit. Megkérdezi, hogy van-e valakinek további kérdése, észrevétele, hozzászólása, javaslata? Mivel kérdés, észrevétel, hozzászólás, más javaslat nem volt, szavazásra bocsátja az 1. határozati javaslatot, melyben az alábbi intézmények szerepelnek: </w:t>
      </w:r>
    </w:p>
    <w:tbl>
      <w:tblPr>
        <w:tblW w:w="0" w:type="auto"/>
        <w:tblLook w:val="04A0"/>
      </w:tblPr>
      <w:tblGrid>
        <w:gridCol w:w="9039"/>
      </w:tblGrid>
      <w:tr w:rsidR="00C81766" w:rsidRPr="003400FE" w:rsidTr="00C81766">
        <w:tc>
          <w:tcPr>
            <w:tcW w:w="9039" w:type="dxa"/>
          </w:tcPr>
          <w:p w:rsidR="00C81766" w:rsidRPr="003400FE" w:rsidRDefault="00C81766" w:rsidP="00C81766">
            <w:pPr>
              <w:pStyle w:val="Listaszerbekezds"/>
              <w:numPr>
                <w:ilvl w:val="0"/>
                <w:numId w:val="12"/>
              </w:numPr>
            </w:pPr>
            <w:r w:rsidRPr="003400FE">
              <w:t>Orvosi rendelő</w:t>
            </w:r>
            <w:r>
              <w:t>,</w:t>
            </w:r>
          </w:p>
        </w:tc>
      </w:tr>
      <w:tr w:rsidR="00C81766" w:rsidRPr="003400FE" w:rsidTr="00C81766">
        <w:tc>
          <w:tcPr>
            <w:tcW w:w="9039" w:type="dxa"/>
          </w:tcPr>
          <w:p w:rsidR="00C81766" w:rsidRPr="003400FE" w:rsidRDefault="00C81766" w:rsidP="00C81766">
            <w:pPr>
              <w:pStyle w:val="Listaszerbekezds"/>
              <w:numPr>
                <w:ilvl w:val="0"/>
                <w:numId w:val="12"/>
              </w:numPr>
            </w:pPr>
            <w:r w:rsidRPr="003400FE">
              <w:t>Szlovák Két Tanítási Nyelvű Általános Iskola</w:t>
            </w:r>
            <w:r>
              <w:t>,</w:t>
            </w:r>
          </w:p>
        </w:tc>
      </w:tr>
      <w:tr w:rsidR="00C81766" w:rsidRPr="003400FE" w:rsidTr="00C81766">
        <w:tc>
          <w:tcPr>
            <w:tcW w:w="9039" w:type="dxa"/>
          </w:tcPr>
          <w:p w:rsidR="00C81766" w:rsidRPr="003400FE" w:rsidRDefault="00C81766" w:rsidP="00C81766">
            <w:pPr>
              <w:pStyle w:val="Listaszerbekezds"/>
              <w:numPr>
                <w:ilvl w:val="0"/>
                <w:numId w:val="12"/>
              </w:numPr>
            </w:pPr>
            <w:r>
              <w:t xml:space="preserve">Diófa utca 10. szám alatti </w:t>
            </w:r>
            <w:r w:rsidRPr="003400FE">
              <w:t>Óvoda</w:t>
            </w:r>
            <w:r>
              <w:t>,</w:t>
            </w:r>
          </w:p>
        </w:tc>
      </w:tr>
      <w:tr w:rsidR="00C81766" w:rsidRPr="003400FE" w:rsidTr="00C81766">
        <w:tc>
          <w:tcPr>
            <w:tcW w:w="9039" w:type="dxa"/>
          </w:tcPr>
          <w:p w:rsidR="00C81766" w:rsidRPr="003400FE" w:rsidRDefault="00C81766" w:rsidP="00C81766">
            <w:pPr>
              <w:pStyle w:val="Listaszerbekezds"/>
              <w:numPr>
                <w:ilvl w:val="0"/>
                <w:numId w:val="12"/>
              </w:numPr>
            </w:pPr>
            <w:r>
              <w:t xml:space="preserve">Erzsébet utca 3. szám alatti </w:t>
            </w:r>
            <w:r w:rsidRPr="003400FE">
              <w:t>Óvoda</w:t>
            </w:r>
            <w:r>
              <w:t>,</w:t>
            </w:r>
          </w:p>
        </w:tc>
      </w:tr>
      <w:tr w:rsidR="00C81766" w:rsidRPr="003400FE" w:rsidTr="00C81766">
        <w:tc>
          <w:tcPr>
            <w:tcW w:w="9039" w:type="dxa"/>
          </w:tcPr>
          <w:p w:rsidR="00C81766" w:rsidRPr="003400FE" w:rsidRDefault="00C81766" w:rsidP="00C81766">
            <w:pPr>
              <w:pStyle w:val="Listaszerbekezds"/>
              <w:numPr>
                <w:ilvl w:val="0"/>
                <w:numId w:val="12"/>
              </w:numPr>
            </w:pPr>
            <w:r>
              <w:t>J. G.</w:t>
            </w:r>
            <w:r w:rsidRPr="00DA2E12">
              <w:t xml:space="preserve"> </w:t>
            </w:r>
            <w:proofErr w:type="spellStart"/>
            <w:r w:rsidRPr="00DA2E12">
              <w:t>Tajovsky</w:t>
            </w:r>
            <w:proofErr w:type="spellEnd"/>
            <w:r w:rsidRPr="00DA2E12">
              <w:t xml:space="preserve"> Művelődési Központ és Városi Könyvtár</w:t>
            </w:r>
            <w:r w:rsidRPr="00C81766">
              <w:rPr>
                <w:rFonts w:ascii="Arial" w:hAnsi="Arial" w:cs="Arial"/>
              </w:rPr>
              <w:t xml:space="preserve"> </w:t>
            </w:r>
            <w:r w:rsidRPr="003400FE">
              <w:t>Természet Háza intézményegysége</w:t>
            </w:r>
            <w:r>
              <w:t>,</w:t>
            </w:r>
          </w:p>
        </w:tc>
      </w:tr>
      <w:tr w:rsidR="00C81766" w:rsidRPr="003400FE" w:rsidTr="00C81766">
        <w:tc>
          <w:tcPr>
            <w:tcW w:w="9039" w:type="dxa"/>
          </w:tcPr>
          <w:p w:rsidR="00C81766" w:rsidRPr="003400FE" w:rsidRDefault="00C81766" w:rsidP="00C81766">
            <w:pPr>
              <w:pStyle w:val="Listaszerbekezds"/>
              <w:numPr>
                <w:ilvl w:val="0"/>
                <w:numId w:val="12"/>
              </w:numPr>
            </w:pPr>
            <w:r w:rsidRPr="003400FE">
              <w:t>Szociális Szolgáltató Központ Idősek Klubja intézményegysége</w:t>
            </w:r>
            <w:r>
              <w:t>,</w:t>
            </w:r>
          </w:p>
        </w:tc>
      </w:tr>
      <w:tr w:rsidR="00C81766" w:rsidRPr="003400FE" w:rsidTr="00C81766">
        <w:tc>
          <w:tcPr>
            <w:tcW w:w="9039" w:type="dxa"/>
          </w:tcPr>
          <w:p w:rsidR="00C81766" w:rsidRPr="003400FE" w:rsidRDefault="00C81766" w:rsidP="00C81766">
            <w:pPr>
              <w:pStyle w:val="Listaszerbekezds"/>
              <w:numPr>
                <w:ilvl w:val="0"/>
                <w:numId w:val="12"/>
              </w:numPr>
            </w:pPr>
            <w:r w:rsidRPr="003400FE">
              <w:t>Polgármesteri Hivatal</w:t>
            </w:r>
            <w:r>
              <w:t>,</w:t>
            </w:r>
          </w:p>
        </w:tc>
      </w:tr>
      <w:tr w:rsidR="00C81766" w:rsidRPr="003400FE" w:rsidTr="00C81766">
        <w:tc>
          <w:tcPr>
            <w:tcW w:w="9039" w:type="dxa"/>
          </w:tcPr>
          <w:p w:rsidR="00C81766" w:rsidRPr="003400FE" w:rsidRDefault="00C81766" w:rsidP="00C81766">
            <w:pPr>
              <w:pStyle w:val="Listaszerbekezds"/>
              <w:numPr>
                <w:ilvl w:val="0"/>
                <w:numId w:val="12"/>
              </w:numPr>
            </w:pPr>
            <w:proofErr w:type="gramStart"/>
            <w:r w:rsidRPr="003400FE">
              <w:t>Rózsa fürdő</w:t>
            </w:r>
            <w:proofErr w:type="gramEnd"/>
            <w:r>
              <w:t>.</w:t>
            </w:r>
          </w:p>
        </w:tc>
      </w:tr>
    </w:tbl>
    <w:p w:rsidR="00C81766" w:rsidRDefault="00C81766" w:rsidP="004F25B0">
      <w:pPr>
        <w:jc w:val="both"/>
        <w:rPr>
          <w:color w:val="000000"/>
        </w:rPr>
      </w:pPr>
    </w:p>
    <w:p w:rsidR="004F25B0" w:rsidRDefault="004F25B0" w:rsidP="004F25B0">
      <w:pPr>
        <w:jc w:val="both"/>
      </w:pPr>
      <w:r>
        <w:rPr>
          <w:i/>
          <w:color w:val="000000"/>
        </w:rPr>
        <w:t>A képviselő-testület 6 igen szavazattal, ellenszavazat és tartózkodás nélkül hozta meg az alábbi határozatot:</w:t>
      </w:r>
    </w:p>
    <w:p w:rsidR="004F25B0" w:rsidRDefault="004F25B0" w:rsidP="004F25B0">
      <w:pPr>
        <w:jc w:val="center"/>
      </w:pPr>
      <w:r>
        <w:rPr>
          <w:b/>
          <w:i/>
          <w:color w:val="000000"/>
          <w:u w:val="single"/>
        </w:rPr>
        <w:t xml:space="preserve">30/2013.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4F25B0" w:rsidRPr="00292A41" w:rsidRDefault="004F25B0" w:rsidP="004F25B0">
      <w:pPr>
        <w:ind w:left="851" w:right="850"/>
        <w:jc w:val="center"/>
        <w:rPr>
          <w:b/>
          <w:i/>
          <w:color w:val="000000"/>
        </w:rPr>
      </w:pPr>
      <w:r w:rsidRPr="00292A41">
        <w:rPr>
          <w:b/>
          <w:i/>
        </w:rPr>
        <w:t>A KEOP-2012-4.10.0/C azonosító számú pályázati felhívás kapcsán döntés a megvalósítási költségekről és az önerő biztosításáról</w:t>
      </w:r>
    </w:p>
    <w:p w:rsidR="004F25B0" w:rsidRDefault="004F25B0" w:rsidP="004F25B0">
      <w:pPr>
        <w:jc w:val="both"/>
        <w:rPr>
          <w:i/>
          <w:color w:val="000000"/>
        </w:rPr>
      </w:pPr>
    </w:p>
    <w:p w:rsidR="004F25B0" w:rsidRDefault="004F25B0" w:rsidP="004F25B0">
      <w:pPr>
        <w:ind w:left="1134" w:right="1134"/>
        <w:jc w:val="both"/>
      </w:pPr>
      <w:r>
        <w:t xml:space="preserve">Tótkomlós Város Önkormányzat Képviselő-testülete </w:t>
      </w:r>
      <w:r w:rsidRPr="0031448E">
        <w:rPr>
          <w:i/>
        </w:rPr>
        <w:t>„Megújuló energia hasznosítása Tótkomlós Város Önkormányzatának</w:t>
      </w:r>
      <w:r>
        <w:rPr>
          <w:i/>
        </w:rPr>
        <w:t xml:space="preserve"> több </w:t>
      </w:r>
      <w:r w:rsidRPr="0031448E">
        <w:rPr>
          <w:i/>
        </w:rPr>
        <w:t>intézményében”</w:t>
      </w:r>
      <w:r>
        <w:rPr>
          <w:i/>
        </w:rPr>
        <w:t xml:space="preserve"> </w:t>
      </w:r>
      <w:r>
        <w:t>címmel pályázatot kíván benyújtani a KEOP-2012-4.10.0./C pályázati felhívás keretében az alábbi épületeinek napelemes korszerűsítése céljából a villamos energia felhasználás csökkentése érdekében:</w:t>
      </w:r>
    </w:p>
    <w:p w:rsidR="004F25B0" w:rsidRDefault="004F25B0" w:rsidP="004F25B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3686"/>
        <w:gridCol w:w="1447"/>
      </w:tblGrid>
      <w:tr w:rsidR="004F25B0" w:rsidRPr="003400FE" w:rsidTr="00A138A9">
        <w:tc>
          <w:tcPr>
            <w:tcW w:w="4077" w:type="dxa"/>
          </w:tcPr>
          <w:p w:rsidR="004F25B0" w:rsidRPr="003400FE" w:rsidRDefault="004F25B0" w:rsidP="00A138A9">
            <w:r w:rsidRPr="003400FE">
              <w:t>Orvosi rendelő</w:t>
            </w:r>
          </w:p>
        </w:tc>
        <w:tc>
          <w:tcPr>
            <w:tcW w:w="3686" w:type="dxa"/>
          </w:tcPr>
          <w:p w:rsidR="004F25B0" w:rsidRPr="003400FE" w:rsidRDefault="004F25B0" w:rsidP="00A138A9">
            <w:r w:rsidRPr="003400FE">
              <w:t>5940 Tótkomlós, Fő út 2.</w:t>
            </w:r>
          </w:p>
        </w:tc>
        <w:tc>
          <w:tcPr>
            <w:tcW w:w="1447" w:type="dxa"/>
          </w:tcPr>
          <w:p w:rsidR="004F25B0" w:rsidRPr="003400FE" w:rsidRDefault="004F25B0" w:rsidP="00A138A9">
            <w:r w:rsidRPr="003400FE">
              <w:t>452 hrsz.</w:t>
            </w:r>
          </w:p>
        </w:tc>
      </w:tr>
      <w:tr w:rsidR="004F25B0" w:rsidRPr="003400FE" w:rsidTr="00A138A9">
        <w:tc>
          <w:tcPr>
            <w:tcW w:w="4077" w:type="dxa"/>
          </w:tcPr>
          <w:p w:rsidR="004F25B0" w:rsidRPr="003400FE" w:rsidRDefault="004F25B0" w:rsidP="00A138A9">
            <w:r w:rsidRPr="003400FE">
              <w:t>Szlovák Két Tanítási Nyelvű Általános Iskola</w:t>
            </w:r>
          </w:p>
        </w:tc>
        <w:tc>
          <w:tcPr>
            <w:tcW w:w="3686" w:type="dxa"/>
          </w:tcPr>
          <w:p w:rsidR="004F25B0" w:rsidRPr="003400FE" w:rsidRDefault="004F25B0" w:rsidP="00A138A9">
            <w:r w:rsidRPr="003400FE">
              <w:t>5940 Tótkomlós, Földvári u. 1.</w:t>
            </w:r>
          </w:p>
        </w:tc>
        <w:tc>
          <w:tcPr>
            <w:tcW w:w="1447" w:type="dxa"/>
          </w:tcPr>
          <w:p w:rsidR="004F25B0" w:rsidRPr="003400FE" w:rsidRDefault="004F25B0" w:rsidP="00A138A9">
            <w:r w:rsidRPr="003400FE">
              <w:t>555/2 hrsz.</w:t>
            </w:r>
          </w:p>
        </w:tc>
      </w:tr>
      <w:tr w:rsidR="004F25B0" w:rsidRPr="003400FE" w:rsidTr="00A138A9">
        <w:tc>
          <w:tcPr>
            <w:tcW w:w="4077" w:type="dxa"/>
          </w:tcPr>
          <w:p w:rsidR="004F25B0" w:rsidRPr="003400FE" w:rsidRDefault="004F25B0" w:rsidP="00A138A9">
            <w:r w:rsidRPr="003400FE">
              <w:t>Óvoda</w:t>
            </w:r>
          </w:p>
        </w:tc>
        <w:tc>
          <w:tcPr>
            <w:tcW w:w="3686" w:type="dxa"/>
          </w:tcPr>
          <w:p w:rsidR="004F25B0" w:rsidRPr="003400FE" w:rsidRDefault="004F25B0" w:rsidP="00A138A9">
            <w:r w:rsidRPr="003400FE">
              <w:t>5940 Tótkomlós, Diófa u. 10.</w:t>
            </w:r>
          </w:p>
        </w:tc>
        <w:tc>
          <w:tcPr>
            <w:tcW w:w="1447" w:type="dxa"/>
          </w:tcPr>
          <w:p w:rsidR="004F25B0" w:rsidRPr="003400FE" w:rsidRDefault="004F25B0" w:rsidP="00A138A9">
            <w:r w:rsidRPr="003400FE">
              <w:t>394 hrsz.</w:t>
            </w:r>
          </w:p>
        </w:tc>
      </w:tr>
      <w:tr w:rsidR="004F25B0" w:rsidRPr="003400FE" w:rsidTr="00A138A9">
        <w:tc>
          <w:tcPr>
            <w:tcW w:w="4077" w:type="dxa"/>
          </w:tcPr>
          <w:p w:rsidR="004F25B0" w:rsidRPr="003400FE" w:rsidRDefault="004F25B0" w:rsidP="00A138A9">
            <w:r w:rsidRPr="003400FE">
              <w:t>Óvoda</w:t>
            </w:r>
          </w:p>
        </w:tc>
        <w:tc>
          <w:tcPr>
            <w:tcW w:w="3686" w:type="dxa"/>
          </w:tcPr>
          <w:p w:rsidR="004F25B0" w:rsidRPr="003400FE" w:rsidRDefault="004F25B0" w:rsidP="00A138A9">
            <w:r w:rsidRPr="003400FE">
              <w:t>5940 Tótkomlós, Erzsébet u. 3.</w:t>
            </w:r>
          </w:p>
        </w:tc>
        <w:tc>
          <w:tcPr>
            <w:tcW w:w="1447" w:type="dxa"/>
          </w:tcPr>
          <w:p w:rsidR="004F25B0" w:rsidRPr="003400FE" w:rsidRDefault="004F25B0" w:rsidP="00A138A9">
            <w:r w:rsidRPr="003400FE">
              <w:t>2347 hrsz.</w:t>
            </w:r>
          </w:p>
        </w:tc>
      </w:tr>
      <w:tr w:rsidR="004F25B0" w:rsidRPr="003400FE" w:rsidTr="00A138A9">
        <w:tc>
          <w:tcPr>
            <w:tcW w:w="4077" w:type="dxa"/>
          </w:tcPr>
          <w:p w:rsidR="004F25B0" w:rsidRPr="003400FE" w:rsidRDefault="004F25B0" w:rsidP="00A138A9">
            <w:r>
              <w:t>J. G.</w:t>
            </w:r>
            <w:r w:rsidRPr="00DA2E12">
              <w:t xml:space="preserve"> </w:t>
            </w:r>
            <w:proofErr w:type="spellStart"/>
            <w:r w:rsidRPr="00DA2E12">
              <w:t>Tajovsky</w:t>
            </w:r>
            <w:proofErr w:type="spellEnd"/>
            <w:r w:rsidRPr="00DA2E12">
              <w:t xml:space="preserve"> Művelődési Központ és Városi Könyvtár</w:t>
            </w:r>
            <w:r>
              <w:rPr>
                <w:rFonts w:ascii="Arial" w:hAnsi="Arial" w:cs="Arial"/>
              </w:rPr>
              <w:t xml:space="preserve"> </w:t>
            </w:r>
            <w:r w:rsidRPr="003400FE">
              <w:t>Természet Háza intézményegysége</w:t>
            </w:r>
          </w:p>
        </w:tc>
        <w:tc>
          <w:tcPr>
            <w:tcW w:w="3686" w:type="dxa"/>
          </w:tcPr>
          <w:p w:rsidR="004F25B0" w:rsidRPr="003400FE" w:rsidRDefault="004F25B0" w:rsidP="00A138A9">
            <w:r w:rsidRPr="003400FE">
              <w:t xml:space="preserve">5940 Tótkomlós, Bajcsy </w:t>
            </w:r>
            <w:proofErr w:type="spellStart"/>
            <w:r w:rsidRPr="003400FE">
              <w:t>Zs</w:t>
            </w:r>
            <w:proofErr w:type="spellEnd"/>
            <w:r w:rsidRPr="003400FE">
              <w:t>. u. 6.</w:t>
            </w:r>
          </w:p>
        </w:tc>
        <w:tc>
          <w:tcPr>
            <w:tcW w:w="1447" w:type="dxa"/>
          </w:tcPr>
          <w:p w:rsidR="004F25B0" w:rsidRPr="003400FE" w:rsidRDefault="004F25B0" w:rsidP="00A138A9">
            <w:r w:rsidRPr="003400FE">
              <w:t>2259 hrsz.</w:t>
            </w:r>
          </w:p>
        </w:tc>
      </w:tr>
      <w:tr w:rsidR="004F25B0" w:rsidRPr="003400FE" w:rsidTr="00A138A9">
        <w:tc>
          <w:tcPr>
            <w:tcW w:w="4077" w:type="dxa"/>
          </w:tcPr>
          <w:p w:rsidR="004F25B0" w:rsidRPr="003400FE" w:rsidRDefault="004F25B0" w:rsidP="00A138A9">
            <w:r w:rsidRPr="003400FE">
              <w:t>Szociális Szolgáltató Központ Idősek Klubja intézményegysége</w:t>
            </w:r>
          </w:p>
        </w:tc>
        <w:tc>
          <w:tcPr>
            <w:tcW w:w="3686" w:type="dxa"/>
          </w:tcPr>
          <w:p w:rsidR="004F25B0" w:rsidRPr="003400FE" w:rsidRDefault="004F25B0" w:rsidP="00A138A9">
            <w:r w:rsidRPr="003400FE">
              <w:t>5940 Tótkomlós, Pósa u. 2.</w:t>
            </w:r>
          </w:p>
        </w:tc>
        <w:tc>
          <w:tcPr>
            <w:tcW w:w="1447" w:type="dxa"/>
          </w:tcPr>
          <w:p w:rsidR="004F25B0" w:rsidRPr="003400FE" w:rsidRDefault="004F25B0" w:rsidP="00A138A9">
            <w:r w:rsidRPr="003400FE">
              <w:t>2448 hrsz.</w:t>
            </w:r>
          </w:p>
        </w:tc>
      </w:tr>
      <w:tr w:rsidR="004F25B0" w:rsidRPr="003400FE" w:rsidTr="00A138A9">
        <w:tc>
          <w:tcPr>
            <w:tcW w:w="4077" w:type="dxa"/>
          </w:tcPr>
          <w:p w:rsidR="004F25B0" w:rsidRPr="003400FE" w:rsidRDefault="004F25B0" w:rsidP="00A138A9">
            <w:r w:rsidRPr="003400FE">
              <w:t>Polgármesteri Hivatal</w:t>
            </w:r>
          </w:p>
        </w:tc>
        <w:tc>
          <w:tcPr>
            <w:tcW w:w="3686" w:type="dxa"/>
          </w:tcPr>
          <w:p w:rsidR="004F25B0" w:rsidRPr="003400FE" w:rsidRDefault="004F25B0" w:rsidP="00A138A9">
            <w:r w:rsidRPr="003400FE">
              <w:t>5940 Tótkomlós, Fő út 1.</w:t>
            </w:r>
          </w:p>
        </w:tc>
        <w:tc>
          <w:tcPr>
            <w:tcW w:w="1447" w:type="dxa"/>
          </w:tcPr>
          <w:p w:rsidR="004F25B0" w:rsidRPr="003400FE" w:rsidRDefault="004F25B0" w:rsidP="00A138A9">
            <w:r w:rsidRPr="003400FE">
              <w:t>1 hrsz.</w:t>
            </w:r>
          </w:p>
        </w:tc>
      </w:tr>
      <w:tr w:rsidR="004F25B0" w:rsidRPr="003400FE" w:rsidTr="00A138A9">
        <w:tc>
          <w:tcPr>
            <w:tcW w:w="4077" w:type="dxa"/>
          </w:tcPr>
          <w:p w:rsidR="004F25B0" w:rsidRPr="003400FE" w:rsidRDefault="004F25B0" w:rsidP="00A138A9">
            <w:proofErr w:type="gramStart"/>
            <w:r w:rsidRPr="003400FE">
              <w:t>Rózsa fürdő</w:t>
            </w:r>
            <w:proofErr w:type="gramEnd"/>
          </w:p>
        </w:tc>
        <w:tc>
          <w:tcPr>
            <w:tcW w:w="3686" w:type="dxa"/>
          </w:tcPr>
          <w:p w:rsidR="004F25B0" w:rsidRPr="003400FE" w:rsidRDefault="004F25B0" w:rsidP="00A138A9">
            <w:r w:rsidRPr="003400FE">
              <w:t>5940 Tótkomlós, Kossuth u. 2.</w:t>
            </w:r>
          </w:p>
        </w:tc>
        <w:tc>
          <w:tcPr>
            <w:tcW w:w="1447" w:type="dxa"/>
          </w:tcPr>
          <w:p w:rsidR="004F25B0" w:rsidRPr="003400FE" w:rsidRDefault="004F25B0" w:rsidP="00A138A9">
            <w:r w:rsidRPr="003400FE">
              <w:t>2 hrsz.</w:t>
            </w:r>
          </w:p>
          <w:p w:rsidR="004F25B0" w:rsidRPr="003400FE" w:rsidRDefault="004F25B0" w:rsidP="00A138A9">
            <w:r w:rsidRPr="003400FE">
              <w:t>2308/3 hrsz.</w:t>
            </w:r>
          </w:p>
        </w:tc>
      </w:tr>
    </w:tbl>
    <w:p w:rsidR="004F25B0" w:rsidRDefault="004F25B0" w:rsidP="004F25B0">
      <w:pPr>
        <w:jc w:val="both"/>
      </w:pPr>
    </w:p>
    <w:p w:rsidR="00671043" w:rsidRDefault="00671043" w:rsidP="004F25B0">
      <w:pPr>
        <w:ind w:left="1134" w:right="1134"/>
        <w:jc w:val="both"/>
      </w:pPr>
    </w:p>
    <w:p w:rsidR="00671043" w:rsidRDefault="00671043" w:rsidP="004F25B0">
      <w:pPr>
        <w:ind w:left="1134" w:right="1134"/>
        <w:jc w:val="both"/>
      </w:pPr>
    </w:p>
    <w:p w:rsidR="00671043" w:rsidRDefault="00671043" w:rsidP="004F25B0">
      <w:pPr>
        <w:ind w:left="1134" w:right="1134"/>
        <w:jc w:val="both"/>
      </w:pPr>
    </w:p>
    <w:p w:rsidR="00671043" w:rsidRDefault="00671043" w:rsidP="004F25B0">
      <w:pPr>
        <w:ind w:left="1134" w:right="1134"/>
        <w:jc w:val="both"/>
      </w:pPr>
    </w:p>
    <w:p w:rsidR="002538FB" w:rsidRDefault="004F25B0" w:rsidP="00671043">
      <w:pPr>
        <w:ind w:left="1134" w:right="1134"/>
        <w:jc w:val="both"/>
      </w:pPr>
      <w:r>
        <w:t>A Képviselő-testület által elfogadott teljes beruházási költség, azaz</w:t>
      </w:r>
      <w:r w:rsidRPr="009C2055">
        <w:rPr>
          <w:rFonts w:ascii="Verdana" w:eastAsia="Calibri" w:hAnsi="Verdana" w:cs="Verdana"/>
          <w:b/>
          <w:color w:val="365F91"/>
          <w:sz w:val="19"/>
          <w:szCs w:val="19"/>
          <w:lang w:eastAsia="en-US"/>
        </w:rPr>
        <w:t xml:space="preserve"> </w:t>
      </w:r>
      <w:r w:rsidRPr="009C2055">
        <w:t xml:space="preserve">a támogatás szempontjából elismerhető bekerülési </w:t>
      </w:r>
      <w:r>
        <w:t>költség (elszámolható költség</w:t>
      </w:r>
      <w:r w:rsidRPr="009C2055">
        <w:t>)</w:t>
      </w:r>
      <w:proofErr w:type="gramStart"/>
      <w:r w:rsidRPr="009C2055">
        <w:t>:</w:t>
      </w:r>
      <w:r w:rsidR="002538FB">
        <w:t xml:space="preserve"> </w:t>
      </w:r>
      <w:r w:rsidRPr="009C2055">
        <w:t xml:space="preserve"> </w:t>
      </w:r>
      <w:r>
        <w:t>bruttó</w:t>
      </w:r>
      <w:proofErr w:type="gramEnd"/>
      <w:r>
        <w:t xml:space="preserve"> </w:t>
      </w:r>
      <w:r w:rsidR="002538FB">
        <w:t xml:space="preserve"> </w:t>
      </w:r>
      <w:r w:rsidRPr="009C2055">
        <w:t>105.717.500,-</w:t>
      </w:r>
      <w:r>
        <w:t xml:space="preserve"> </w:t>
      </w:r>
      <w:r w:rsidR="002538FB">
        <w:t xml:space="preserve"> </w:t>
      </w:r>
      <w:r w:rsidRPr="009C2055">
        <w:t>Ft</w:t>
      </w:r>
      <w:r>
        <w:t xml:space="preserve">, </w:t>
      </w:r>
      <w:r w:rsidR="002538FB">
        <w:t xml:space="preserve">  </w:t>
      </w:r>
      <w:r>
        <w:t xml:space="preserve">ebből </w:t>
      </w:r>
      <w:r w:rsidR="002538FB">
        <w:t xml:space="preserve">  </w:t>
      </w:r>
      <w:r>
        <w:t>a</w:t>
      </w:r>
      <w:r w:rsidR="002538FB">
        <w:t xml:space="preserve">  </w:t>
      </w:r>
      <w:r>
        <w:t xml:space="preserve"> tervezett </w:t>
      </w:r>
    </w:p>
    <w:p w:rsidR="004F25B0" w:rsidRDefault="004F25B0" w:rsidP="004F25B0">
      <w:pPr>
        <w:ind w:left="1134" w:right="1134"/>
        <w:jc w:val="both"/>
      </w:pPr>
      <w:proofErr w:type="gramStart"/>
      <w:r>
        <w:t>támogatás</w:t>
      </w:r>
      <w:proofErr w:type="gramEnd"/>
      <w:r>
        <w:t xml:space="preserve"> összege bruttó </w:t>
      </w:r>
      <w:r w:rsidRPr="009C2055">
        <w:t>89.859.875,-</w:t>
      </w:r>
      <w:r>
        <w:t xml:space="preserve"> </w:t>
      </w:r>
      <w:r w:rsidRPr="009C2055">
        <w:t>Ft</w:t>
      </w:r>
      <w:r>
        <w:t xml:space="preserve">, az önerő összege pedig bruttó </w:t>
      </w:r>
      <w:r w:rsidRPr="009C2055">
        <w:t>15.857.625,-</w:t>
      </w:r>
      <w:r>
        <w:t xml:space="preserve"> Ft.</w:t>
      </w:r>
    </w:p>
    <w:p w:rsidR="004F25B0" w:rsidRDefault="004F25B0" w:rsidP="004F25B0">
      <w:pPr>
        <w:ind w:left="1134" w:right="1134"/>
        <w:jc w:val="both"/>
      </w:pPr>
    </w:p>
    <w:p w:rsidR="004F25B0" w:rsidRDefault="004F25B0" w:rsidP="004F25B0">
      <w:pPr>
        <w:ind w:left="1134" w:right="1134"/>
        <w:jc w:val="both"/>
      </w:pPr>
      <w:r>
        <w:t xml:space="preserve">A Képviselő-testület fedezetet biztosít 2013. évi költségvetésében a beruházási költségek között az előkészítési tevékenységek vonatkozásában a bruttó 847.725,- Ft önerő biztosítására azzal, hogy mivel az előkészítési költségek utófinanszírozás keretében kerülnek kifizetésre, a vonatkozó számlákat a Közreműködő Szervezet részére benyújtott kifizetési kérelmek jóváhagyásáig az Önkormányzat </w:t>
      </w:r>
      <w:r w:rsidRPr="00340D7B">
        <w:t>megelőlegezi.</w:t>
      </w:r>
    </w:p>
    <w:p w:rsidR="004F25B0" w:rsidRDefault="004F25B0" w:rsidP="004F25B0">
      <w:pPr>
        <w:ind w:left="1134" w:right="1134"/>
        <w:jc w:val="both"/>
      </w:pPr>
      <w:r>
        <w:t xml:space="preserve">A fennmaradó, </w:t>
      </w:r>
      <w:r w:rsidRPr="00340D7B">
        <w:t>a megvalósítási költségek</w:t>
      </w:r>
      <w:r>
        <w:t xml:space="preserve"> bruttó 15.009.900,- Ft önerő fedezetét harmadik fél bevonásával kívánja biztosítani a Képviselő-testület.</w:t>
      </w:r>
    </w:p>
    <w:p w:rsidR="004F25B0" w:rsidRPr="00497A8E" w:rsidRDefault="004F25B0" w:rsidP="004F25B0">
      <w:pPr>
        <w:ind w:left="1134" w:right="1134"/>
        <w:jc w:val="both"/>
      </w:pPr>
      <w:r>
        <w:t xml:space="preserve">A KEOP-2012-4.10.0./C pályázati felhívás keretében igényelt támogatás összege bruttó </w:t>
      </w:r>
      <w:r w:rsidRPr="000A3346">
        <w:t>89.859.875</w:t>
      </w:r>
      <w:r w:rsidRPr="009C2055">
        <w:t>,-</w:t>
      </w:r>
      <w:r>
        <w:t xml:space="preserve"> </w:t>
      </w:r>
      <w:r w:rsidRPr="009C2055">
        <w:t>Ft</w:t>
      </w:r>
      <w:r>
        <w:t>.</w:t>
      </w:r>
    </w:p>
    <w:p w:rsidR="004F25B0" w:rsidRDefault="004F25B0" w:rsidP="004F25B0">
      <w:pPr>
        <w:ind w:left="1134" w:right="1134"/>
        <w:jc w:val="both"/>
      </w:pPr>
      <w:r>
        <w:t>Felhatalmazza a polgármestert a döntésnek megfelelő pályázati dokumentáció aláírására és a pályázat benyújtására.</w:t>
      </w:r>
    </w:p>
    <w:p w:rsidR="004F25B0" w:rsidRDefault="004F25B0" w:rsidP="004F25B0">
      <w:pPr>
        <w:ind w:left="1134" w:right="1134"/>
        <w:jc w:val="both"/>
      </w:pPr>
    </w:p>
    <w:p w:rsidR="004F25B0" w:rsidRDefault="004F25B0" w:rsidP="004F25B0">
      <w:pPr>
        <w:ind w:left="1134" w:right="1134"/>
        <w:jc w:val="both"/>
      </w:pPr>
      <w:r>
        <w:t>Felelős: dr. Garay Rita polgármester</w:t>
      </w:r>
    </w:p>
    <w:p w:rsidR="004F25B0" w:rsidRDefault="004F25B0" w:rsidP="004F25B0">
      <w:pPr>
        <w:ind w:left="1134" w:right="1134"/>
        <w:jc w:val="both"/>
      </w:pPr>
      <w:r>
        <w:t>Határidő: a Korzó-Szeged Üzleti Tanácsadó Kft. értesítésére azonnal, a pályázat benyújtására 2013. február 18.</w:t>
      </w:r>
    </w:p>
    <w:p w:rsidR="004F25B0" w:rsidRDefault="004F25B0" w:rsidP="004F25B0">
      <w:pPr>
        <w:jc w:val="both"/>
        <w:rPr>
          <w:i/>
          <w:color w:val="000000"/>
        </w:rPr>
      </w:pPr>
    </w:p>
    <w:p w:rsidR="00C81766" w:rsidRDefault="00C81766" w:rsidP="004F25B0">
      <w:pPr>
        <w:jc w:val="both"/>
        <w:rPr>
          <w:color w:val="000000"/>
        </w:rPr>
      </w:pPr>
      <w:r w:rsidRPr="00C81766">
        <w:rPr>
          <w:b/>
          <w:i/>
          <w:color w:val="000000"/>
        </w:rPr>
        <w:t xml:space="preserve">Dr. Garay Rita polgármester: </w:t>
      </w:r>
      <w:r>
        <w:rPr>
          <w:color w:val="000000"/>
        </w:rPr>
        <w:t>Szavazásra bocsátja a 2. határozati javaslatot</w:t>
      </w:r>
      <w:r w:rsidR="00F51BE0">
        <w:rPr>
          <w:color w:val="000000"/>
        </w:rPr>
        <w:t xml:space="preserve">. </w:t>
      </w:r>
    </w:p>
    <w:p w:rsidR="00F51BE0" w:rsidRDefault="00F51BE0" w:rsidP="004F25B0">
      <w:pPr>
        <w:jc w:val="both"/>
        <w:rPr>
          <w:i/>
          <w:color w:val="000000"/>
        </w:rPr>
      </w:pPr>
    </w:p>
    <w:p w:rsidR="004F25B0" w:rsidRDefault="004F25B0" w:rsidP="004F25B0">
      <w:pPr>
        <w:jc w:val="both"/>
      </w:pPr>
      <w:r>
        <w:rPr>
          <w:i/>
          <w:color w:val="000000"/>
        </w:rPr>
        <w:t>A képviselő-testület 6 igen szavazattal, ellenszavazat és tartózkodás nélkül hozta meg az alábbi határozatot:</w:t>
      </w:r>
    </w:p>
    <w:p w:rsidR="004F25B0" w:rsidRDefault="004F25B0" w:rsidP="004F25B0">
      <w:pPr>
        <w:jc w:val="center"/>
      </w:pPr>
      <w:r>
        <w:rPr>
          <w:b/>
          <w:i/>
          <w:color w:val="000000"/>
          <w:u w:val="single"/>
        </w:rPr>
        <w:t xml:space="preserve">31/2013.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4F25B0" w:rsidRDefault="004F25B0" w:rsidP="004F25B0">
      <w:pPr>
        <w:ind w:left="851" w:right="850"/>
        <w:jc w:val="center"/>
        <w:rPr>
          <w:b/>
          <w:i/>
        </w:rPr>
      </w:pPr>
      <w:r w:rsidRPr="00292A41">
        <w:rPr>
          <w:b/>
          <w:i/>
        </w:rPr>
        <w:t>A KEOP-2012-4.10.0/C azonosító számú pályázati felhívás kapcsán döntés a</w:t>
      </w:r>
      <w:r>
        <w:rPr>
          <w:b/>
          <w:i/>
        </w:rPr>
        <w:t xml:space="preserve"> pályázat végső befejezési határidejéről</w:t>
      </w:r>
    </w:p>
    <w:p w:rsidR="004F25B0" w:rsidRDefault="004F25B0" w:rsidP="004F25B0">
      <w:pPr>
        <w:ind w:left="851" w:right="850"/>
        <w:jc w:val="center"/>
        <w:rPr>
          <w:b/>
          <w:i/>
        </w:rPr>
      </w:pPr>
    </w:p>
    <w:p w:rsidR="004F25B0" w:rsidRDefault="004F25B0" w:rsidP="004F25B0">
      <w:pPr>
        <w:ind w:left="1134" w:right="1134"/>
        <w:jc w:val="both"/>
      </w:pPr>
      <w:r>
        <w:t xml:space="preserve">Tótkomlós Város Önkormányzat Képviselő-testülete </w:t>
      </w:r>
      <w:r w:rsidRPr="0031448E">
        <w:rPr>
          <w:i/>
        </w:rPr>
        <w:t>„Megújuló energia hasznosítása Tótkomlós Város Önkormányzatának</w:t>
      </w:r>
      <w:r>
        <w:rPr>
          <w:i/>
        </w:rPr>
        <w:t xml:space="preserve"> több </w:t>
      </w:r>
      <w:r w:rsidRPr="0031448E">
        <w:rPr>
          <w:i/>
        </w:rPr>
        <w:t>intézményében”</w:t>
      </w:r>
      <w:r>
        <w:rPr>
          <w:i/>
        </w:rPr>
        <w:t xml:space="preserve"> </w:t>
      </w:r>
      <w:r>
        <w:t>című, a KEOP-2012-4.10.0./C pályázati felhívás kapcsán benyújtandó pályázat végső befejezési határidejét 2014. augusztus 31-i időpontban állapítja meg, azzal, hogy a pályázat végrehajtása során felmerült körülmények okán a pályázati útmutató szerint a befejezési határidő módosítható, de a végső befejezési határidő 2015. június 30.</w:t>
      </w:r>
    </w:p>
    <w:p w:rsidR="004F25B0" w:rsidRDefault="004F25B0" w:rsidP="004F25B0">
      <w:pPr>
        <w:ind w:right="1134"/>
        <w:jc w:val="both"/>
      </w:pPr>
    </w:p>
    <w:p w:rsidR="004F25B0" w:rsidRDefault="004F25B0" w:rsidP="004F25B0">
      <w:pPr>
        <w:ind w:left="1134" w:right="1134"/>
        <w:jc w:val="both"/>
      </w:pPr>
      <w:r>
        <w:t>Felelős: dr. Garay Rita polgármester</w:t>
      </w:r>
    </w:p>
    <w:p w:rsidR="004F25B0" w:rsidRDefault="004F25B0" w:rsidP="004F25B0">
      <w:pPr>
        <w:ind w:left="1134" w:right="1134"/>
        <w:jc w:val="both"/>
      </w:pPr>
      <w:r>
        <w:t>Határidő: a Korzó-Szeged Üzleti Tanácsadó Kft. értesítésére azonnal</w:t>
      </w:r>
    </w:p>
    <w:p w:rsidR="004F25B0" w:rsidRDefault="004F25B0" w:rsidP="00E663E2">
      <w:pPr>
        <w:jc w:val="both"/>
        <w:rPr>
          <w:sz w:val="26"/>
          <w:szCs w:val="26"/>
        </w:rPr>
      </w:pPr>
    </w:p>
    <w:p w:rsidR="004F25B0" w:rsidRPr="00E663E2" w:rsidRDefault="004F25B0" w:rsidP="00E663E2">
      <w:pPr>
        <w:jc w:val="both"/>
        <w:rPr>
          <w:sz w:val="26"/>
          <w:szCs w:val="26"/>
        </w:rPr>
      </w:pPr>
    </w:p>
    <w:p w:rsidR="00E663E2" w:rsidRPr="001E68DB" w:rsidRDefault="004F25B0" w:rsidP="001E68DB">
      <w:pPr>
        <w:ind w:left="7" w:firstLine="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        9. </w:t>
      </w:r>
      <w:r w:rsidR="00E663E2" w:rsidRPr="001E68DB">
        <w:rPr>
          <w:i/>
          <w:sz w:val="26"/>
          <w:szCs w:val="26"/>
        </w:rPr>
        <w:t>Egyebek</w:t>
      </w:r>
    </w:p>
    <w:p w:rsidR="002538FB" w:rsidRDefault="002538FB" w:rsidP="00A01E04">
      <w:pPr>
        <w:pStyle w:val="MDN-Norml"/>
        <w:spacing w:before="0"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671043" w:rsidRDefault="00C00742" w:rsidP="002538FB">
      <w:pPr>
        <w:pStyle w:val="MDN-Norml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D3BB0">
        <w:rPr>
          <w:rFonts w:ascii="Times New Roman" w:hAnsi="Times New Roman" w:cs="Times New Roman"/>
          <w:b/>
          <w:i/>
          <w:color w:val="000000"/>
          <w:sz w:val="24"/>
          <w:szCs w:val="24"/>
        </w:rPr>
        <w:t>Dr. Garay Rita polgármester:</w:t>
      </w:r>
      <w:r w:rsidRPr="00AD3B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51BE0">
        <w:rPr>
          <w:rFonts w:ascii="Times New Roman" w:hAnsi="Times New Roman" w:cs="Times New Roman"/>
          <w:color w:val="000000"/>
          <w:sz w:val="24"/>
          <w:szCs w:val="24"/>
        </w:rPr>
        <w:t xml:space="preserve">Tájékoztatásként elmondja, </w:t>
      </w:r>
      <w:r w:rsidR="00A01E04">
        <w:rPr>
          <w:rFonts w:ascii="Times New Roman" w:hAnsi="Times New Roman" w:cs="Times New Roman"/>
          <w:color w:val="000000"/>
          <w:sz w:val="24"/>
          <w:szCs w:val="24"/>
        </w:rPr>
        <w:t xml:space="preserve">hogy </w:t>
      </w:r>
      <w:r w:rsidR="0098141A">
        <w:rPr>
          <w:rFonts w:ascii="Times New Roman" w:hAnsi="Times New Roman" w:cs="Times New Roman"/>
          <w:color w:val="000000"/>
          <w:sz w:val="24"/>
          <w:szCs w:val="24"/>
        </w:rPr>
        <w:t xml:space="preserve">2012. március 28. napján Tótkomlós Város Önkormányzata, az </w:t>
      </w:r>
      <w:proofErr w:type="spellStart"/>
      <w:r w:rsidR="0098141A">
        <w:rPr>
          <w:rFonts w:ascii="Times New Roman" w:hAnsi="Times New Roman" w:cs="Times New Roman"/>
          <w:color w:val="000000"/>
          <w:sz w:val="24"/>
          <w:szCs w:val="24"/>
        </w:rPr>
        <w:t>Olajgép-tec</w:t>
      </w:r>
      <w:proofErr w:type="spellEnd"/>
      <w:r w:rsidR="0098141A">
        <w:rPr>
          <w:rFonts w:ascii="Times New Roman" w:hAnsi="Times New Roman" w:cs="Times New Roman"/>
          <w:color w:val="000000"/>
          <w:sz w:val="24"/>
          <w:szCs w:val="24"/>
        </w:rPr>
        <w:t xml:space="preserve"> Kft. és a T</w:t>
      </w:r>
      <w:r w:rsidR="00E86736">
        <w:rPr>
          <w:rFonts w:ascii="Times New Roman" w:hAnsi="Times New Roman" w:cs="Times New Roman"/>
          <w:color w:val="000000"/>
          <w:sz w:val="24"/>
          <w:szCs w:val="24"/>
        </w:rPr>
        <w:t xml:space="preserve">ótkomlósi </w:t>
      </w:r>
      <w:r w:rsidR="0098141A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E86736">
        <w:rPr>
          <w:rFonts w:ascii="Times New Roman" w:hAnsi="Times New Roman" w:cs="Times New Roman"/>
          <w:color w:val="000000"/>
          <w:sz w:val="24"/>
          <w:szCs w:val="24"/>
        </w:rPr>
        <w:t xml:space="preserve">orna </w:t>
      </w:r>
      <w:r w:rsidR="0098141A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E86736">
        <w:rPr>
          <w:rFonts w:ascii="Times New Roman" w:hAnsi="Times New Roman" w:cs="Times New Roman"/>
          <w:color w:val="000000"/>
          <w:sz w:val="24"/>
          <w:szCs w:val="24"/>
        </w:rPr>
        <w:t>lub</w:t>
      </w:r>
      <w:r w:rsidR="0098141A">
        <w:rPr>
          <w:rFonts w:ascii="Times New Roman" w:hAnsi="Times New Roman" w:cs="Times New Roman"/>
          <w:color w:val="000000"/>
          <w:sz w:val="24"/>
          <w:szCs w:val="24"/>
        </w:rPr>
        <w:t xml:space="preserve"> háromoldalú Együt</w:t>
      </w:r>
      <w:r w:rsidR="007A7CE9">
        <w:rPr>
          <w:rFonts w:ascii="Times New Roman" w:hAnsi="Times New Roman" w:cs="Times New Roman"/>
          <w:color w:val="000000"/>
          <w:sz w:val="24"/>
          <w:szCs w:val="24"/>
        </w:rPr>
        <w:t>tműködési megállapodást írt alá a TTC támogatásával összefüggésben.</w:t>
      </w:r>
      <w:r w:rsidR="009814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71043" w:rsidRDefault="00671043" w:rsidP="002538FB">
      <w:pPr>
        <w:pStyle w:val="MDN-Norml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71043" w:rsidRDefault="00671043" w:rsidP="002538FB">
      <w:pPr>
        <w:pStyle w:val="MDN-Norml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71043" w:rsidRDefault="00671043" w:rsidP="002538FB">
      <w:pPr>
        <w:pStyle w:val="MDN-Norml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538FB" w:rsidRDefault="0098141A" w:rsidP="002538FB">
      <w:pPr>
        <w:pStyle w:val="MDN-Norml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Farkas Pál,</w:t>
      </w:r>
      <w:r w:rsidR="00F51B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Olajgép-tec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51BE0">
        <w:rPr>
          <w:rFonts w:ascii="Times New Roman" w:hAnsi="Times New Roman" w:cs="Times New Roman"/>
          <w:color w:val="000000"/>
          <w:sz w:val="24"/>
          <w:szCs w:val="24"/>
        </w:rPr>
        <w:t xml:space="preserve">Kft. ügyvezetője írásban értesítette 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polgármestert, az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alpolgármestert</w:t>
      </w:r>
      <w:r w:rsidR="002538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38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és</w:t>
      </w:r>
      <w:proofErr w:type="gramEnd"/>
      <w:r w:rsidR="002538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38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2538F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képviselő-testületet </w:t>
      </w:r>
      <w:r w:rsidR="002538F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arról,</w:t>
      </w:r>
      <w:r w:rsidR="002538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38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hogy </w:t>
      </w:r>
      <w:r w:rsidR="002538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az </w:t>
      </w:r>
      <w:r w:rsidR="002538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első </w:t>
      </w:r>
      <w:r w:rsidR="002538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86736">
        <w:rPr>
          <w:rFonts w:ascii="Times New Roman" w:hAnsi="Times New Roman" w:cs="Times New Roman"/>
          <w:color w:val="000000"/>
          <w:sz w:val="24"/>
          <w:szCs w:val="24"/>
        </w:rPr>
        <w:t xml:space="preserve">egy </w:t>
      </w:r>
      <w:r w:rsidR="002538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év </w:t>
      </w:r>
      <w:r w:rsidR="002538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leteltét </w:t>
      </w:r>
      <w:r w:rsidR="002538F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követően </w:t>
      </w:r>
    </w:p>
    <w:p w:rsidR="00A01E04" w:rsidRDefault="007A7CE9" w:rsidP="00A01E04">
      <w:pPr>
        <w:pStyle w:val="MDN-Norml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társaságuknak</w:t>
      </w:r>
      <w:proofErr w:type="gramEnd"/>
      <w:r w:rsidR="0098141A">
        <w:rPr>
          <w:rFonts w:ascii="Times New Roman" w:hAnsi="Times New Roman" w:cs="Times New Roman"/>
          <w:color w:val="000000"/>
          <w:sz w:val="24"/>
          <w:szCs w:val="24"/>
        </w:rPr>
        <w:t xml:space="preserve"> már nem áll módjában a háromoldalú megá</w:t>
      </w:r>
      <w:r w:rsidR="00F51BE0">
        <w:rPr>
          <w:rFonts w:ascii="Times New Roman" w:hAnsi="Times New Roman" w:cs="Times New Roman"/>
          <w:color w:val="000000"/>
          <w:sz w:val="24"/>
          <w:szCs w:val="24"/>
        </w:rPr>
        <w:t xml:space="preserve">llapodás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keretében </w:t>
      </w:r>
      <w:r w:rsidR="00E86736">
        <w:rPr>
          <w:rFonts w:ascii="Times New Roman" w:hAnsi="Times New Roman" w:cs="Times New Roman"/>
          <w:color w:val="000000"/>
          <w:sz w:val="24"/>
          <w:szCs w:val="24"/>
        </w:rPr>
        <w:t xml:space="preserve">történő </w:t>
      </w:r>
      <w:r>
        <w:rPr>
          <w:rFonts w:ascii="Times New Roman" w:hAnsi="Times New Roman" w:cs="Times New Roman"/>
          <w:color w:val="000000"/>
          <w:sz w:val="24"/>
          <w:szCs w:val="24"/>
        </w:rPr>
        <w:t>további támogatás biztosítása</w:t>
      </w:r>
      <w:r w:rsidR="00F51BE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01E04" w:rsidRDefault="00A01E04" w:rsidP="00A01E04">
      <w:pPr>
        <w:pStyle w:val="MDN-Norml"/>
        <w:spacing w:before="0"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A01E04" w:rsidRPr="00A01E04" w:rsidRDefault="00B060D2" w:rsidP="00A01E04">
      <w:pPr>
        <w:pStyle w:val="MDN-Norml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Elmondja</w:t>
      </w:r>
      <w:r w:rsidR="00A01E04">
        <w:rPr>
          <w:rFonts w:ascii="Times New Roman" w:hAnsi="Times New Roman" w:cs="Times New Roman"/>
          <w:color w:val="000000"/>
          <w:sz w:val="24"/>
          <w:szCs w:val="24"/>
        </w:rPr>
        <w:t xml:space="preserve">, hogy </w:t>
      </w:r>
      <w:r w:rsidR="00E86736" w:rsidRPr="00A01E04">
        <w:rPr>
          <w:rFonts w:ascii="Times New Roman" w:hAnsi="Times New Roman" w:cs="Times New Roman"/>
          <w:color w:val="000000"/>
          <w:sz w:val="24"/>
          <w:szCs w:val="24"/>
        </w:rPr>
        <w:t xml:space="preserve">dr. </w:t>
      </w:r>
      <w:proofErr w:type="spellStart"/>
      <w:r w:rsidR="00E86736" w:rsidRPr="00A01E04">
        <w:rPr>
          <w:rFonts w:ascii="Times New Roman" w:hAnsi="Times New Roman" w:cs="Times New Roman"/>
          <w:color w:val="000000"/>
          <w:sz w:val="24"/>
          <w:szCs w:val="24"/>
        </w:rPr>
        <w:t>Czitronyi</w:t>
      </w:r>
      <w:proofErr w:type="spellEnd"/>
      <w:r w:rsidR="00E86736" w:rsidRPr="00A01E04">
        <w:rPr>
          <w:rFonts w:ascii="Times New Roman" w:hAnsi="Times New Roman" w:cs="Times New Roman"/>
          <w:color w:val="000000"/>
          <w:sz w:val="24"/>
          <w:szCs w:val="24"/>
        </w:rPr>
        <w:t xml:space="preserve"> Máté közbeszerzési tanácsadó a </w:t>
      </w:r>
      <w:proofErr w:type="spellStart"/>
      <w:r w:rsidR="00E86736" w:rsidRPr="00A01E04">
        <w:rPr>
          <w:rFonts w:ascii="Times New Roman" w:hAnsi="Times New Roman" w:cs="Times New Roman"/>
          <w:color w:val="000000"/>
          <w:sz w:val="24"/>
          <w:szCs w:val="24"/>
        </w:rPr>
        <w:t>KEOP-tótkomlós</w:t>
      </w:r>
      <w:proofErr w:type="spellEnd"/>
      <w:r w:rsidR="00E86736" w:rsidRPr="00A01E04">
        <w:rPr>
          <w:rFonts w:ascii="Times New Roman" w:hAnsi="Times New Roman" w:cs="Times New Roman"/>
          <w:color w:val="000000"/>
          <w:sz w:val="24"/>
          <w:szCs w:val="24"/>
        </w:rPr>
        <w:t xml:space="preserve"> csatornázásának és szennyvíztisztításának fejlesztése tárgyú projekt közbeszerzési </w:t>
      </w:r>
      <w:proofErr w:type="gramStart"/>
      <w:r w:rsidR="00E86736" w:rsidRPr="00A01E04">
        <w:rPr>
          <w:rFonts w:ascii="Times New Roman" w:hAnsi="Times New Roman" w:cs="Times New Roman"/>
          <w:color w:val="000000"/>
          <w:sz w:val="24"/>
          <w:szCs w:val="24"/>
        </w:rPr>
        <w:t>dokumentumainak</w:t>
      </w:r>
      <w:proofErr w:type="gramEnd"/>
      <w:r w:rsidR="00E86736" w:rsidRPr="00A01E04">
        <w:rPr>
          <w:rFonts w:ascii="Times New Roman" w:hAnsi="Times New Roman" w:cs="Times New Roman"/>
          <w:color w:val="000000"/>
          <w:sz w:val="24"/>
          <w:szCs w:val="24"/>
        </w:rPr>
        <w:t xml:space="preserve"> minőség</w:t>
      </w:r>
      <w:r w:rsidR="00A01E04" w:rsidRPr="00A01E04">
        <w:rPr>
          <w:rFonts w:ascii="Times New Roman" w:hAnsi="Times New Roman" w:cs="Times New Roman"/>
          <w:color w:val="000000"/>
          <w:sz w:val="24"/>
          <w:szCs w:val="24"/>
        </w:rPr>
        <w:t xml:space="preserve"> ellenőrzésével kapcsolatban tájékoztatta Borsányi Csilla ügyintézőt arról,  hogy </w:t>
      </w:r>
      <w:r w:rsidR="00A01E04" w:rsidRPr="00A01E04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</w:rPr>
        <w:t xml:space="preserve">a kivitelezési </w:t>
      </w:r>
      <w:proofErr w:type="spellStart"/>
      <w:r w:rsidR="00A01E04" w:rsidRPr="00A01E04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</w:rPr>
        <w:t>keretmegállapodás</w:t>
      </w:r>
      <w:proofErr w:type="spellEnd"/>
      <w:r w:rsidR="00A01E04" w:rsidRPr="00A01E04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</w:rPr>
        <w:t xml:space="preserve"> tárgyú eljárást elfogadták, és 2013. február 11-én elindult az eljárás</w:t>
      </w:r>
      <w:r w:rsidR="00A01E04" w:rsidRPr="00A01E0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01E04" w:rsidRDefault="00A01E04" w:rsidP="00E86736">
      <w:pPr>
        <w:jc w:val="both"/>
        <w:rPr>
          <w:color w:val="000000"/>
        </w:rPr>
      </w:pPr>
    </w:p>
    <w:p w:rsidR="00A01E04" w:rsidRDefault="00B060D2" w:rsidP="00A01E04">
      <w:pPr>
        <w:jc w:val="both"/>
      </w:pPr>
      <w:r>
        <w:t xml:space="preserve">Továbbá elmondja, hogy </w:t>
      </w:r>
      <w:r w:rsidR="00A01E04" w:rsidRPr="00484365">
        <w:t xml:space="preserve">Tótkomlós Város Önkormányzat Képviselő-testülete </w:t>
      </w:r>
      <w:r w:rsidR="00671043">
        <w:t xml:space="preserve">korábban </w:t>
      </w:r>
      <w:r>
        <w:t xml:space="preserve">döntött arról, hogy </w:t>
      </w:r>
      <w:r w:rsidR="00A01E04" w:rsidRPr="00484365">
        <w:t>a Környezet és Energia Operatív Program keretében kiírásra kerülő energetika</w:t>
      </w:r>
      <w:r>
        <w:t>i korszerűsítést célzó pályázat</w:t>
      </w:r>
      <w:r w:rsidR="00A01E04" w:rsidRPr="00484365">
        <w:t xml:space="preserve"> során a Jankó János Általános Iskola és Gimnázium </w:t>
      </w:r>
      <w:proofErr w:type="gramStart"/>
      <w:r w:rsidR="00A01E04" w:rsidRPr="00484365">
        <w:t>komplex</w:t>
      </w:r>
      <w:proofErr w:type="gramEnd"/>
      <w:r w:rsidR="00A01E04" w:rsidRPr="00484365">
        <w:t xml:space="preserve"> energetikai korszerűsítését is meg kívánja valósítani.</w:t>
      </w:r>
      <w:r>
        <w:t xml:space="preserve"> A pályázati anyag</w:t>
      </w:r>
      <w:r w:rsidR="00671043">
        <w:t xml:space="preserve"> elkészítésével a </w:t>
      </w:r>
      <w:proofErr w:type="spellStart"/>
      <w:r w:rsidR="00671043">
        <w:t>Perimeter</w:t>
      </w:r>
      <w:proofErr w:type="spellEnd"/>
      <w:r w:rsidR="00671043">
        <w:t xml:space="preserve"> Kft</w:t>
      </w:r>
      <w:r>
        <w:t>-t bízta meg az önkormányzat, mely társasággal az elmúlt két hétben nem sikerült a kapcsolat</w:t>
      </w:r>
      <w:r w:rsidR="002538FB">
        <w:t>ot</w:t>
      </w:r>
      <w:r>
        <w:t xml:space="preserve"> felv</w:t>
      </w:r>
      <w:r w:rsidR="002538FB">
        <w:t>enni</w:t>
      </w:r>
      <w:r>
        <w:t>. 2013. január végén</w:t>
      </w:r>
      <w:r w:rsidR="002538FB">
        <w:t xml:space="preserve"> a </w:t>
      </w:r>
      <w:r w:rsidR="00671043">
        <w:t>társaság</w:t>
      </w:r>
      <w:r w:rsidR="002538FB">
        <w:t xml:space="preserve"> képviselői</w:t>
      </w:r>
      <w:r>
        <w:t xml:space="preserve"> jártak </w:t>
      </w:r>
      <w:r w:rsidR="002538FB">
        <w:t>Tótkomlóson,</w:t>
      </w:r>
      <w:r>
        <w:t xml:space="preserve"> egyeztettek a műszaki osztállyal, adatokat kértek, melyeket meg is kaptak és megígérték, hogy február 5. napjára a pályázat elkészül. A pályázat benyújtási határideje 2013. február 11. napja volt. A </w:t>
      </w:r>
      <w:proofErr w:type="spellStart"/>
      <w:r>
        <w:t>Perimeter</w:t>
      </w:r>
      <w:proofErr w:type="spellEnd"/>
      <w:r>
        <w:t xml:space="preserve"> Kft. a pályázatot nem készítet</w:t>
      </w:r>
      <w:r w:rsidR="002538FB">
        <w:t xml:space="preserve">te el, így ezzel kapcsolatban az önkormányzat a </w:t>
      </w:r>
      <w:r>
        <w:t xml:space="preserve">közeljövőben </w:t>
      </w:r>
      <w:r w:rsidR="002538FB">
        <w:t xml:space="preserve">megteszi a </w:t>
      </w:r>
      <w:r w:rsidR="00A6096E">
        <w:t>lehetséges</w:t>
      </w:r>
      <w:r w:rsidR="002538FB">
        <w:t xml:space="preserve"> </w:t>
      </w:r>
      <w:r>
        <w:t xml:space="preserve">jogi lépéseket. </w:t>
      </w:r>
    </w:p>
    <w:p w:rsidR="00C00742" w:rsidRPr="00E663E2" w:rsidRDefault="00C00742" w:rsidP="00E663E2">
      <w:pPr>
        <w:pStyle w:val="MDN-Norml"/>
        <w:rPr>
          <w:rFonts w:ascii="Times New Roman" w:hAnsi="Times New Roman" w:cs="Times New Roman"/>
          <w:sz w:val="24"/>
          <w:szCs w:val="24"/>
        </w:rPr>
      </w:pPr>
      <w:r w:rsidRPr="00E663E2">
        <w:rPr>
          <w:rFonts w:ascii="Times New Roman" w:hAnsi="Times New Roman" w:cs="Times New Roman"/>
          <w:color w:val="000000"/>
          <w:sz w:val="24"/>
          <w:szCs w:val="24"/>
        </w:rPr>
        <w:t xml:space="preserve">Megkérdezi, hogy van-e valakinek további kérdése, észrevétele, hozzászólása, más javaslata? További kérdés, észrevétel, hozzászólás, javaslat nem volt. </w:t>
      </w:r>
    </w:p>
    <w:p w:rsidR="00C00742" w:rsidRDefault="00C00742" w:rsidP="00C00742">
      <w:pPr>
        <w:jc w:val="both"/>
        <w:rPr>
          <w:color w:val="000000"/>
        </w:rPr>
      </w:pPr>
      <w:r>
        <w:rPr>
          <w:color w:val="000000"/>
        </w:rPr>
        <w:t>Az elhangzott döntésekkel kapcsolatban nem kezdeményez ismételt tárgyalást.</w:t>
      </w:r>
    </w:p>
    <w:p w:rsidR="00C00742" w:rsidRDefault="00C00742" w:rsidP="00C00742">
      <w:pPr>
        <w:jc w:val="both"/>
        <w:rPr>
          <w:color w:val="000000"/>
        </w:rPr>
      </w:pPr>
    </w:p>
    <w:p w:rsidR="00C00742" w:rsidRDefault="00C00742" w:rsidP="00C00742">
      <w:pPr>
        <w:jc w:val="both"/>
        <w:rPr>
          <w:color w:val="000000"/>
        </w:rPr>
      </w:pPr>
      <w:r>
        <w:rPr>
          <w:color w:val="000000"/>
        </w:rPr>
        <w:t>Mivel az ülésen több napirend, egyéb felvetés nem hangzott el, a polgármester a nyílt ülést ezzel berekesztette.</w:t>
      </w:r>
    </w:p>
    <w:p w:rsidR="00C00742" w:rsidRDefault="00C00742" w:rsidP="00C00742">
      <w:pPr>
        <w:ind w:right="1277"/>
        <w:jc w:val="center"/>
        <w:rPr>
          <w:color w:val="000000"/>
        </w:rPr>
      </w:pPr>
    </w:p>
    <w:p w:rsidR="00622852" w:rsidRDefault="00C00742" w:rsidP="00A6096E">
      <w:pPr>
        <w:ind w:right="1277"/>
        <w:jc w:val="center"/>
        <w:rPr>
          <w:color w:val="000000"/>
        </w:rPr>
      </w:pPr>
      <w:r>
        <w:rPr>
          <w:color w:val="000000"/>
        </w:rPr>
        <w:t xml:space="preserve">                     </w:t>
      </w:r>
    </w:p>
    <w:p w:rsidR="00622852" w:rsidRDefault="00622852" w:rsidP="00C00742">
      <w:pPr>
        <w:ind w:right="1277"/>
        <w:jc w:val="center"/>
        <w:rPr>
          <w:color w:val="000000"/>
        </w:rPr>
      </w:pPr>
    </w:p>
    <w:p w:rsidR="00C00742" w:rsidRDefault="00C00742" w:rsidP="00C00742">
      <w:pPr>
        <w:ind w:right="1277"/>
        <w:jc w:val="center"/>
        <w:rPr>
          <w:color w:val="000000"/>
        </w:rPr>
      </w:pPr>
      <w:proofErr w:type="spellStart"/>
      <w:r>
        <w:rPr>
          <w:color w:val="000000"/>
        </w:rPr>
        <w:t>Kmf</w:t>
      </w:r>
      <w:proofErr w:type="spellEnd"/>
      <w:r>
        <w:rPr>
          <w:color w:val="000000"/>
        </w:rPr>
        <w:t>.</w:t>
      </w:r>
    </w:p>
    <w:p w:rsidR="00C00742" w:rsidRDefault="00C00742" w:rsidP="00C00742">
      <w:pPr>
        <w:ind w:right="1277"/>
        <w:jc w:val="both"/>
        <w:rPr>
          <w:color w:val="000000"/>
        </w:rPr>
      </w:pPr>
    </w:p>
    <w:p w:rsidR="00C00742" w:rsidRDefault="00C00742" w:rsidP="00C00742">
      <w:pPr>
        <w:ind w:right="1277" w:firstLine="708"/>
        <w:jc w:val="both"/>
        <w:rPr>
          <w:color w:val="000000"/>
        </w:rPr>
      </w:pPr>
    </w:p>
    <w:p w:rsidR="00622852" w:rsidRDefault="00622852" w:rsidP="00C00742">
      <w:pPr>
        <w:ind w:left="708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622852" w:rsidRDefault="00622852" w:rsidP="00C00742">
      <w:pPr>
        <w:ind w:left="708"/>
        <w:jc w:val="both"/>
        <w:rPr>
          <w:color w:val="000000"/>
        </w:rPr>
      </w:pPr>
      <w:proofErr w:type="gramStart"/>
      <w:r>
        <w:rPr>
          <w:color w:val="000000"/>
        </w:rPr>
        <w:t>dr.</w:t>
      </w:r>
      <w:proofErr w:type="gramEnd"/>
      <w:r>
        <w:rPr>
          <w:color w:val="000000"/>
        </w:rPr>
        <w:t xml:space="preserve"> Garay Rita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0F64A8">
        <w:rPr>
          <w:color w:val="000000"/>
        </w:rPr>
        <w:tab/>
      </w:r>
      <w:r w:rsidR="000F64A8">
        <w:rPr>
          <w:color w:val="000000"/>
        </w:rPr>
        <w:tab/>
      </w:r>
      <w:r w:rsidR="000F64A8">
        <w:rPr>
          <w:color w:val="000000"/>
        </w:rPr>
        <w:tab/>
      </w:r>
      <w:r w:rsidR="000F64A8">
        <w:rPr>
          <w:color w:val="000000"/>
        </w:rPr>
        <w:tab/>
        <w:t xml:space="preserve">                                              </w:t>
      </w:r>
      <w:proofErr w:type="spellStart"/>
      <w:r w:rsidR="000F64A8">
        <w:rPr>
          <w:color w:val="000000"/>
        </w:rPr>
        <w:t>Kvasznovszkyné</w:t>
      </w:r>
      <w:proofErr w:type="spellEnd"/>
      <w:r w:rsidR="000F64A8">
        <w:rPr>
          <w:color w:val="000000"/>
        </w:rPr>
        <w:t xml:space="preserve"> Szilasi-Horváth Krisztina</w:t>
      </w:r>
    </w:p>
    <w:p w:rsidR="000F64A8" w:rsidRDefault="000F64A8" w:rsidP="00C00742">
      <w:pPr>
        <w:ind w:left="708"/>
        <w:jc w:val="both"/>
        <w:rPr>
          <w:color w:val="000000"/>
        </w:rPr>
      </w:pPr>
      <w:r>
        <w:rPr>
          <w:color w:val="000000"/>
        </w:rPr>
        <w:t xml:space="preserve"> </w:t>
      </w:r>
      <w:proofErr w:type="gramStart"/>
      <w:r>
        <w:rPr>
          <w:color w:val="000000"/>
        </w:rPr>
        <w:t>polgármester</w:t>
      </w:r>
      <w:proofErr w:type="gramEnd"/>
      <w:r>
        <w:rPr>
          <w:color w:val="000000"/>
        </w:rPr>
        <w:t xml:space="preserve">                                                                       jegyző</w:t>
      </w:r>
    </w:p>
    <w:p w:rsidR="00C00742" w:rsidRPr="0085104B" w:rsidRDefault="00C00742" w:rsidP="00DE326B">
      <w:pPr>
        <w:jc w:val="both"/>
        <w:rPr>
          <w:color w:val="000000"/>
        </w:rPr>
      </w:pPr>
    </w:p>
    <w:sectPr w:rsidR="00C00742" w:rsidRPr="0085104B" w:rsidSect="0087146B">
      <w:footerReference w:type="default" r:id="rId42"/>
      <w:pgSz w:w="11906" w:h="16838"/>
      <w:pgMar w:top="426" w:right="1417" w:bottom="142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948" w:rsidRDefault="009B3948" w:rsidP="00D7753D">
      <w:r>
        <w:separator/>
      </w:r>
    </w:p>
  </w:endnote>
  <w:endnote w:type="continuationSeparator" w:id="0">
    <w:p w:rsidR="009B3948" w:rsidRDefault="009B3948" w:rsidP="00D77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12110"/>
      <w:docPartObj>
        <w:docPartGallery w:val="Page Numbers (Bottom of Page)"/>
        <w:docPartUnique/>
      </w:docPartObj>
    </w:sdtPr>
    <w:sdtContent>
      <w:p w:rsidR="00A6096E" w:rsidRDefault="00A6096E">
        <w:pPr>
          <w:pStyle w:val="llb"/>
          <w:jc w:val="right"/>
        </w:pPr>
        <w:fldSimple w:instr=" PAGE   \* MERGEFORMAT ">
          <w:r w:rsidR="00232B1B">
            <w:rPr>
              <w:noProof/>
            </w:rPr>
            <w:t>79</w:t>
          </w:r>
        </w:fldSimple>
      </w:p>
    </w:sdtContent>
  </w:sdt>
  <w:p w:rsidR="00A6096E" w:rsidRDefault="00A6096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948" w:rsidRDefault="009B3948" w:rsidP="00D7753D">
      <w:r>
        <w:separator/>
      </w:r>
    </w:p>
  </w:footnote>
  <w:footnote w:type="continuationSeparator" w:id="0">
    <w:p w:rsidR="009B3948" w:rsidRDefault="009B3948" w:rsidP="00D775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54DA1"/>
    <w:multiLevelType w:val="hybridMultilevel"/>
    <w:tmpl w:val="F2401902"/>
    <w:lvl w:ilvl="0" w:tplc="880223F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1C971148"/>
    <w:multiLevelType w:val="hybridMultilevel"/>
    <w:tmpl w:val="8DE2BE20"/>
    <w:lvl w:ilvl="0" w:tplc="F2D45E1A">
      <w:start w:val="201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7B124F"/>
    <w:multiLevelType w:val="hybridMultilevel"/>
    <w:tmpl w:val="0696EA0C"/>
    <w:lvl w:ilvl="0" w:tplc="C45482FA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3E21E5"/>
    <w:multiLevelType w:val="hybridMultilevel"/>
    <w:tmpl w:val="EE0A99CA"/>
    <w:lvl w:ilvl="0" w:tplc="C45482FA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84B04"/>
    <w:multiLevelType w:val="hybridMultilevel"/>
    <w:tmpl w:val="A1B89F00"/>
    <w:lvl w:ilvl="0" w:tplc="2FC2A1CC">
      <w:start w:val="5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3C1538F6"/>
    <w:multiLevelType w:val="hybridMultilevel"/>
    <w:tmpl w:val="CE54F594"/>
    <w:lvl w:ilvl="0" w:tplc="9A8A2E2C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4B2C2850"/>
    <w:multiLevelType w:val="hybridMultilevel"/>
    <w:tmpl w:val="FB3495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3E62CC"/>
    <w:multiLevelType w:val="hybridMultilevel"/>
    <w:tmpl w:val="2D6AB074"/>
    <w:lvl w:ilvl="0" w:tplc="C45482FA">
      <w:start w:val="20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D9D1066"/>
    <w:multiLevelType w:val="hybridMultilevel"/>
    <w:tmpl w:val="BB24D0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A62BC"/>
    <w:multiLevelType w:val="hybridMultilevel"/>
    <w:tmpl w:val="6F5C7A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EB59D2"/>
    <w:multiLevelType w:val="hybridMultilevel"/>
    <w:tmpl w:val="A0F8D8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1709C0"/>
    <w:multiLevelType w:val="hybridMultilevel"/>
    <w:tmpl w:val="53BCAED8"/>
    <w:lvl w:ilvl="0" w:tplc="C45482FA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4"/>
  </w:num>
  <w:num w:numId="7">
    <w:abstractNumId w:val="11"/>
  </w:num>
  <w:num w:numId="8">
    <w:abstractNumId w:val="3"/>
  </w:num>
  <w:num w:numId="9">
    <w:abstractNumId w:val="0"/>
  </w:num>
  <w:num w:numId="10">
    <w:abstractNumId w:val="5"/>
  </w:num>
  <w:num w:numId="11">
    <w:abstractNumId w:val="8"/>
  </w:num>
  <w:num w:numId="12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326B"/>
    <w:rsid w:val="00000268"/>
    <w:rsid w:val="00000B90"/>
    <w:rsid w:val="00003285"/>
    <w:rsid w:val="00003D3B"/>
    <w:rsid w:val="00005AC9"/>
    <w:rsid w:val="00012E08"/>
    <w:rsid w:val="00023821"/>
    <w:rsid w:val="000305FD"/>
    <w:rsid w:val="0003285B"/>
    <w:rsid w:val="00052A78"/>
    <w:rsid w:val="000647A3"/>
    <w:rsid w:val="00073A83"/>
    <w:rsid w:val="00092757"/>
    <w:rsid w:val="0009279A"/>
    <w:rsid w:val="000941D8"/>
    <w:rsid w:val="000B6AC5"/>
    <w:rsid w:val="000C390D"/>
    <w:rsid w:val="000F3081"/>
    <w:rsid w:val="000F3735"/>
    <w:rsid w:val="000F64A8"/>
    <w:rsid w:val="001065CA"/>
    <w:rsid w:val="00106D0C"/>
    <w:rsid w:val="00125249"/>
    <w:rsid w:val="00127524"/>
    <w:rsid w:val="00127BF1"/>
    <w:rsid w:val="00130A5F"/>
    <w:rsid w:val="001409D1"/>
    <w:rsid w:val="00154B79"/>
    <w:rsid w:val="00155422"/>
    <w:rsid w:val="00157636"/>
    <w:rsid w:val="00162BD7"/>
    <w:rsid w:val="00165F05"/>
    <w:rsid w:val="0016663D"/>
    <w:rsid w:val="00172366"/>
    <w:rsid w:val="0017444E"/>
    <w:rsid w:val="001802DB"/>
    <w:rsid w:val="00193510"/>
    <w:rsid w:val="001A7224"/>
    <w:rsid w:val="001B5284"/>
    <w:rsid w:val="001C5326"/>
    <w:rsid w:val="001D1942"/>
    <w:rsid w:val="001D2E5A"/>
    <w:rsid w:val="001E481C"/>
    <w:rsid w:val="001E6779"/>
    <w:rsid w:val="001E68DB"/>
    <w:rsid w:val="001F1ED1"/>
    <w:rsid w:val="00224F4E"/>
    <w:rsid w:val="00232B1B"/>
    <w:rsid w:val="00240DAE"/>
    <w:rsid w:val="002538FB"/>
    <w:rsid w:val="00254F72"/>
    <w:rsid w:val="00256C4C"/>
    <w:rsid w:val="002571A9"/>
    <w:rsid w:val="00281F78"/>
    <w:rsid w:val="00282A2B"/>
    <w:rsid w:val="00284DD0"/>
    <w:rsid w:val="002A4D66"/>
    <w:rsid w:val="002C5159"/>
    <w:rsid w:val="002D21FF"/>
    <w:rsid w:val="002D6964"/>
    <w:rsid w:val="002E39D9"/>
    <w:rsid w:val="002E4072"/>
    <w:rsid w:val="002E5D66"/>
    <w:rsid w:val="002F4AC1"/>
    <w:rsid w:val="00330EFF"/>
    <w:rsid w:val="0034039C"/>
    <w:rsid w:val="003420A3"/>
    <w:rsid w:val="00343FDB"/>
    <w:rsid w:val="00362E5E"/>
    <w:rsid w:val="00364C71"/>
    <w:rsid w:val="003755A3"/>
    <w:rsid w:val="00387671"/>
    <w:rsid w:val="003926E8"/>
    <w:rsid w:val="00393DB6"/>
    <w:rsid w:val="0039429C"/>
    <w:rsid w:val="00394F1A"/>
    <w:rsid w:val="003B06DD"/>
    <w:rsid w:val="003C1DD1"/>
    <w:rsid w:val="003C67B5"/>
    <w:rsid w:val="003C7060"/>
    <w:rsid w:val="003C71F2"/>
    <w:rsid w:val="003D266B"/>
    <w:rsid w:val="003D5DFF"/>
    <w:rsid w:val="003D6E0B"/>
    <w:rsid w:val="003E6D01"/>
    <w:rsid w:val="003F1FB0"/>
    <w:rsid w:val="003F741A"/>
    <w:rsid w:val="00401D99"/>
    <w:rsid w:val="00427782"/>
    <w:rsid w:val="00436BF7"/>
    <w:rsid w:val="00447C54"/>
    <w:rsid w:val="00454F81"/>
    <w:rsid w:val="004560BF"/>
    <w:rsid w:val="0045724E"/>
    <w:rsid w:val="004713FF"/>
    <w:rsid w:val="00473661"/>
    <w:rsid w:val="004831AF"/>
    <w:rsid w:val="00492E2B"/>
    <w:rsid w:val="004A442F"/>
    <w:rsid w:val="004B0A22"/>
    <w:rsid w:val="004F25B0"/>
    <w:rsid w:val="004F502E"/>
    <w:rsid w:val="00514EF8"/>
    <w:rsid w:val="00515D7E"/>
    <w:rsid w:val="00531FD1"/>
    <w:rsid w:val="00532E6F"/>
    <w:rsid w:val="00533837"/>
    <w:rsid w:val="00533FF4"/>
    <w:rsid w:val="0053620D"/>
    <w:rsid w:val="00540550"/>
    <w:rsid w:val="0054181C"/>
    <w:rsid w:val="00551A65"/>
    <w:rsid w:val="005548F9"/>
    <w:rsid w:val="00555C7D"/>
    <w:rsid w:val="005641B9"/>
    <w:rsid w:val="00567F78"/>
    <w:rsid w:val="00570E4F"/>
    <w:rsid w:val="005714B6"/>
    <w:rsid w:val="005716EA"/>
    <w:rsid w:val="00572BC7"/>
    <w:rsid w:val="0057595C"/>
    <w:rsid w:val="00582F4C"/>
    <w:rsid w:val="005834E7"/>
    <w:rsid w:val="0059595F"/>
    <w:rsid w:val="005A40CB"/>
    <w:rsid w:val="005B1A62"/>
    <w:rsid w:val="005B1AF2"/>
    <w:rsid w:val="005B3E4D"/>
    <w:rsid w:val="005C2E76"/>
    <w:rsid w:val="005D0F45"/>
    <w:rsid w:val="005D646E"/>
    <w:rsid w:val="005E03DB"/>
    <w:rsid w:val="005E0680"/>
    <w:rsid w:val="005F6C3E"/>
    <w:rsid w:val="006033B3"/>
    <w:rsid w:val="006042EA"/>
    <w:rsid w:val="00622730"/>
    <w:rsid w:val="00622852"/>
    <w:rsid w:val="00634C1F"/>
    <w:rsid w:val="00643196"/>
    <w:rsid w:val="006465D8"/>
    <w:rsid w:val="00646CB3"/>
    <w:rsid w:val="0066113E"/>
    <w:rsid w:val="0066220A"/>
    <w:rsid w:val="00666A77"/>
    <w:rsid w:val="00671043"/>
    <w:rsid w:val="00674D25"/>
    <w:rsid w:val="006826EB"/>
    <w:rsid w:val="0068537C"/>
    <w:rsid w:val="006A2346"/>
    <w:rsid w:val="006A3A9A"/>
    <w:rsid w:val="006A4140"/>
    <w:rsid w:val="006B546A"/>
    <w:rsid w:val="006B68C7"/>
    <w:rsid w:val="006C1A0E"/>
    <w:rsid w:val="006D043E"/>
    <w:rsid w:val="006D0E0C"/>
    <w:rsid w:val="006D2CF8"/>
    <w:rsid w:val="006D3CAA"/>
    <w:rsid w:val="006E0DD1"/>
    <w:rsid w:val="006E4077"/>
    <w:rsid w:val="006E67AF"/>
    <w:rsid w:val="006F64D7"/>
    <w:rsid w:val="00700C10"/>
    <w:rsid w:val="007058AA"/>
    <w:rsid w:val="00711F4D"/>
    <w:rsid w:val="00714487"/>
    <w:rsid w:val="00715FC2"/>
    <w:rsid w:val="0072133E"/>
    <w:rsid w:val="00725A6D"/>
    <w:rsid w:val="00727B2A"/>
    <w:rsid w:val="00746500"/>
    <w:rsid w:val="007510C9"/>
    <w:rsid w:val="00767508"/>
    <w:rsid w:val="00775125"/>
    <w:rsid w:val="00777401"/>
    <w:rsid w:val="00783D64"/>
    <w:rsid w:val="007A650B"/>
    <w:rsid w:val="007A7CE9"/>
    <w:rsid w:val="007B2B38"/>
    <w:rsid w:val="007D0DC0"/>
    <w:rsid w:val="007D3193"/>
    <w:rsid w:val="007E09B0"/>
    <w:rsid w:val="007E208E"/>
    <w:rsid w:val="007E4E20"/>
    <w:rsid w:val="007F3EC7"/>
    <w:rsid w:val="007F46BD"/>
    <w:rsid w:val="0081140D"/>
    <w:rsid w:val="008144F0"/>
    <w:rsid w:val="00820354"/>
    <w:rsid w:val="0082374C"/>
    <w:rsid w:val="00824EA8"/>
    <w:rsid w:val="00825D6D"/>
    <w:rsid w:val="008312A6"/>
    <w:rsid w:val="008363A3"/>
    <w:rsid w:val="0085104B"/>
    <w:rsid w:val="0085384F"/>
    <w:rsid w:val="00866C55"/>
    <w:rsid w:val="0086752D"/>
    <w:rsid w:val="0087146B"/>
    <w:rsid w:val="00873F6B"/>
    <w:rsid w:val="008741BF"/>
    <w:rsid w:val="0087439F"/>
    <w:rsid w:val="00890599"/>
    <w:rsid w:val="008974AB"/>
    <w:rsid w:val="008A2471"/>
    <w:rsid w:val="008B767A"/>
    <w:rsid w:val="008C14DF"/>
    <w:rsid w:val="008C2146"/>
    <w:rsid w:val="008D3976"/>
    <w:rsid w:val="008D6E36"/>
    <w:rsid w:val="008E3555"/>
    <w:rsid w:val="008F6B43"/>
    <w:rsid w:val="00900DFE"/>
    <w:rsid w:val="00910462"/>
    <w:rsid w:val="009123F0"/>
    <w:rsid w:val="0091499D"/>
    <w:rsid w:val="00917290"/>
    <w:rsid w:val="00927073"/>
    <w:rsid w:val="0094044A"/>
    <w:rsid w:val="00942DED"/>
    <w:rsid w:val="00943247"/>
    <w:rsid w:val="00954E7C"/>
    <w:rsid w:val="009557E6"/>
    <w:rsid w:val="0096726F"/>
    <w:rsid w:val="00974FDE"/>
    <w:rsid w:val="0098141A"/>
    <w:rsid w:val="009817F2"/>
    <w:rsid w:val="0098519F"/>
    <w:rsid w:val="00992FED"/>
    <w:rsid w:val="009B1828"/>
    <w:rsid w:val="009B3948"/>
    <w:rsid w:val="009B5C0C"/>
    <w:rsid w:val="009D6710"/>
    <w:rsid w:val="009D7288"/>
    <w:rsid w:val="009E2C81"/>
    <w:rsid w:val="009F7BD7"/>
    <w:rsid w:val="00A01E04"/>
    <w:rsid w:val="00A03618"/>
    <w:rsid w:val="00A052DE"/>
    <w:rsid w:val="00A1035B"/>
    <w:rsid w:val="00A138A9"/>
    <w:rsid w:val="00A1475C"/>
    <w:rsid w:val="00A16C42"/>
    <w:rsid w:val="00A3619F"/>
    <w:rsid w:val="00A37F1E"/>
    <w:rsid w:val="00A43C0D"/>
    <w:rsid w:val="00A44D62"/>
    <w:rsid w:val="00A57AF5"/>
    <w:rsid w:val="00A6096E"/>
    <w:rsid w:val="00A62179"/>
    <w:rsid w:val="00A644A6"/>
    <w:rsid w:val="00A65C28"/>
    <w:rsid w:val="00A76A19"/>
    <w:rsid w:val="00A80AE1"/>
    <w:rsid w:val="00A81C57"/>
    <w:rsid w:val="00A84346"/>
    <w:rsid w:val="00A85712"/>
    <w:rsid w:val="00AB025D"/>
    <w:rsid w:val="00AB6CB4"/>
    <w:rsid w:val="00AD2197"/>
    <w:rsid w:val="00AD3BB0"/>
    <w:rsid w:val="00AD7FE0"/>
    <w:rsid w:val="00AE733A"/>
    <w:rsid w:val="00AF385D"/>
    <w:rsid w:val="00AF5816"/>
    <w:rsid w:val="00B060D2"/>
    <w:rsid w:val="00B314B2"/>
    <w:rsid w:val="00B31F07"/>
    <w:rsid w:val="00B3330A"/>
    <w:rsid w:val="00B378B7"/>
    <w:rsid w:val="00B51107"/>
    <w:rsid w:val="00B55375"/>
    <w:rsid w:val="00B60FB4"/>
    <w:rsid w:val="00B710E8"/>
    <w:rsid w:val="00B712EB"/>
    <w:rsid w:val="00B82301"/>
    <w:rsid w:val="00B854E7"/>
    <w:rsid w:val="00B86F19"/>
    <w:rsid w:val="00B9237E"/>
    <w:rsid w:val="00B9280A"/>
    <w:rsid w:val="00BB351A"/>
    <w:rsid w:val="00BB5C27"/>
    <w:rsid w:val="00BB75C4"/>
    <w:rsid w:val="00BC0AC7"/>
    <w:rsid w:val="00BC1F69"/>
    <w:rsid w:val="00BC3672"/>
    <w:rsid w:val="00BC3DEA"/>
    <w:rsid w:val="00BE2855"/>
    <w:rsid w:val="00BE5BFF"/>
    <w:rsid w:val="00BE67A3"/>
    <w:rsid w:val="00BE7FD0"/>
    <w:rsid w:val="00BF0A11"/>
    <w:rsid w:val="00BF11AF"/>
    <w:rsid w:val="00C00742"/>
    <w:rsid w:val="00C03127"/>
    <w:rsid w:val="00C239DB"/>
    <w:rsid w:val="00C348CF"/>
    <w:rsid w:val="00C51E84"/>
    <w:rsid w:val="00C6304C"/>
    <w:rsid w:val="00C75E2B"/>
    <w:rsid w:val="00C81766"/>
    <w:rsid w:val="00C90039"/>
    <w:rsid w:val="00C9050C"/>
    <w:rsid w:val="00C95936"/>
    <w:rsid w:val="00CA4FDA"/>
    <w:rsid w:val="00CA6618"/>
    <w:rsid w:val="00CB5DDE"/>
    <w:rsid w:val="00CC1ABA"/>
    <w:rsid w:val="00CC3577"/>
    <w:rsid w:val="00CD29AC"/>
    <w:rsid w:val="00CD3D73"/>
    <w:rsid w:val="00CE2221"/>
    <w:rsid w:val="00CE55CC"/>
    <w:rsid w:val="00CF30D2"/>
    <w:rsid w:val="00D034A5"/>
    <w:rsid w:val="00D07611"/>
    <w:rsid w:val="00D1558E"/>
    <w:rsid w:val="00D173B6"/>
    <w:rsid w:val="00D25FB4"/>
    <w:rsid w:val="00D4436F"/>
    <w:rsid w:val="00D502A0"/>
    <w:rsid w:val="00D625DF"/>
    <w:rsid w:val="00D7753D"/>
    <w:rsid w:val="00D8550F"/>
    <w:rsid w:val="00D907CE"/>
    <w:rsid w:val="00D92E69"/>
    <w:rsid w:val="00D94CAA"/>
    <w:rsid w:val="00DA2F80"/>
    <w:rsid w:val="00DA559D"/>
    <w:rsid w:val="00DB4324"/>
    <w:rsid w:val="00DB512F"/>
    <w:rsid w:val="00DB5CF3"/>
    <w:rsid w:val="00DD0258"/>
    <w:rsid w:val="00DD56F2"/>
    <w:rsid w:val="00DD73BD"/>
    <w:rsid w:val="00DE326B"/>
    <w:rsid w:val="00DF23E6"/>
    <w:rsid w:val="00E03E42"/>
    <w:rsid w:val="00E4567B"/>
    <w:rsid w:val="00E530D2"/>
    <w:rsid w:val="00E663E2"/>
    <w:rsid w:val="00E66A6D"/>
    <w:rsid w:val="00E7381E"/>
    <w:rsid w:val="00E77266"/>
    <w:rsid w:val="00E86736"/>
    <w:rsid w:val="00E95395"/>
    <w:rsid w:val="00E97267"/>
    <w:rsid w:val="00EA4E50"/>
    <w:rsid w:val="00EA5D02"/>
    <w:rsid w:val="00EC0F47"/>
    <w:rsid w:val="00EC0F56"/>
    <w:rsid w:val="00EC6914"/>
    <w:rsid w:val="00F03930"/>
    <w:rsid w:val="00F07057"/>
    <w:rsid w:val="00F11EA0"/>
    <w:rsid w:val="00F17139"/>
    <w:rsid w:val="00F2248D"/>
    <w:rsid w:val="00F303BB"/>
    <w:rsid w:val="00F33844"/>
    <w:rsid w:val="00F36440"/>
    <w:rsid w:val="00F470F6"/>
    <w:rsid w:val="00F51BE0"/>
    <w:rsid w:val="00F571B5"/>
    <w:rsid w:val="00F72C79"/>
    <w:rsid w:val="00F7598B"/>
    <w:rsid w:val="00F76403"/>
    <w:rsid w:val="00F92725"/>
    <w:rsid w:val="00F94F5E"/>
    <w:rsid w:val="00FD6FD9"/>
    <w:rsid w:val="00FE4247"/>
    <w:rsid w:val="00FE79E3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326B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AB02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FD6FD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B02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rsid w:val="00FD6FD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DE326B"/>
    <w:pPr>
      <w:ind w:left="720"/>
      <w:contextualSpacing/>
    </w:pPr>
  </w:style>
  <w:style w:type="paragraph" w:styleId="Cm">
    <w:name w:val="Title"/>
    <w:basedOn w:val="Norml"/>
    <w:link w:val="CmChar"/>
    <w:qFormat/>
    <w:rsid w:val="0017444E"/>
    <w:pPr>
      <w:jc w:val="center"/>
    </w:pPr>
    <w:rPr>
      <w:b/>
      <w:sz w:val="36"/>
      <w:szCs w:val="36"/>
    </w:rPr>
  </w:style>
  <w:style w:type="character" w:customStyle="1" w:styleId="CmChar">
    <w:name w:val="Cím Char"/>
    <w:basedOn w:val="Bekezdsalapbettpusa"/>
    <w:link w:val="Cm"/>
    <w:rsid w:val="0017444E"/>
    <w:rPr>
      <w:rFonts w:ascii="Times New Roman" w:eastAsia="Times New Roman" w:hAnsi="Times New Roman" w:cs="Times New Roman"/>
      <w:b/>
      <w:sz w:val="36"/>
      <w:szCs w:val="36"/>
      <w:lang w:eastAsia="hu-HU"/>
    </w:rPr>
  </w:style>
  <w:style w:type="paragraph" w:customStyle="1" w:styleId="Szvegtrzs31">
    <w:name w:val="Szövegtörzs 31"/>
    <w:basedOn w:val="Norml"/>
    <w:rsid w:val="0017444E"/>
    <w:pPr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Szvegtrzs">
    <w:name w:val="Body Text"/>
    <w:basedOn w:val="Norml"/>
    <w:link w:val="SzvegtrzsChar"/>
    <w:unhideWhenUsed/>
    <w:rsid w:val="00224F4E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224F4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rsid w:val="00775125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77512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775125"/>
    <w:pPr>
      <w:spacing w:before="100" w:beforeAutospacing="1" w:after="100" w:afterAutospacing="1"/>
    </w:pPr>
  </w:style>
  <w:style w:type="paragraph" w:customStyle="1" w:styleId="base">
    <w:name w:val="base"/>
    <w:basedOn w:val="Norml"/>
    <w:rsid w:val="00775125"/>
  </w:style>
  <w:style w:type="paragraph" w:styleId="Buborkszveg">
    <w:name w:val="Balloon Text"/>
    <w:basedOn w:val="Norml"/>
    <w:link w:val="BuborkszvegChar"/>
    <w:uiPriority w:val="99"/>
    <w:semiHidden/>
    <w:unhideWhenUsed/>
    <w:rsid w:val="00AB025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025D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Stlus2">
    <w:name w:val="Stílus2"/>
    <w:basedOn w:val="Norml"/>
    <w:link w:val="Stlus2Char"/>
    <w:autoRedefine/>
    <w:qFormat/>
    <w:rsid w:val="0057595C"/>
    <w:pPr>
      <w:jc w:val="both"/>
    </w:pPr>
    <w:rPr>
      <w:rFonts w:eastAsia="MS Mincho"/>
      <w:b/>
      <w:i/>
      <w:lang w:eastAsia="en-US" w:bidi="en-US"/>
    </w:rPr>
  </w:style>
  <w:style w:type="character" w:customStyle="1" w:styleId="Stlus2Char">
    <w:name w:val="Stílus2 Char"/>
    <w:link w:val="Stlus2"/>
    <w:rsid w:val="0057595C"/>
    <w:rPr>
      <w:rFonts w:ascii="Times New Roman" w:eastAsia="MS Mincho" w:hAnsi="Times New Roman" w:cs="Times New Roman"/>
      <w:b/>
      <w:i/>
      <w:sz w:val="24"/>
      <w:szCs w:val="24"/>
      <w:lang w:bidi="en-US"/>
    </w:rPr>
  </w:style>
  <w:style w:type="paragraph" w:styleId="lfej">
    <w:name w:val="header"/>
    <w:basedOn w:val="Norml"/>
    <w:link w:val="lfejChar"/>
    <w:uiPriority w:val="99"/>
    <w:semiHidden/>
    <w:unhideWhenUsed/>
    <w:rsid w:val="00D775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D7753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775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7753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1">
    <w:name w:val="Szövegtörzs 211"/>
    <w:basedOn w:val="Norml"/>
    <w:rsid w:val="00F72C79"/>
    <w:pPr>
      <w:framePr w:wrap="auto" w:vAnchor="text" w:hAnchor="text"/>
    </w:pPr>
    <w:rPr>
      <w:szCs w:val="20"/>
    </w:rPr>
  </w:style>
  <w:style w:type="paragraph" w:customStyle="1" w:styleId="MDN-Norml">
    <w:name w:val="MDN - Normál"/>
    <w:basedOn w:val="Norml"/>
    <w:link w:val="MDN-NormlChar"/>
    <w:qFormat/>
    <w:rsid w:val="00AD3BB0"/>
    <w:pPr>
      <w:spacing w:before="120" w:after="120" w:line="276" w:lineRule="auto"/>
      <w:jc w:val="both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MDN-NormlChar">
    <w:name w:val="MDN - Normál Char"/>
    <w:basedOn w:val="Bekezdsalapbettpusa"/>
    <w:link w:val="MDN-Norml"/>
    <w:rsid w:val="00AD3BB0"/>
    <w:rPr>
      <w:rFonts w:ascii="Arial" w:eastAsia="Calibri" w:hAnsi="Arial" w:cs="Arial"/>
      <w:sz w:val="20"/>
      <w:szCs w:val="20"/>
    </w:rPr>
  </w:style>
  <w:style w:type="character" w:styleId="Kiemels2">
    <w:name w:val="Strong"/>
    <w:basedOn w:val="Bekezdsalapbettpusa"/>
    <w:uiPriority w:val="22"/>
    <w:qFormat/>
    <w:rsid w:val="00A01E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7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26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8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image" Target="media/image32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34" Type="http://schemas.openxmlformats.org/officeDocument/2006/relationships/image" Target="media/image27.emf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31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41" Type="http://schemas.openxmlformats.org/officeDocument/2006/relationships/image" Target="media/image34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image" Target="media/image30.emf"/><Relationship Id="rId40" Type="http://schemas.openxmlformats.org/officeDocument/2006/relationships/image" Target="media/image33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image" Target="media/image29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image" Target="media/image28.e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ECDF4-C2A8-4E8C-83EE-16A4E5B4D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1</Pages>
  <Words>11714</Words>
  <Characters>80833</Characters>
  <Application>Microsoft Office Word</Application>
  <DocSecurity>0</DocSecurity>
  <Lines>673</Lines>
  <Paragraphs>184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Ildikó</dc:creator>
  <cp:lastModifiedBy>Ildikó</cp:lastModifiedBy>
  <cp:revision>31</cp:revision>
  <cp:lastPrinted>2013-02-27T08:11:00Z</cp:lastPrinted>
  <dcterms:created xsi:type="dcterms:W3CDTF">2013-02-11T12:59:00Z</dcterms:created>
  <dcterms:modified xsi:type="dcterms:W3CDTF">2013-02-27T08:13:00Z</dcterms:modified>
</cp:coreProperties>
</file>