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80" w:rsidRDefault="00CE3380" w:rsidP="00CE3380">
      <w:pPr>
        <w:rPr>
          <w:sz w:val="20"/>
          <w:u w:val="single"/>
        </w:rPr>
      </w:pPr>
    </w:p>
    <w:p w:rsidR="00CE3380" w:rsidRPr="00584FAF" w:rsidRDefault="00CE3380" w:rsidP="00CE3380">
      <w:pPr>
        <w:rPr>
          <w:b/>
        </w:rPr>
      </w:pPr>
      <w:r>
        <w:rPr>
          <w:sz w:val="20"/>
          <w:u w:val="single"/>
        </w:rPr>
        <w:t>Döntés</w:t>
      </w:r>
      <w:r w:rsidRPr="00200920">
        <w:rPr>
          <w:sz w:val="20"/>
          <w:u w:val="single"/>
        </w:rPr>
        <w:t>hozatal:</w:t>
      </w:r>
      <w:r>
        <w:rPr>
          <w:sz w:val="20"/>
        </w:rPr>
        <w:t xml:space="preserve"> egyszerű </w:t>
      </w:r>
      <w:proofErr w:type="gramStart"/>
      <w:r w:rsidRPr="00200920">
        <w:rPr>
          <w:sz w:val="20"/>
        </w:rPr>
        <w:t>többség</w:t>
      </w:r>
      <w:r>
        <w:rPr>
          <w:color w:val="FF0000"/>
          <w:sz w:val="20"/>
        </w:rPr>
        <w:t xml:space="preserve"> </w:t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sz w:val="20"/>
        </w:rPr>
        <w:tab/>
        <w:t xml:space="preserve">  </w:t>
      </w:r>
      <w:r>
        <w:rPr>
          <w:b/>
        </w:rPr>
        <w:t xml:space="preserve">     IV-2</w:t>
      </w:r>
      <w:proofErr w:type="gramEnd"/>
      <w:r w:rsidRPr="00584FAF">
        <w:rPr>
          <w:b/>
        </w:rPr>
        <w:t>/</w:t>
      </w:r>
      <w:r>
        <w:rPr>
          <w:b/>
        </w:rPr>
        <w:t xml:space="preserve">2011. </w:t>
      </w:r>
      <w:proofErr w:type="spellStart"/>
      <w:r>
        <w:rPr>
          <w:b/>
        </w:rPr>
        <w:t>Nyü</w:t>
      </w:r>
      <w:proofErr w:type="spellEnd"/>
      <w:r>
        <w:rPr>
          <w:b/>
        </w:rPr>
        <w:t>______</w:t>
      </w:r>
    </w:p>
    <w:p w:rsidR="00CE3380" w:rsidRDefault="00CE3380" w:rsidP="00CE3380">
      <w:pPr>
        <w:rPr>
          <w:b/>
          <w:u w:val="single"/>
        </w:rPr>
      </w:pPr>
    </w:p>
    <w:p w:rsidR="00CE3380" w:rsidRDefault="00CE3380" w:rsidP="00CE3380">
      <w:pPr>
        <w:rPr>
          <w:b/>
          <w:u w:val="single"/>
        </w:rPr>
      </w:pPr>
    </w:p>
    <w:p w:rsidR="00CE3380" w:rsidRDefault="00CE3380" w:rsidP="00CE3380">
      <w:pPr>
        <w:rPr>
          <w:b/>
          <w:u w:val="single"/>
        </w:rPr>
      </w:pPr>
    </w:p>
    <w:p w:rsidR="00CE3380" w:rsidRDefault="00CE3380" w:rsidP="00CE3380">
      <w:pPr>
        <w:jc w:val="center"/>
        <w:rPr>
          <w:b/>
          <w:spacing w:val="60"/>
        </w:rPr>
      </w:pPr>
      <w:r w:rsidRPr="00473E90">
        <w:rPr>
          <w:b/>
          <w:spacing w:val="60"/>
        </w:rPr>
        <w:t>ELŐTERJESZTÉS</w:t>
      </w:r>
    </w:p>
    <w:p w:rsidR="00CE3380" w:rsidRDefault="00CE3380" w:rsidP="00CE3380">
      <w:pPr>
        <w:jc w:val="center"/>
        <w:rPr>
          <w:b/>
          <w:spacing w:val="60"/>
        </w:rPr>
      </w:pPr>
    </w:p>
    <w:p w:rsidR="00CE3380" w:rsidRDefault="00CE3380" w:rsidP="00CE3380">
      <w:pPr>
        <w:jc w:val="center"/>
        <w:rPr>
          <w:iCs/>
        </w:rPr>
      </w:pPr>
      <w:r>
        <w:rPr>
          <w:iCs/>
        </w:rPr>
        <w:t>Tótkomlós Város Önkormányzata Képviselő-testületének</w:t>
      </w:r>
    </w:p>
    <w:p w:rsidR="00CE3380" w:rsidRDefault="00CE3380" w:rsidP="00CE3380">
      <w:pPr>
        <w:jc w:val="center"/>
        <w:rPr>
          <w:iCs/>
        </w:rPr>
      </w:pPr>
      <w:r>
        <w:rPr>
          <w:iCs/>
        </w:rPr>
        <w:t>2011. április 20-ai</w:t>
      </w:r>
      <w:r w:rsidR="00880DB6">
        <w:rPr>
          <w:iCs/>
        </w:rPr>
        <w:t>soron kívüli</w:t>
      </w:r>
      <w:r w:rsidRPr="00980853">
        <w:rPr>
          <w:iCs/>
        </w:rPr>
        <w:t xml:space="preserve"> ülésére</w:t>
      </w:r>
    </w:p>
    <w:p w:rsidR="00CE3380" w:rsidRDefault="00CE3380" w:rsidP="00CE3380">
      <w:pPr>
        <w:rPr>
          <w:b/>
        </w:rPr>
      </w:pPr>
    </w:p>
    <w:p w:rsidR="00CE3380" w:rsidRDefault="00CE3380" w:rsidP="00CE3380">
      <w:pPr>
        <w:rPr>
          <w:b/>
        </w:rPr>
      </w:pPr>
    </w:p>
    <w:p w:rsidR="00CE3380" w:rsidRPr="00CE3380" w:rsidRDefault="00CE3380" w:rsidP="00CE3380">
      <w:pPr>
        <w:jc w:val="both"/>
      </w:pPr>
      <w:r>
        <w:rPr>
          <w:b/>
        </w:rPr>
        <w:t xml:space="preserve">Tárgy: </w:t>
      </w:r>
      <w:r w:rsidR="00880DB6" w:rsidRPr="00880DB6">
        <w:t>Működési f</w:t>
      </w:r>
      <w:r w:rsidRPr="00880DB6">
        <w:t>olyószámla</w:t>
      </w:r>
      <w:r w:rsidR="00880DB6">
        <w:t>-</w:t>
      </w:r>
      <w:r>
        <w:t>hitel</w:t>
      </w:r>
      <w:r w:rsidRPr="00CE3380">
        <w:t xml:space="preserve"> felvétel</w:t>
      </w:r>
    </w:p>
    <w:p w:rsidR="00CE3380" w:rsidRDefault="00CE3380" w:rsidP="00CE3380">
      <w:pPr>
        <w:rPr>
          <w:b/>
        </w:rPr>
      </w:pPr>
      <w:r>
        <w:rPr>
          <w:b/>
        </w:rPr>
        <w:t xml:space="preserve">        </w:t>
      </w:r>
    </w:p>
    <w:p w:rsidR="00116162" w:rsidRDefault="00116162" w:rsidP="00CE3380">
      <w:pPr>
        <w:jc w:val="both"/>
      </w:pPr>
    </w:p>
    <w:p w:rsidR="00CE3380" w:rsidRDefault="00116162" w:rsidP="00CE3380">
      <w:pPr>
        <w:jc w:val="both"/>
      </w:pPr>
      <w:r>
        <w:t>Tótkomlós Város Önkormányzat</w:t>
      </w:r>
      <w:r w:rsidR="00880DB6">
        <w:t>a</w:t>
      </w:r>
      <w:r>
        <w:t xml:space="preserve"> 2011. évben folyamatosan pénzügyi nehézségekkel küzd, mivel a megigényelt, pályázaton nyert támogatásokat nem kapja meg</w:t>
      </w:r>
      <w:r w:rsidR="00880DB6">
        <w:t xml:space="preserve"> időben</w:t>
      </w:r>
      <w:r>
        <w:t xml:space="preserve">. </w:t>
      </w:r>
      <w:r w:rsidR="005C073A">
        <w:t>Az átmeneti fizetési nehézségek kiküszöbölésére javaslom, hogy Önkormányzatunk működési folyószámla-hitelt vegyen fel a gazdálkodásának biztonsága érdekében.</w:t>
      </w:r>
      <w:r w:rsidR="00C05F40">
        <w:t xml:space="preserve"> Javaslom, hogy amennyiben a bank nem fogadja el fedezetül a helyi adó bevételt, akkor ingatlan fedezetül a Komló épületét jelölje meg az Önkormányzat. </w:t>
      </w:r>
    </w:p>
    <w:p w:rsidR="00CE3380" w:rsidRDefault="00CE3380" w:rsidP="00CE3380">
      <w:pPr>
        <w:jc w:val="both"/>
      </w:pPr>
    </w:p>
    <w:p w:rsidR="00CE3380" w:rsidRPr="00D03F7E" w:rsidRDefault="00CE3380" w:rsidP="00CE3380">
      <w:pPr>
        <w:jc w:val="both"/>
      </w:pPr>
      <w:r>
        <w:t>Kérem a tisztelt Képviselő-testületet, hogy az előterjesztést vitassa meg és hozza meg döntését.</w:t>
      </w:r>
    </w:p>
    <w:p w:rsidR="005C073A" w:rsidRDefault="005C073A" w:rsidP="00CE3380">
      <w:pPr>
        <w:jc w:val="center"/>
        <w:rPr>
          <w:bCs/>
        </w:rPr>
      </w:pPr>
    </w:p>
    <w:p w:rsidR="00CE3380" w:rsidRDefault="00CE3380" w:rsidP="00CE3380">
      <w:pPr>
        <w:jc w:val="center"/>
        <w:rPr>
          <w:bCs/>
        </w:rPr>
      </w:pPr>
      <w:r>
        <w:rPr>
          <w:bCs/>
        </w:rPr>
        <w:t>„A</w:t>
      </w:r>
      <w:r w:rsidR="00E15374">
        <w:rPr>
          <w:bCs/>
        </w:rPr>
        <w:t xml:space="preserve"> 1.</w:t>
      </w:r>
      <w:r>
        <w:rPr>
          <w:bCs/>
        </w:rPr>
        <w:t xml:space="preserve">”  </w:t>
      </w:r>
      <w:proofErr w:type="gramStart"/>
      <w:r w:rsidRPr="00200920">
        <w:rPr>
          <w:bCs/>
        </w:rPr>
        <w:t xml:space="preserve">HATÁROZATI </w:t>
      </w:r>
      <w:r>
        <w:rPr>
          <w:bCs/>
        </w:rPr>
        <w:t xml:space="preserve"> </w:t>
      </w:r>
      <w:r w:rsidRPr="00200920">
        <w:rPr>
          <w:bCs/>
        </w:rPr>
        <w:t>JAVASLAT</w:t>
      </w:r>
      <w:proofErr w:type="gramEnd"/>
    </w:p>
    <w:p w:rsidR="00CE3380" w:rsidRDefault="00CE3380" w:rsidP="00CE3380"/>
    <w:p w:rsidR="00CE3380" w:rsidRPr="00B44B37" w:rsidRDefault="00CE3380" w:rsidP="00CE3380">
      <w:pPr>
        <w:jc w:val="both"/>
        <w:rPr>
          <w:iCs/>
        </w:rPr>
      </w:pPr>
      <w:r w:rsidRPr="00B44B37">
        <w:rPr>
          <w:iCs/>
        </w:rPr>
        <w:t>Tótkomlós Város Önk</w:t>
      </w:r>
      <w:r>
        <w:rPr>
          <w:iCs/>
        </w:rPr>
        <w:t>ormányzat Képviselő-testülete 30</w:t>
      </w:r>
      <w:r w:rsidRPr="00B44B37">
        <w:rPr>
          <w:iCs/>
        </w:rPr>
        <w:t xml:space="preserve">.000.0000,- Ft összegű </w:t>
      </w:r>
      <w:r>
        <w:rPr>
          <w:iCs/>
        </w:rPr>
        <w:t>működési folyószámla-hitelt</w:t>
      </w:r>
      <w:r w:rsidRPr="00B44B37">
        <w:rPr>
          <w:iCs/>
        </w:rPr>
        <w:t xml:space="preserve"> vesz fel a Kereskedelmi és Hitelbank </w:t>
      </w:r>
      <w:proofErr w:type="spellStart"/>
      <w:r w:rsidRPr="00B44B37">
        <w:rPr>
          <w:iCs/>
        </w:rPr>
        <w:t>Zrt-től</w:t>
      </w:r>
      <w:proofErr w:type="spellEnd"/>
      <w:r w:rsidRPr="00B44B37">
        <w:rPr>
          <w:iCs/>
        </w:rPr>
        <w:t>, melynek fedezetéül a helyi adó bevételt ajánlja fel.</w:t>
      </w:r>
    </w:p>
    <w:p w:rsidR="00CE3380" w:rsidRPr="00B44B37" w:rsidRDefault="00CE3380" w:rsidP="00CE3380">
      <w:pPr>
        <w:jc w:val="both"/>
        <w:rPr>
          <w:iCs/>
        </w:rPr>
      </w:pPr>
      <w:r w:rsidRPr="00B44B37">
        <w:rPr>
          <w:iCs/>
        </w:rPr>
        <w:t xml:space="preserve">A hitel célja az önkormányzat </w:t>
      </w:r>
      <w:r>
        <w:rPr>
          <w:iCs/>
        </w:rPr>
        <w:t>átmeneti pénzügyi nehézségeinek</w:t>
      </w:r>
      <w:r w:rsidRPr="00B44B37">
        <w:rPr>
          <w:iCs/>
        </w:rPr>
        <w:t xml:space="preserve"> finanszírozása.</w:t>
      </w:r>
    </w:p>
    <w:p w:rsidR="00116162" w:rsidRDefault="00116162" w:rsidP="00CE3380">
      <w:pPr>
        <w:jc w:val="both"/>
        <w:rPr>
          <w:iCs/>
        </w:rPr>
      </w:pPr>
      <w:r>
        <w:rPr>
          <w:iCs/>
        </w:rPr>
        <w:t xml:space="preserve">A hitel lejárata: </w:t>
      </w:r>
      <w:r w:rsidR="005C073A">
        <w:rPr>
          <w:iCs/>
        </w:rPr>
        <w:t>határozatlan idő</w:t>
      </w:r>
    </w:p>
    <w:p w:rsidR="00116162" w:rsidRDefault="00116162" w:rsidP="00CE3380">
      <w:pPr>
        <w:jc w:val="both"/>
        <w:rPr>
          <w:iCs/>
        </w:rPr>
      </w:pPr>
    </w:p>
    <w:p w:rsidR="00CE3380" w:rsidRPr="00B44B37" w:rsidRDefault="00CE3380" w:rsidP="00CE3380">
      <w:pPr>
        <w:jc w:val="both"/>
        <w:rPr>
          <w:iCs/>
        </w:rPr>
      </w:pPr>
      <w:r w:rsidRPr="00B44B37">
        <w:rPr>
          <w:iCs/>
        </w:rPr>
        <w:t xml:space="preserve">Felhatalmazza a polgármestert </w:t>
      </w:r>
      <w:r w:rsidR="00116162">
        <w:rPr>
          <w:iCs/>
        </w:rPr>
        <w:t xml:space="preserve">és a jegyzőt </w:t>
      </w:r>
      <w:r w:rsidRPr="00B44B37">
        <w:rPr>
          <w:iCs/>
        </w:rPr>
        <w:t>a szü</w:t>
      </w:r>
      <w:r w:rsidR="00116162">
        <w:rPr>
          <w:iCs/>
        </w:rPr>
        <w:t>kséges intézkedések megtételére és a szerződés aláírására</w:t>
      </w:r>
    </w:p>
    <w:p w:rsidR="00CE3380" w:rsidRPr="00B44B37" w:rsidRDefault="00CE3380" w:rsidP="00CE3380">
      <w:pPr>
        <w:rPr>
          <w:color w:val="000000"/>
        </w:rPr>
      </w:pPr>
    </w:p>
    <w:p w:rsidR="00CE3380" w:rsidRDefault="00CE3380" w:rsidP="00CE3380">
      <w:pPr>
        <w:jc w:val="both"/>
        <w:outlineLvl w:val="0"/>
        <w:rPr>
          <w:bCs/>
          <w:iCs/>
        </w:rPr>
      </w:pPr>
      <w:r w:rsidRPr="00B44B37">
        <w:rPr>
          <w:bCs/>
          <w:iCs/>
        </w:rPr>
        <w:t>Felelős: dr. Garay Rita polgármester</w:t>
      </w:r>
    </w:p>
    <w:p w:rsidR="00880DB6" w:rsidRPr="00B44B37" w:rsidRDefault="00880DB6" w:rsidP="00CE3380">
      <w:pPr>
        <w:jc w:val="both"/>
        <w:outlineLvl w:val="0"/>
        <w:rPr>
          <w:bCs/>
          <w:iCs/>
        </w:rPr>
      </w:pPr>
      <w:r>
        <w:rPr>
          <w:bCs/>
          <w:iCs/>
        </w:rPr>
        <w:tab/>
        <w:t xml:space="preserve">  Szabados Zoltán jegyző</w:t>
      </w:r>
    </w:p>
    <w:p w:rsidR="00CE3380" w:rsidRPr="00B44B37" w:rsidRDefault="00CE3380" w:rsidP="00CE3380">
      <w:pPr>
        <w:jc w:val="both"/>
        <w:outlineLvl w:val="0"/>
        <w:rPr>
          <w:bCs/>
          <w:iCs/>
        </w:rPr>
      </w:pPr>
      <w:r w:rsidRPr="00B44B37">
        <w:rPr>
          <w:bCs/>
          <w:iCs/>
        </w:rPr>
        <w:t xml:space="preserve">Határidő: </w:t>
      </w:r>
      <w:r w:rsidR="00880DB6">
        <w:rPr>
          <w:bCs/>
          <w:iCs/>
        </w:rPr>
        <w:t>a kérelem benyújtása 2011. 04. 21.</w:t>
      </w:r>
    </w:p>
    <w:p w:rsidR="00CE3380" w:rsidRDefault="00CE3380" w:rsidP="00CE3380">
      <w:pPr>
        <w:jc w:val="both"/>
      </w:pPr>
    </w:p>
    <w:p w:rsidR="005C073A" w:rsidRPr="00D03F7E" w:rsidRDefault="005C073A" w:rsidP="00CE3380">
      <w:pPr>
        <w:jc w:val="both"/>
      </w:pPr>
    </w:p>
    <w:p w:rsidR="00CE3380" w:rsidRDefault="00E15374" w:rsidP="00CE3380">
      <w:pPr>
        <w:jc w:val="center"/>
        <w:rPr>
          <w:bCs/>
        </w:rPr>
      </w:pPr>
      <w:r>
        <w:rPr>
          <w:bCs/>
        </w:rPr>
        <w:t>„A 2.</w:t>
      </w:r>
      <w:r w:rsidR="00CE3380">
        <w:rPr>
          <w:bCs/>
        </w:rPr>
        <w:t xml:space="preserve">”  </w:t>
      </w:r>
      <w:proofErr w:type="gramStart"/>
      <w:r w:rsidR="00CE3380" w:rsidRPr="00200920">
        <w:rPr>
          <w:bCs/>
        </w:rPr>
        <w:t xml:space="preserve">HATÁROZATI </w:t>
      </w:r>
      <w:r w:rsidR="00CE3380">
        <w:rPr>
          <w:bCs/>
        </w:rPr>
        <w:t xml:space="preserve"> </w:t>
      </w:r>
      <w:r w:rsidR="00CE3380" w:rsidRPr="00200920">
        <w:rPr>
          <w:bCs/>
        </w:rPr>
        <w:t>JAVASLAT</w:t>
      </w:r>
      <w:proofErr w:type="gramEnd"/>
    </w:p>
    <w:p w:rsidR="00CE3380" w:rsidRDefault="00CE3380" w:rsidP="00CE3380"/>
    <w:p w:rsidR="00116162" w:rsidRPr="00B44B37" w:rsidRDefault="00116162" w:rsidP="00116162">
      <w:pPr>
        <w:jc w:val="both"/>
        <w:rPr>
          <w:iCs/>
        </w:rPr>
      </w:pPr>
      <w:r w:rsidRPr="00B44B37">
        <w:rPr>
          <w:iCs/>
        </w:rPr>
        <w:t>Tótkomlós Város Önk</w:t>
      </w:r>
      <w:r>
        <w:rPr>
          <w:iCs/>
        </w:rPr>
        <w:t>ormányzat Képviselő-testülete 30</w:t>
      </w:r>
      <w:r w:rsidRPr="00B44B37">
        <w:rPr>
          <w:iCs/>
        </w:rPr>
        <w:t xml:space="preserve">.000.0000,- Ft összegű </w:t>
      </w:r>
      <w:r>
        <w:rPr>
          <w:iCs/>
        </w:rPr>
        <w:t>működési folyószámla-hitelt</w:t>
      </w:r>
      <w:r w:rsidRPr="00B44B37">
        <w:rPr>
          <w:iCs/>
        </w:rPr>
        <w:t xml:space="preserve"> vesz fel a Kereskedelmi és Hitelbank </w:t>
      </w:r>
      <w:proofErr w:type="spellStart"/>
      <w:r w:rsidRPr="00B44B37">
        <w:rPr>
          <w:iCs/>
        </w:rPr>
        <w:t>Zrt-től</w:t>
      </w:r>
      <w:proofErr w:type="spellEnd"/>
      <w:r w:rsidRPr="00B44B37">
        <w:rPr>
          <w:iCs/>
        </w:rPr>
        <w:t xml:space="preserve">, melynek fedezetéül </w:t>
      </w:r>
      <w:r w:rsidR="00E15374">
        <w:rPr>
          <w:iCs/>
        </w:rPr>
        <w:t xml:space="preserve">– amennyiben a bank nem fogadja el a helyi adó bevételt - </w:t>
      </w:r>
      <w:proofErr w:type="gramStart"/>
      <w:r>
        <w:rPr>
          <w:iCs/>
        </w:rPr>
        <w:t>a</w:t>
      </w:r>
      <w:proofErr w:type="gramEnd"/>
      <w:r>
        <w:rPr>
          <w:iCs/>
        </w:rPr>
        <w:t xml:space="preserve"> _________________________________ ingatlant</w:t>
      </w:r>
      <w:r w:rsidRPr="00B44B37">
        <w:rPr>
          <w:iCs/>
        </w:rPr>
        <w:t xml:space="preserve"> ajánlja fel.</w:t>
      </w:r>
    </w:p>
    <w:p w:rsidR="00116162" w:rsidRPr="00B44B37" w:rsidRDefault="00116162" w:rsidP="00116162">
      <w:pPr>
        <w:jc w:val="both"/>
        <w:rPr>
          <w:iCs/>
        </w:rPr>
      </w:pPr>
      <w:r w:rsidRPr="00B44B37">
        <w:rPr>
          <w:iCs/>
        </w:rPr>
        <w:t xml:space="preserve">A hitel célja az önkormányzat </w:t>
      </w:r>
      <w:r>
        <w:rPr>
          <w:iCs/>
        </w:rPr>
        <w:t>átmeneti pénzügyi nehézségeinek</w:t>
      </w:r>
      <w:r w:rsidRPr="00B44B37">
        <w:rPr>
          <w:iCs/>
        </w:rPr>
        <w:t xml:space="preserve"> finanszírozása.</w:t>
      </w:r>
    </w:p>
    <w:p w:rsidR="00116162" w:rsidRDefault="00116162" w:rsidP="00116162">
      <w:pPr>
        <w:jc w:val="both"/>
        <w:rPr>
          <w:iCs/>
        </w:rPr>
      </w:pPr>
      <w:r>
        <w:rPr>
          <w:iCs/>
        </w:rPr>
        <w:t xml:space="preserve">A hitel lejárata: </w:t>
      </w:r>
      <w:r w:rsidR="00CE448B">
        <w:rPr>
          <w:iCs/>
        </w:rPr>
        <w:t>határozatlan idő</w:t>
      </w:r>
    </w:p>
    <w:p w:rsidR="00116162" w:rsidRDefault="00116162" w:rsidP="00116162">
      <w:pPr>
        <w:jc w:val="both"/>
        <w:rPr>
          <w:iCs/>
        </w:rPr>
      </w:pPr>
    </w:p>
    <w:p w:rsidR="00116162" w:rsidRPr="00B44B37" w:rsidRDefault="00116162" w:rsidP="00116162">
      <w:pPr>
        <w:jc w:val="both"/>
        <w:rPr>
          <w:iCs/>
        </w:rPr>
      </w:pPr>
      <w:r w:rsidRPr="00B44B37">
        <w:rPr>
          <w:iCs/>
        </w:rPr>
        <w:lastRenderedPageBreak/>
        <w:t xml:space="preserve">Felhatalmazza a polgármestert </w:t>
      </w:r>
      <w:r>
        <w:rPr>
          <w:iCs/>
        </w:rPr>
        <w:t xml:space="preserve">és a jegyzőt </w:t>
      </w:r>
      <w:r w:rsidRPr="00B44B37">
        <w:rPr>
          <w:iCs/>
        </w:rPr>
        <w:t>a szü</w:t>
      </w:r>
      <w:r>
        <w:rPr>
          <w:iCs/>
        </w:rPr>
        <w:t>kséges intézkedések megtételére és a szerződés aláírására</w:t>
      </w:r>
    </w:p>
    <w:p w:rsidR="00116162" w:rsidRPr="00B44B37" w:rsidRDefault="00116162" w:rsidP="00116162">
      <w:pPr>
        <w:rPr>
          <w:color w:val="000000"/>
        </w:rPr>
      </w:pPr>
    </w:p>
    <w:p w:rsidR="00C05F40" w:rsidRPr="00B44B37" w:rsidRDefault="00C05F40" w:rsidP="00C05F40">
      <w:pPr>
        <w:rPr>
          <w:color w:val="000000"/>
        </w:rPr>
      </w:pPr>
    </w:p>
    <w:p w:rsidR="00C05F40" w:rsidRDefault="00C05F40" w:rsidP="00C05F40">
      <w:pPr>
        <w:jc w:val="both"/>
        <w:outlineLvl w:val="0"/>
        <w:rPr>
          <w:bCs/>
          <w:iCs/>
        </w:rPr>
      </w:pPr>
      <w:r w:rsidRPr="00B44B37">
        <w:rPr>
          <w:bCs/>
          <w:iCs/>
        </w:rPr>
        <w:t>Felelős: dr. Garay Rita polgármester</w:t>
      </w:r>
    </w:p>
    <w:p w:rsidR="00C05F40" w:rsidRPr="00B44B37" w:rsidRDefault="00C05F40" w:rsidP="00C05F40">
      <w:pPr>
        <w:jc w:val="both"/>
        <w:outlineLvl w:val="0"/>
        <w:rPr>
          <w:bCs/>
          <w:iCs/>
        </w:rPr>
      </w:pPr>
      <w:r>
        <w:rPr>
          <w:bCs/>
          <w:iCs/>
        </w:rPr>
        <w:tab/>
        <w:t xml:space="preserve">  Szabados Zoltán jegyző</w:t>
      </w:r>
    </w:p>
    <w:p w:rsidR="00C05F40" w:rsidRPr="00B44B37" w:rsidRDefault="00C05F40" w:rsidP="00C05F40">
      <w:pPr>
        <w:jc w:val="both"/>
        <w:outlineLvl w:val="0"/>
        <w:rPr>
          <w:bCs/>
          <w:iCs/>
        </w:rPr>
      </w:pPr>
      <w:r w:rsidRPr="00B44B37">
        <w:rPr>
          <w:bCs/>
          <w:iCs/>
        </w:rPr>
        <w:t xml:space="preserve">Határidő: </w:t>
      </w:r>
      <w:r w:rsidR="00CE448B">
        <w:rPr>
          <w:bCs/>
          <w:iCs/>
        </w:rPr>
        <w:t>értelem szerint</w:t>
      </w:r>
    </w:p>
    <w:p w:rsidR="00CE3380" w:rsidRDefault="00CE3380" w:rsidP="00CE3380">
      <w:pPr>
        <w:jc w:val="both"/>
      </w:pPr>
    </w:p>
    <w:p w:rsidR="00116162" w:rsidRDefault="00116162" w:rsidP="00CE3380">
      <w:pPr>
        <w:jc w:val="both"/>
      </w:pPr>
    </w:p>
    <w:p w:rsidR="00116162" w:rsidRDefault="00E15374" w:rsidP="00116162">
      <w:pPr>
        <w:jc w:val="center"/>
        <w:rPr>
          <w:bCs/>
        </w:rPr>
      </w:pPr>
      <w:r>
        <w:rPr>
          <w:bCs/>
        </w:rPr>
        <w:t>„B</w:t>
      </w:r>
      <w:proofErr w:type="gramStart"/>
      <w:r w:rsidR="00116162">
        <w:rPr>
          <w:bCs/>
        </w:rPr>
        <w:t xml:space="preserve">”  </w:t>
      </w:r>
      <w:r w:rsidR="00116162" w:rsidRPr="00200920">
        <w:rPr>
          <w:bCs/>
        </w:rPr>
        <w:t>HATÁROZATI</w:t>
      </w:r>
      <w:proofErr w:type="gramEnd"/>
      <w:r w:rsidR="00116162" w:rsidRPr="00200920">
        <w:rPr>
          <w:bCs/>
        </w:rPr>
        <w:t xml:space="preserve"> </w:t>
      </w:r>
      <w:r w:rsidR="00116162">
        <w:rPr>
          <w:bCs/>
        </w:rPr>
        <w:t xml:space="preserve"> </w:t>
      </w:r>
      <w:r w:rsidR="00116162" w:rsidRPr="00200920">
        <w:rPr>
          <w:bCs/>
        </w:rPr>
        <w:t>JAVASLAT</w:t>
      </w:r>
    </w:p>
    <w:p w:rsidR="00116162" w:rsidRDefault="00116162" w:rsidP="00116162"/>
    <w:p w:rsidR="00116162" w:rsidRPr="00B44B37" w:rsidRDefault="00116162" w:rsidP="00116162">
      <w:pPr>
        <w:jc w:val="both"/>
        <w:rPr>
          <w:iCs/>
        </w:rPr>
      </w:pPr>
      <w:r w:rsidRPr="00B44B37">
        <w:rPr>
          <w:iCs/>
        </w:rPr>
        <w:t>Tótkomlós Város Önk</w:t>
      </w:r>
      <w:r>
        <w:rPr>
          <w:iCs/>
        </w:rPr>
        <w:t>ormányzat Képviselő-testülete nem vesz fel</w:t>
      </w:r>
      <w:r w:rsidRPr="00B44B37">
        <w:rPr>
          <w:iCs/>
        </w:rPr>
        <w:t xml:space="preserve"> </w:t>
      </w:r>
      <w:r>
        <w:rPr>
          <w:iCs/>
        </w:rPr>
        <w:t>működési folyószámla-hitelt</w:t>
      </w:r>
      <w:r w:rsidRPr="00B44B37">
        <w:rPr>
          <w:iCs/>
        </w:rPr>
        <w:t xml:space="preserve"> </w:t>
      </w:r>
      <w:r>
        <w:rPr>
          <w:iCs/>
        </w:rPr>
        <w:t xml:space="preserve">a </w:t>
      </w:r>
      <w:r w:rsidRPr="00B44B37">
        <w:rPr>
          <w:iCs/>
        </w:rPr>
        <w:t>Ker</w:t>
      </w:r>
      <w:r>
        <w:rPr>
          <w:iCs/>
        </w:rPr>
        <w:t xml:space="preserve">eskedelmi és Hitelbank </w:t>
      </w:r>
      <w:proofErr w:type="spellStart"/>
      <w:r>
        <w:rPr>
          <w:iCs/>
        </w:rPr>
        <w:t>Zrt-től</w:t>
      </w:r>
      <w:proofErr w:type="spellEnd"/>
      <w:r>
        <w:rPr>
          <w:iCs/>
        </w:rPr>
        <w:t xml:space="preserve"> </w:t>
      </w:r>
      <w:r w:rsidRPr="00B44B37">
        <w:rPr>
          <w:iCs/>
        </w:rPr>
        <w:t xml:space="preserve">az önkormányzat </w:t>
      </w:r>
      <w:r>
        <w:rPr>
          <w:iCs/>
        </w:rPr>
        <w:t>átmeneti pénzügyi nehézségeinek finanszírozására.</w:t>
      </w:r>
    </w:p>
    <w:p w:rsidR="00116162" w:rsidRPr="00B44B37" w:rsidRDefault="00116162" w:rsidP="00116162">
      <w:pPr>
        <w:rPr>
          <w:color w:val="000000"/>
        </w:rPr>
      </w:pPr>
    </w:p>
    <w:p w:rsidR="00116162" w:rsidRPr="00B44B37" w:rsidRDefault="00116162" w:rsidP="00116162">
      <w:pPr>
        <w:jc w:val="both"/>
        <w:outlineLvl w:val="0"/>
        <w:rPr>
          <w:bCs/>
          <w:iCs/>
        </w:rPr>
      </w:pPr>
      <w:r w:rsidRPr="00B44B37">
        <w:rPr>
          <w:bCs/>
          <w:iCs/>
        </w:rPr>
        <w:t>Felelős: dr. Garay Rita polgármester</w:t>
      </w:r>
    </w:p>
    <w:p w:rsidR="00116162" w:rsidRPr="00B44B37" w:rsidRDefault="00116162" w:rsidP="00116162">
      <w:pPr>
        <w:jc w:val="both"/>
        <w:outlineLvl w:val="0"/>
        <w:rPr>
          <w:bCs/>
          <w:iCs/>
        </w:rPr>
      </w:pPr>
      <w:r w:rsidRPr="00B44B37">
        <w:rPr>
          <w:bCs/>
          <w:iCs/>
        </w:rPr>
        <w:t>Határidő: azonnal</w:t>
      </w:r>
    </w:p>
    <w:p w:rsidR="00116162" w:rsidRDefault="00116162" w:rsidP="00116162">
      <w:pPr>
        <w:jc w:val="both"/>
      </w:pPr>
    </w:p>
    <w:p w:rsidR="00CE3380" w:rsidRDefault="00CE3380" w:rsidP="00CE3380">
      <w:pPr>
        <w:jc w:val="both"/>
      </w:pPr>
    </w:p>
    <w:p w:rsidR="00CE3380" w:rsidRDefault="00CE3380" w:rsidP="00CE33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>
        <w:t>dr.</w:t>
      </w:r>
      <w:proofErr w:type="gramEnd"/>
      <w:r>
        <w:t xml:space="preserve"> Garay Rita</w:t>
      </w:r>
    </w:p>
    <w:p w:rsidR="00CE3380" w:rsidRDefault="00CE3380" w:rsidP="00CE3380">
      <w:pPr>
        <w:jc w:val="both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gramStart"/>
      <w:r>
        <w:t>polgármester</w:t>
      </w:r>
      <w:proofErr w:type="gramEnd"/>
    </w:p>
    <w:p w:rsidR="00CE3380" w:rsidRPr="00D03F7E" w:rsidRDefault="00CE3380" w:rsidP="00CE33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3380" w:rsidRDefault="00CE3380" w:rsidP="00CE3380">
      <w:pPr>
        <w:jc w:val="both"/>
        <w:rPr>
          <w:sz w:val="20"/>
        </w:rPr>
      </w:pPr>
    </w:p>
    <w:p w:rsidR="00CE3380" w:rsidRDefault="00CE3380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5C073A" w:rsidRDefault="005C073A" w:rsidP="00CE3380">
      <w:pPr>
        <w:jc w:val="both"/>
        <w:rPr>
          <w:sz w:val="20"/>
        </w:rPr>
      </w:pPr>
    </w:p>
    <w:p w:rsidR="00CE3380" w:rsidRPr="009B1229" w:rsidRDefault="00CE3380" w:rsidP="00CE3380">
      <w:pPr>
        <w:jc w:val="both"/>
        <w:rPr>
          <w:sz w:val="20"/>
        </w:rPr>
      </w:pPr>
      <w:r w:rsidRPr="009B1229">
        <w:rPr>
          <w:sz w:val="20"/>
        </w:rPr>
        <w:t>Az előterjesztést készítette:</w:t>
      </w:r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 w:rsidRPr="009B1229">
        <w:rPr>
          <w:sz w:val="20"/>
        </w:rPr>
        <w:t>antara</w:t>
      </w:r>
      <w:proofErr w:type="spellEnd"/>
      <w:r w:rsidRPr="009B1229">
        <w:rPr>
          <w:sz w:val="20"/>
        </w:rPr>
        <w:t xml:space="preserve"> Jánosné </w:t>
      </w:r>
      <w:proofErr w:type="spellStart"/>
      <w:r w:rsidRPr="009B1229">
        <w:rPr>
          <w:sz w:val="20"/>
        </w:rPr>
        <w:t>pü</w:t>
      </w:r>
      <w:proofErr w:type="spellEnd"/>
      <w:r w:rsidRPr="009B1229">
        <w:rPr>
          <w:sz w:val="20"/>
        </w:rPr>
        <w:t xml:space="preserve">. oszt. </w:t>
      </w:r>
      <w:proofErr w:type="spellStart"/>
      <w:r w:rsidRPr="009B1229">
        <w:rPr>
          <w:sz w:val="20"/>
        </w:rPr>
        <w:t>vez</w:t>
      </w:r>
      <w:proofErr w:type="spellEnd"/>
      <w:r w:rsidRPr="009B1229">
        <w:rPr>
          <w:sz w:val="20"/>
        </w:rPr>
        <w:t>.</w:t>
      </w:r>
    </w:p>
    <w:p w:rsidR="00CE3380" w:rsidRDefault="00CE3380" w:rsidP="00CE3380">
      <w:pPr>
        <w:jc w:val="both"/>
      </w:pPr>
      <w:r w:rsidRPr="009B1229">
        <w:rPr>
          <w:sz w:val="20"/>
        </w:rPr>
        <w:t>Az előterjesztést látta:</w:t>
      </w:r>
      <w:r>
        <w:rPr>
          <w:sz w:val="20"/>
        </w:rPr>
        <w:t xml:space="preserve"> </w:t>
      </w:r>
      <w:proofErr w:type="spellStart"/>
      <w:r w:rsidR="005C073A">
        <w:rPr>
          <w:sz w:val="20"/>
        </w:rPr>
        <w:t>Kvasznovszkiné</w:t>
      </w:r>
      <w:proofErr w:type="spellEnd"/>
      <w:r w:rsidR="005C073A">
        <w:rPr>
          <w:sz w:val="20"/>
        </w:rPr>
        <w:t xml:space="preserve"> Szilasi-Horváth Krisztina</w:t>
      </w:r>
      <w:r>
        <w:rPr>
          <w:sz w:val="20"/>
        </w:rPr>
        <w:t xml:space="preserve"> </w:t>
      </w:r>
      <w:r w:rsidR="005C073A">
        <w:rPr>
          <w:sz w:val="20"/>
        </w:rPr>
        <w:t>al</w:t>
      </w:r>
      <w:r>
        <w:rPr>
          <w:sz w:val="20"/>
        </w:rPr>
        <w:t>jegyző</w:t>
      </w:r>
    </w:p>
    <w:p w:rsidR="00CE3380" w:rsidRDefault="00CE3380" w:rsidP="00CE3380">
      <w:pPr>
        <w:jc w:val="center"/>
        <w:rPr>
          <w:b/>
        </w:rPr>
      </w:pPr>
    </w:p>
    <w:sectPr w:rsidR="00CE3380" w:rsidSect="0004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3380"/>
    <w:rsid w:val="0004323F"/>
    <w:rsid w:val="00116162"/>
    <w:rsid w:val="00397FB5"/>
    <w:rsid w:val="004D1627"/>
    <w:rsid w:val="00501F7D"/>
    <w:rsid w:val="0055425A"/>
    <w:rsid w:val="005C073A"/>
    <w:rsid w:val="00880DB6"/>
    <w:rsid w:val="00C05F40"/>
    <w:rsid w:val="00CE3380"/>
    <w:rsid w:val="00CE448B"/>
    <w:rsid w:val="00E1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338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">
    <w:name w:val="bodytext3"/>
    <w:basedOn w:val="Norml"/>
    <w:rsid w:val="00CE3380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153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537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Vantara Jánosné</dc:creator>
  <cp:lastModifiedBy>Ildikó</cp:lastModifiedBy>
  <cp:revision>2</cp:revision>
  <cp:lastPrinted>2011-04-20T11:42:00Z</cp:lastPrinted>
  <dcterms:created xsi:type="dcterms:W3CDTF">2011-04-28T05:40:00Z</dcterms:created>
  <dcterms:modified xsi:type="dcterms:W3CDTF">2011-04-28T05:40:00Z</dcterms:modified>
</cp:coreProperties>
</file>