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5" w:rsidRDefault="00560D65" w:rsidP="00560D65">
      <w:pPr>
        <w:pStyle w:val="Cm"/>
        <w:widowControl/>
      </w:pPr>
      <w:r>
        <w:t>Tótkomlós Város Önkormányzat Képviselő-testületének</w:t>
      </w:r>
    </w:p>
    <w:p w:rsidR="00560D65" w:rsidRDefault="00560D65" w:rsidP="00560D65">
      <w:pPr>
        <w:jc w:val="center"/>
        <w:rPr>
          <w:b/>
          <w:sz w:val="24"/>
        </w:rPr>
      </w:pPr>
      <w:r>
        <w:rPr>
          <w:b/>
          <w:sz w:val="24"/>
        </w:rPr>
        <w:t>4/2012. (III. 1.) önkormányzati rendelete</w:t>
      </w:r>
    </w:p>
    <w:p w:rsidR="00560D65" w:rsidRDefault="00560D65" w:rsidP="00560D65">
      <w:pPr>
        <w:rPr>
          <w:b/>
          <w:sz w:val="24"/>
        </w:rPr>
      </w:pPr>
    </w:p>
    <w:p w:rsidR="00560D65" w:rsidRDefault="00560D65" w:rsidP="00560D6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Tótkomlós Városi Önkormányzat költségvetési szerveinek közbeszerzési törvény hatálya alá nem tartozó beruházásainak rendjéről szóló</w:t>
      </w:r>
    </w:p>
    <w:p w:rsidR="00560D65" w:rsidRDefault="00560D65" w:rsidP="00560D65">
      <w:pPr>
        <w:jc w:val="center"/>
        <w:rPr>
          <w:b/>
          <w:sz w:val="24"/>
        </w:rPr>
      </w:pPr>
      <w:r>
        <w:rPr>
          <w:b/>
          <w:sz w:val="24"/>
        </w:rPr>
        <w:t xml:space="preserve"> 24/2004. (VI. 29.) önkormányzati rendelet, valamint a</w:t>
      </w:r>
      <w:r w:rsidRPr="00FD5B75">
        <w:rPr>
          <w:b/>
          <w:sz w:val="24"/>
        </w:rPr>
        <w:t xml:space="preserve"> </w:t>
      </w:r>
      <w:r>
        <w:rPr>
          <w:b/>
          <w:sz w:val="24"/>
        </w:rPr>
        <w:t>Tótkomlós Városi Önkormányzat költségvetési szerveinek közbeszerzési törvény hatálya alá nem tartozó beruházásainak rendjéről szóló</w:t>
      </w:r>
    </w:p>
    <w:p w:rsidR="00560D65" w:rsidRDefault="00560D65" w:rsidP="00560D65">
      <w:pPr>
        <w:jc w:val="center"/>
        <w:rPr>
          <w:b/>
          <w:sz w:val="24"/>
        </w:rPr>
      </w:pPr>
      <w:r>
        <w:rPr>
          <w:b/>
          <w:sz w:val="24"/>
        </w:rPr>
        <w:t xml:space="preserve"> 24/2004. (VI. 29.) önkormányzati rendelet módosításáról szóló 15/2007. (VI. 25.) önkormányzati rendeletek </w:t>
      </w:r>
    </w:p>
    <w:p w:rsidR="00560D65" w:rsidRDefault="00560D65" w:rsidP="00560D65">
      <w:pPr>
        <w:jc w:val="center"/>
        <w:rPr>
          <w:b/>
          <w:sz w:val="24"/>
        </w:rPr>
      </w:pPr>
    </w:p>
    <w:p w:rsidR="00560D65" w:rsidRDefault="00560D65" w:rsidP="00560D6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hatályon</w:t>
      </w:r>
      <w:proofErr w:type="gramEnd"/>
      <w:r>
        <w:rPr>
          <w:b/>
          <w:sz w:val="24"/>
        </w:rPr>
        <w:t xml:space="preserve"> kívül helyezéséről</w:t>
      </w:r>
    </w:p>
    <w:p w:rsidR="00560D65" w:rsidRDefault="00560D65" w:rsidP="00560D65">
      <w:pPr>
        <w:jc w:val="center"/>
        <w:rPr>
          <w:b/>
          <w:sz w:val="24"/>
        </w:rPr>
      </w:pPr>
    </w:p>
    <w:p w:rsidR="00560D65" w:rsidRDefault="00560D65" w:rsidP="00560D65">
      <w:pPr>
        <w:jc w:val="both"/>
        <w:rPr>
          <w:sz w:val="24"/>
        </w:rPr>
      </w:pPr>
      <w:r>
        <w:rPr>
          <w:sz w:val="24"/>
        </w:rPr>
        <w:t>Tótkomlós Város Önkormányzat Képviselő-testület a helyi önkormányzatokról szóló 1990. évi LXV. törvény 16. § (1) bekezdésében kapott felhatalmazás alapján, a helyi önkormányzatokról szóló 1990. évi LXV. törvény</w:t>
      </w:r>
      <w:r w:rsidRPr="00E3321B">
        <w:rPr>
          <w:sz w:val="24"/>
          <w:szCs w:val="24"/>
        </w:rPr>
        <w:t xml:space="preserve"> 8. § (1) bekezdésében megállapított feladatkörében </w:t>
      </w:r>
      <w:r>
        <w:rPr>
          <w:sz w:val="24"/>
        </w:rPr>
        <w:t>az alábbi rendeletet alkotja:</w:t>
      </w:r>
    </w:p>
    <w:p w:rsidR="00560D65" w:rsidRDefault="00560D65" w:rsidP="00560D65">
      <w:pPr>
        <w:jc w:val="both"/>
        <w:rPr>
          <w:sz w:val="24"/>
        </w:rPr>
      </w:pPr>
    </w:p>
    <w:p w:rsidR="00560D65" w:rsidRDefault="00560D65" w:rsidP="00560D6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560D65" w:rsidRDefault="00560D65" w:rsidP="00560D65">
      <w:pPr>
        <w:jc w:val="center"/>
        <w:rPr>
          <w:b/>
          <w:sz w:val="24"/>
        </w:rPr>
      </w:pPr>
    </w:p>
    <w:p w:rsidR="00560D65" w:rsidRPr="00301321" w:rsidRDefault="00560D65" w:rsidP="00560D6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Tótkomlós Város Önkormányzat Képviselő-testületének </w:t>
      </w:r>
      <w:r w:rsidRPr="00301321">
        <w:rPr>
          <w:sz w:val="24"/>
        </w:rPr>
        <w:t>a Tótkomlós Városi Önkormányzat költségvetési szerveinek közbeszerzési törvény hatálya alá nem tartozó beruházásainak rendjéről szóló</w:t>
      </w:r>
      <w:r>
        <w:rPr>
          <w:sz w:val="24"/>
        </w:rPr>
        <w:t xml:space="preserve"> 24/2004. (VI. 29.) önkormányzati rendelete valamint a </w:t>
      </w:r>
      <w:r w:rsidRPr="00301321">
        <w:rPr>
          <w:sz w:val="24"/>
        </w:rPr>
        <w:t>Tótkomlós Városi Önkormányzat költségvetési szerveinek közbeszerzési törvény hatálya alá nem tartozó beruházásainak rendjéről szóló</w:t>
      </w:r>
      <w:r>
        <w:rPr>
          <w:sz w:val="24"/>
        </w:rPr>
        <w:t xml:space="preserve"> 24/2004. (VI. 29.) önkormányzati rendelete módosításáról szóló 15/2007. (VI. 25.) önkormányzati rendeletek 2012. március 2-án hatályukat vesztik.</w:t>
      </w:r>
    </w:p>
    <w:p w:rsidR="00560D65" w:rsidRDefault="00560D65" w:rsidP="00560D65">
      <w:pPr>
        <w:ind w:left="720"/>
        <w:jc w:val="both"/>
        <w:rPr>
          <w:b/>
          <w:sz w:val="24"/>
        </w:rPr>
      </w:pPr>
    </w:p>
    <w:p w:rsidR="00560D65" w:rsidRPr="00A36097" w:rsidRDefault="00560D65" w:rsidP="00560D65">
      <w:pPr>
        <w:numPr>
          <w:ilvl w:val="0"/>
          <w:numId w:val="2"/>
        </w:numPr>
        <w:jc w:val="both"/>
        <w:rPr>
          <w:b/>
          <w:sz w:val="24"/>
        </w:rPr>
      </w:pPr>
      <w:r w:rsidRPr="00301321">
        <w:rPr>
          <w:sz w:val="24"/>
          <w:szCs w:val="24"/>
        </w:rPr>
        <w:t>Ezen rendelet 2012</w:t>
      </w:r>
      <w:r>
        <w:rPr>
          <w:sz w:val="24"/>
          <w:szCs w:val="24"/>
        </w:rPr>
        <w:t xml:space="preserve">. március </w:t>
      </w:r>
      <w:r w:rsidR="002C58A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2C58A6">
        <w:rPr>
          <w:sz w:val="24"/>
          <w:szCs w:val="24"/>
        </w:rPr>
        <w:t>á</w:t>
      </w:r>
      <w:r>
        <w:rPr>
          <w:sz w:val="24"/>
          <w:szCs w:val="24"/>
        </w:rPr>
        <w:t>n</w:t>
      </w:r>
      <w:r w:rsidRPr="00301321">
        <w:rPr>
          <w:sz w:val="24"/>
          <w:szCs w:val="24"/>
        </w:rPr>
        <w:t xml:space="preserve"> lép hatályba.</w:t>
      </w:r>
    </w:p>
    <w:p w:rsidR="00560D65" w:rsidRDefault="00560D65" w:rsidP="00560D65">
      <w:pPr>
        <w:jc w:val="both"/>
        <w:rPr>
          <w:sz w:val="24"/>
        </w:rPr>
      </w:pPr>
    </w:p>
    <w:p w:rsidR="00560D65" w:rsidRDefault="00560D65" w:rsidP="00560D65">
      <w:pPr>
        <w:jc w:val="both"/>
        <w:rPr>
          <w:sz w:val="24"/>
        </w:rPr>
      </w:pPr>
    </w:p>
    <w:p w:rsidR="00560D65" w:rsidRDefault="00560D65" w:rsidP="00560D65">
      <w:pPr>
        <w:jc w:val="both"/>
        <w:rPr>
          <w:sz w:val="24"/>
        </w:rPr>
      </w:pPr>
    </w:p>
    <w:p w:rsidR="00560D65" w:rsidRDefault="00560D65" w:rsidP="00560D65">
      <w:pPr>
        <w:pStyle w:val="Szvegtrzs"/>
        <w:widowControl/>
        <w:rPr>
          <w:b/>
        </w:rPr>
      </w:pPr>
      <w:r>
        <w:t xml:space="preserve"> </w:t>
      </w:r>
    </w:p>
    <w:p w:rsidR="00560D65" w:rsidRDefault="00560D65" w:rsidP="00560D65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proofErr w:type="gramStart"/>
      <w:r>
        <w:rPr>
          <w:b/>
          <w:sz w:val="24"/>
        </w:rPr>
        <w:t>dr.</w:t>
      </w:r>
      <w:proofErr w:type="gramEnd"/>
      <w:r>
        <w:rPr>
          <w:b/>
          <w:sz w:val="24"/>
        </w:rPr>
        <w:t xml:space="preserve"> Garay Rita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Kvasznovszkyné</w:t>
      </w:r>
      <w:proofErr w:type="spellEnd"/>
      <w:r>
        <w:rPr>
          <w:b/>
          <w:sz w:val="24"/>
        </w:rPr>
        <w:t xml:space="preserve"> Szilasi-Horváth Krisztina</w:t>
      </w:r>
    </w:p>
    <w:p w:rsidR="00560D65" w:rsidRDefault="00560D65" w:rsidP="00560D6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  <w:proofErr w:type="gramStart"/>
      <w:r>
        <w:rPr>
          <w:b/>
          <w:sz w:val="24"/>
        </w:rPr>
        <w:t>polgármester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jegyző</w:t>
      </w:r>
    </w:p>
    <w:p w:rsidR="00560D65" w:rsidRDefault="00560D65" w:rsidP="00560D65">
      <w:pPr>
        <w:jc w:val="both"/>
        <w:rPr>
          <w:sz w:val="24"/>
        </w:rPr>
      </w:pPr>
    </w:p>
    <w:p w:rsidR="00003F71" w:rsidRDefault="00003F71" w:rsidP="00003F71">
      <w:pPr>
        <w:spacing w:line="360" w:lineRule="auto"/>
        <w:rPr>
          <w:i/>
          <w:sz w:val="24"/>
          <w:szCs w:val="24"/>
        </w:rPr>
      </w:pPr>
    </w:p>
    <w:p w:rsidR="00003F71" w:rsidRDefault="00003F71" w:rsidP="00003F71">
      <w:pPr>
        <w:spacing w:line="360" w:lineRule="auto"/>
        <w:rPr>
          <w:i/>
          <w:sz w:val="24"/>
          <w:szCs w:val="24"/>
        </w:rPr>
      </w:pPr>
    </w:p>
    <w:p w:rsidR="00003F71" w:rsidRDefault="00003F71" w:rsidP="00003F7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Ezen rendelet kihirdetése 2012. március 1-jén  megtörtént.</w:t>
      </w:r>
    </w:p>
    <w:p w:rsidR="00003F71" w:rsidRDefault="00003F71" w:rsidP="00003F71">
      <w:pPr>
        <w:spacing w:line="360" w:lineRule="auto"/>
        <w:rPr>
          <w:i/>
          <w:sz w:val="24"/>
          <w:szCs w:val="24"/>
        </w:rPr>
      </w:pPr>
    </w:p>
    <w:p w:rsidR="00003F71" w:rsidRDefault="00003F71" w:rsidP="00003F71">
      <w:pPr>
        <w:spacing w:line="36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Kvasznovszkyné</w:t>
      </w:r>
      <w:proofErr w:type="spellEnd"/>
      <w:r>
        <w:rPr>
          <w:i/>
          <w:sz w:val="24"/>
          <w:szCs w:val="24"/>
        </w:rPr>
        <w:t xml:space="preserve"> Szilasi-Horváth Krisztina jegyző</w:t>
      </w:r>
    </w:p>
    <w:p w:rsidR="00515D7E" w:rsidRDefault="00515D7E"/>
    <w:sectPr w:rsidR="00515D7E" w:rsidSect="0051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794"/>
    <w:multiLevelType w:val="singleLevel"/>
    <w:tmpl w:val="8D428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1">
    <w:nsid w:val="17FF39C3"/>
    <w:multiLevelType w:val="hybridMultilevel"/>
    <w:tmpl w:val="56CADD9A"/>
    <w:lvl w:ilvl="0" w:tplc="040E000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D65"/>
    <w:rsid w:val="00003F71"/>
    <w:rsid w:val="000C0D51"/>
    <w:rsid w:val="000F3081"/>
    <w:rsid w:val="002C58A6"/>
    <w:rsid w:val="003F741A"/>
    <w:rsid w:val="004831AF"/>
    <w:rsid w:val="004B7B77"/>
    <w:rsid w:val="00515D7E"/>
    <w:rsid w:val="00560D65"/>
    <w:rsid w:val="00622730"/>
    <w:rsid w:val="00761989"/>
    <w:rsid w:val="0096726F"/>
    <w:rsid w:val="00A43C0D"/>
    <w:rsid w:val="00AC38B8"/>
    <w:rsid w:val="00DE4B6A"/>
    <w:rsid w:val="00EC6914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D6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0D65"/>
    <w:pPr>
      <w:widowControl w:val="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60D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60D65"/>
    <w:pPr>
      <w:widowControl w:val="0"/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560D6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7</cp:revision>
  <cp:lastPrinted>2012-03-01T09:31:00Z</cp:lastPrinted>
  <dcterms:created xsi:type="dcterms:W3CDTF">2012-03-01T09:22:00Z</dcterms:created>
  <dcterms:modified xsi:type="dcterms:W3CDTF">2012-03-01T12:12:00Z</dcterms:modified>
</cp:coreProperties>
</file>